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CEDF" w14:textId="77777777" w:rsidR="00295341" w:rsidRDefault="00295341" w:rsidP="00295341">
      <w:pPr>
        <w:spacing w:before="3120" w:after="360"/>
        <w:jc w:val="center"/>
        <w:rPr>
          <w:rFonts w:ascii="Arial" w:hAnsi="Arial" w:cs="Arial"/>
          <w:color w:val="000000" w:themeColor="text1"/>
          <w:sz w:val="40"/>
          <w:szCs w:val="40"/>
        </w:rPr>
      </w:pPr>
      <w:r>
        <w:rPr>
          <w:rFonts w:ascii="Arial" w:hAnsi="Arial" w:cs="Arial"/>
          <w:noProof/>
          <w:color w:val="000000" w:themeColor="text1"/>
          <w:sz w:val="40"/>
          <w:szCs w:val="40"/>
        </w:rPr>
        <w:drawing>
          <wp:inline distT="0" distB="0" distL="0" distR="0" wp14:anchorId="6D6DF379" wp14:editId="05BE0849">
            <wp:extent cx="1177611" cy="593090"/>
            <wp:effectExtent l="0" t="0" r="3810" b="0"/>
            <wp:docPr id="8" name="Obraz 8" descr="Obraz przedstawia logo projektu Spójna Polityka Społeczna Warmii i Maz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przedstawia logo projektu Spójna Polityka Społeczna Warmii i Maz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720" cy="603218"/>
                    </a:xfrm>
                    <a:prstGeom prst="rect">
                      <a:avLst/>
                    </a:prstGeom>
                    <a:noFill/>
                  </pic:spPr>
                </pic:pic>
              </a:graphicData>
            </a:graphic>
          </wp:inline>
        </w:drawing>
      </w:r>
    </w:p>
    <w:p w14:paraId="588AE8E9" w14:textId="1CAE1FA0" w:rsidR="00E64097" w:rsidRPr="00295341" w:rsidRDefault="00C47ECD" w:rsidP="00892D9A">
      <w:pPr>
        <w:pStyle w:val="Tytu"/>
        <w:spacing w:after="360"/>
        <w:contextualSpacing w:val="0"/>
        <w:jc w:val="center"/>
        <w:rPr>
          <w:rFonts w:ascii="Arial" w:hAnsi="Arial" w:cs="Arial"/>
          <w:sz w:val="62"/>
          <w:szCs w:val="62"/>
        </w:rPr>
      </w:pPr>
      <w:r w:rsidRPr="00295341">
        <w:rPr>
          <w:rFonts w:ascii="Arial" w:hAnsi="Arial" w:cs="Arial"/>
          <w:sz w:val="62"/>
          <w:szCs w:val="62"/>
        </w:rPr>
        <w:t xml:space="preserve">Monitoring </w:t>
      </w:r>
      <w:r w:rsidR="00A607B6" w:rsidRPr="00295341">
        <w:rPr>
          <w:rFonts w:ascii="Arial" w:hAnsi="Arial" w:cs="Arial"/>
          <w:sz w:val="62"/>
          <w:szCs w:val="62"/>
        </w:rPr>
        <w:t xml:space="preserve">spółdzielni socjalnych </w:t>
      </w:r>
      <w:r w:rsidRPr="00295341">
        <w:rPr>
          <w:rFonts w:ascii="Arial" w:hAnsi="Arial" w:cs="Arial"/>
          <w:sz w:val="44"/>
          <w:szCs w:val="44"/>
        </w:rPr>
        <w:t xml:space="preserve">z terenu województwa </w:t>
      </w:r>
      <w:r w:rsidR="00E64097" w:rsidRPr="00295341">
        <w:rPr>
          <w:rFonts w:ascii="Arial" w:hAnsi="Arial" w:cs="Arial"/>
          <w:sz w:val="44"/>
          <w:szCs w:val="44"/>
        </w:rPr>
        <w:t>warmińsko-mazurskiego</w:t>
      </w:r>
    </w:p>
    <w:p w14:paraId="2259DA76" w14:textId="14D762D9" w:rsidR="00C47ECD" w:rsidRPr="00892D9A" w:rsidRDefault="00C47ECD" w:rsidP="00B370B5">
      <w:pPr>
        <w:spacing w:after="6360"/>
        <w:jc w:val="center"/>
        <w:rPr>
          <w:rFonts w:ascii="Arial" w:hAnsi="Arial" w:cs="Arial"/>
          <w:sz w:val="36"/>
          <w:szCs w:val="36"/>
        </w:rPr>
      </w:pPr>
      <w:r w:rsidRPr="00892D9A">
        <w:rPr>
          <w:rFonts w:ascii="Arial" w:hAnsi="Arial" w:cs="Arial"/>
          <w:color w:val="000000" w:themeColor="text1"/>
          <w:sz w:val="36"/>
          <w:szCs w:val="36"/>
        </w:rPr>
        <w:t xml:space="preserve">Raport z badań - </w:t>
      </w:r>
      <w:r w:rsidR="004A00C5" w:rsidRPr="00892D9A">
        <w:rPr>
          <w:rFonts w:ascii="Arial" w:hAnsi="Arial" w:cs="Arial"/>
          <w:color w:val="000000" w:themeColor="text1"/>
          <w:sz w:val="36"/>
          <w:szCs w:val="36"/>
        </w:rPr>
        <w:t>stan na koniec 202</w:t>
      </w:r>
      <w:r w:rsidR="0095447F" w:rsidRPr="00892D9A">
        <w:rPr>
          <w:rFonts w:ascii="Arial" w:hAnsi="Arial" w:cs="Arial"/>
          <w:color w:val="000000" w:themeColor="text1"/>
          <w:sz w:val="36"/>
          <w:szCs w:val="36"/>
        </w:rPr>
        <w:t>4</w:t>
      </w:r>
      <w:r w:rsidRPr="00892D9A">
        <w:rPr>
          <w:rFonts w:ascii="Arial" w:hAnsi="Arial" w:cs="Arial"/>
          <w:color w:val="000000" w:themeColor="text1"/>
          <w:sz w:val="36"/>
          <w:szCs w:val="36"/>
        </w:rPr>
        <w:t xml:space="preserve"> r</w:t>
      </w:r>
      <w:r w:rsidR="0095447F" w:rsidRPr="00892D9A">
        <w:rPr>
          <w:rFonts w:ascii="Arial" w:hAnsi="Arial" w:cs="Arial"/>
          <w:color w:val="000000" w:themeColor="text1"/>
          <w:sz w:val="36"/>
          <w:szCs w:val="36"/>
        </w:rPr>
        <w:t>oku</w:t>
      </w:r>
    </w:p>
    <w:p w14:paraId="6122421F" w14:textId="287C01F7" w:rsidR="00EB0D8E" w:rsidRPr="00C71D65" w:rsidRDefault="00295341" w:rsidP="00EB0D8E">
      <w:pPr>
        <w:jc w:val="center"/>
        <w:rPr>
          <w:rFonts w:ascii="Arial" w:hAnsi="Arial" w:cs="Arial"/>
        </w:rPr>
      </w:pPr>
      <w:r w:rsidRPr="00C71D65">
        <w:rPr>
          <w:rFonts w:ascii="Arial" w:hAnsi="Arial" w:cs="Arial"/>
        </w:rPr>
        <w:t xml:space="preserve">Olsztyn, </w:t>
      </w:r>
      <w:r w:rsidR="00CB3369" w:rsidRPr="00C71D65">
        <w:rPr>
          <w:rFonts w:ascii="Arial" w:hAnsi="Arial" w:cs="Arial"/>
        </w:rPr>
        <w:t>202</w:t>
      </w:r>
      <w:r w:rsidRPr="00C71D65">
        <w:rPr>
          <w:rFonts w:ascii="Arial" w:hAnsi="Arial" w:cs="Arial"/>
        </w:rPr>
        <w:t>5</w:t>
      </w:r>
      <w:r w:rsidR="00823A78" w:rsidRPr="00C71D65">
        <w:rPr>
          <w:rFonts w:ascii="Arial" w:hAnsi="Arial" w:cs="Arial"/>
        </w:rPr>
        <w:t xml:space="preserve"> rok</w:t>
      </w:r>
    </w:p>
    <w:p w14:paraId="167BA978" w14:textId="33EE899E" w:rsidR="004B5643" w:rsidRPr="00C71D65" w:rsidRDefault="004B5643" w:rsidP="00B370B5">
      <w:pPr>
        <w:spacing w:after="360"/>
        <w:rPr>
          <w:rFonts w:ascii="Arial" w:hAnsi="Arial" w:cs="Arial"/>
          <w:b/>
          <w:bCs/>
          <w:sz w:val="28"/>
          <w:szCs w:val="28"/>
        </w:rPr>
      </w:pPr>
      <w:r w:rsidRPr="00C71D65">
        <w:rPr>
          <w:rFonts w:ascii="Arial" w:hAnsi="Arial" w:cs="Arial"/>
          <w:b/>
          <w:bCs/>
          <w:color w:val="000000" w:themeColor="text1"/>
          <w:sz w:val="28"/>
          <w:szCs w:val="28"/>
        </w:rPr>
        <w:lastRenderedPageBreak/>
        <w:t>Spis treści</w:t>
      </w:r>
    </w:p>
    <w:p w14:paraId="1EB76C66" w14:textId="2463BA8E" w:rsidR="00B24E66" w:rsidRPr="00755FFD" w:rsidRDefault="00B24E66" w:rsidP="00013AFD">
      <w:pPr>
        <w:spacing w:after="120" w:line="360" w:lineRule="auto"/>
        <w:rPr>
          <w:rFonts w:ascii="Arial" w:hAnsi="Arial" w:cs="Arial"/>
          <w:color w:val="000000" w:themeColor="text1"/>
          <w:sz w:val="24"/>
          <w:szCs w:val="24"/>
        </w:rPr>
      </w:pPr>
      <w:r w:rsidRPr="00755FFD">
        <w:rPr>
          <w:rFonts w:ascii="Arial" w:hAnsi="Arial" w:cs="Arial"/>
          <w:color w:val="000000" w:themeColor="text1"/>
          <w:sz w:val="24"/>
          <w:szCs w:val="24"/>
        </w:rPr>
        <w:t>Wykaz skrótów</w:t>
      </w:r>
      <w:r w:rsidR="00BE23B0" w:rsidRPr="00755FFD">
        <w:rPr>
          <w:rFonts w:ascii="Arial" w:hAnsi="Arial" w:cs="Arial"/>
          <w:color w:val="000000" w:themeColor="text1"/>
          <w:sz w:val="24"/>
          <w:szCs w:val="24"/>
        </w:rPr>
        <w:t>……………………………………………………………………………….</w:t>
      </w:r>
      <w:r w:rsidR="000827F0">
        <w:rPr>
          <w:rFonts w:ascii="Arial" w:hAnsi="Arial" w:cs="Arial"/>
          <w:color w:val="000000" w:themeColor="text1"/>
          <w:sz w:val="24"/>
          <w:szCs w:val="24"/>
        </w:rPr>
        <w:t>3</w:t>
      </w:r>
    </w:p>
    <w:p w14:paraId="10D19CC3" w14:textId="7C2E3AA0" w:rsidR="002404C0" w:rsidRPr="00755FFD" w:rsidRDefault="002404C0" w:rsidP="00013AFD">
      <w:pPr>
        <w:spacing w:after="120" w:line="360" w:lineRule="auto"/>
        <w:rPr>
          <w:rFonts w:ascii="Arial" w:hAnsi="Arial" w:cs="Arial"/>
          <w:color w:val="000000" w:themeColor="text1"/>
          <w:sz w:val="24"/>
          <w:szCs w:val="24"/>
        </w:rPr>
      </w:pPr>
      <w:r w:rsidRPr="00755FFD">
        <w:rPr>
          <w:rFonts w:ascii="Arial" w:hAnsi="Arial" w:cs="Arial"/>
          <w:color w:val="000000" w:themeColor="text1"/>
          <w:sz w:val="24"/>
          <w:szCs w:val="24"/>
        </w:rPr>
        <w:t>Wstęp...........................................................................................................................</w:t>
      </w:r>
      <w:r w:rsidR="000827F0">
        <w:rPr>
          <w:rFonts w:ascii="Arial" w:hAnsi="Arial" w:cs="Arial"/>
          <w:color w:val="000000" w:themeColor="text1"/>
          <w:sz w:val="24"/>
          <w:szCs w:val="24"/>
        </w:rPr>
        <w:t>4</w:t>
      </w:r>
    </w:p>
    <w:p w14:paraId="235102C6" w14:textId="4C9214AF" w:rsidR="00A32BA6" w:rsidRPr="00755FFD" w:rsidRDefault="00A32BA6" w:rsidP="00013AFD">
      <w:pPr>
        <w:spacing w:after="120" w:line="360" w:lineRule="auto"/>
        <w:rPr>
          <w:rFonts w:ascii="Arial" w:hAnsi="Arial" w:cs="Arial"/>
          <w:b/>
          <w:bCs/>
          <w:color w:val="000000" w:themeColor="text1"/>
          <w:sz w:val="24"/>
          <w:szCs w:val="24"/>
        </w:rPr>
      </w:pPr>
      <w:bookmarkStart w:id="0" w:name="_Hlk185837992"/>
      <w:r w:rsidRPr="00755FFD">
        <w:rPr>
          <w:rFonts w:ascii="Arial" w:hAnsi="Arial" w:cs="Arial"/>
          <w:b/>
          <w:bCs/>
          <w:color w:val="000000" w:themeColor="text1"/>
          <w:sz w:val="24"/>
          <w:szCs w:val="24"/>
        </w:rPr>
        <w:t>Rozdział 1</w:t>
      </w:r>
      <w:r w:rsidR="00F644B2" w:rsidRPr="00755FFD">
        <w:rPr>
          <w:rFonts w:ascii="Arial" w:hAnsi="Arial" w:cs="Arial"/>
          <w:b/>
          <w:bCs/>
          <w:color w:val="000000" w:themeColor="text1"/>
          <w:sz w:val="24"/>
          <w:szCs w:val="24"/>
        </w:rPr>
        <w:t>:</w:t>
      </w:r>
      <w:r w:rsidRPr="00755FFD">
        <w:rPr>
          <w:rFonts w:ascii="Arial" w:hAnsi="Arial" w:cs="Arial"/>
          <w:b/>
          <w:bCs/>
          <w:color w:val="000000" w:themeColor="text1"/>
          <w:sz w:val="24"/>
          <w:szCs w:val="24"/>
        </w:rPr>
        <w:t xml:space="preserve"> Spółdzielnia socjalna jako podmiot ekonomii społecznej</w:t>
      </w:r>
      <w:bookmarkEnd w:id="0"/>
    </w:p>
    <w:p w14:paraId="7EA508E9" w14:textId="63CA0689" w:rsidR="00A32BA6" w:rsidRPr="00755FFD" w:rsidRDefault="00CB222E" w:rsidP="00013AFD">
      <w:pPr>
        <w:pStyle w:val="Akapitzlist"/>
        <w:numPr>
          <w:ilvl w:val="1"/>
          <w:numId w:val="8"/>
        </w:numPr>
        <w:spacing w:after="0" w:line="360" w:lineRule="auto"/>
        <w:ind w:left="1270"/>
        <w:rPr>
          <w:rFonts w:ascii="Arial" w:hAnsi="Arial" w:cs="Arial"/>
          <w:color w:val="000000" w:themeColor="text1"/>
          <w:sz w:val="24"/>
          <w:szCs w:val="24"/>
        </w:rPr>
      </w:pPr>
      <w:bookmarkStart w:id="1" w:name="_Hlk185838063"/>
      <w:r w:rsidRPr="00755FFD">
        <w:rPr>
          <w:rFonts w:ascii="Arial" w:hAnsi="Arial" w:cs="Arial"/>
          <w:color w:val="000000" w:themeColor="text1"/>
          <w:sz w:val="24"/>
          <w:szCs w:val="24"/>
        </w:rPr>
        <w:t>Istota i główne</w:t>
      </w:r>
      <w:r w:rsidR="00A32BA6" w:rsidRPr="00755FFD">
        <w:rPr>
          <w:rFonts w:ascii="Arial" w:hAnsi="Arial" w:cs="Arial"/>
          <w:color w:val="000000" w:themeColor="text1"/>
          <w:sz w:val="24"/>
          <w:szCs w:val="24"/>
        </w:rPr>
        <w:t xml:space="preserve"> cele spółdzielni socjalnej</w:t>
      </w:r>
      <w:r w:rsidR="003A580E" w:rsidRPr="00755FFD">
        <w:rPr>
          <w:rFonts w:ascii="Arial" w:hAnsi="Arial" w:cs="Arial"/>
          <w:color w:val="000000" w:themeColor="text1"/>
          <w:sz w:val="24"/>
          <w:szCs w:val="24"/>
        </w:rPr>
        <w:t xml:space="preserve"> </w:t>
      </w:r>
      <w:bookmarkEnd w:id="1"/>
      <w:r w:rsidR="003A580E" w:rsidRPr="00755FFD">
        <w:rPr>
          <w:rFonts w:ascii="Arial" w:hAnsi="Arial" w:cs="Arial"/>
          <w:color w:val="000000" w:themeColor="text1"/>
          <w:sz w:val="24"/>
          <w:szCs w:val="24"/>
        </w:rPr>
        <w:t>…………………………………</w:t>
      </w:r>
      <w:r w:rsidRPr="00755FFD">
        <w:rPr>
          <w:rFonts w:ascii="Arial" w:hAnsi="Arial" w:cs="Arial"/>
          <w:color w:val="000000" w:themeColor="text1"/>
          <w:sz w:val="24"/>
          <w:szCs w:val="24"/>
        </w:rPr>
        <w:t>…</w:t>
      </w:r>
      <w:r w:rsidR="00DC6647">
        <w:rPr>
          <w:rFonts w:ascii="Arial" w:hAnsi="Arial" w:cs="Arial"/>
          <w:color w:val="000000" w:themeColor="text1"/>
          <w:sz w:val="24"/>
          <w:szCs w:val="24"/>
        </w:rPr>
        <w:t>4</w:t>
      </w:r>
    </w:p>
    <w:p w14:paraId="5E91B302" w14:textId="687CF9E3" w:rsidR="00A32BA6" w:rsidRPr="00755FFD" w:rsidRDefault="00CB222E" w:rsidP="00013AFD">
      <w:pPr>
        <w:pStyle w:val="Akapitzlist"/>
        <w:numPr>
          <w:ilvl w:val="1"/>
          <w:numId w:val="8"/>
        </w:numPr>
        <w:spacing w:after="0" w:line="360" w:lineRule="auto"/>
        <w:ind w:left="1270"/>
        <w:rPr>
          <w:rFonts w:ascii="Arial" w:hAnsi="Arial" w:cs="Arial"/>
          <w:color w:val="000000" w:themeColor="text1"/>
          <w:sz w:val="24"/>
          <w:szCs w:val="24"/>
        </w:rPr>
      </w:pPr>
      <w:r w:rsidRPr="00755FFD">
        <w:rPr>
          <w:rFonts w:ascii="Arial" w:hAnsi="Arial" w:cs="Arial"/>
          <w:color w:val="000000" w:themeColor="text1"/>
          <w:sz w:val="24"/>
          <w:szCs w:val="24"/>
        </w:rPr>
        <w:t>Tworzenie</w:t>
      </w:r>
      <w:r w:rsidR="00A32BA6" w:rsidRPr="00755FFD">
        <w:rPr>
          <w:rFonts w:ascii="Arial" w:hAnsi="Arial" w:cs="Arial"/>
          <w:color w:val="000000" w:themeColor="text1"/>
          <w:sz w:val="24"/>
          <w:szCs w:val="24"/>
        </w:rPr>
        <w:t xml:space="preserve"> spółdzielni socjalnych – założyciele i członkowie</w:t>
      </w:r>
      <w:r w:rsidR="00B53E62" w:rsidRPr="00755FFD">
        <w:rPr>
          <w:rFonts w:ascii="Arial" w:hAnsi="Arial" w:cs="Arial"/>
          <w:color w:val="000000" w:themeColor="text1"/>
          <w:sz w:val="24"/>
          <w:szCs w:val="24"/>
        </w:rPr>
        <w:t>…</w:t>
      </w:r>
      <w:r w:rsidR="00474941" w:rsidRPr="00755FFD">
        <w:rPr>
          <w:rFonts w:ascii="Arial" w:hAnsi="Arial" w:cs="Arial"/>
          <w:color w:val="000000" w:themeColor="text1"/>
          <w:sz w:val="24"/>
          <w:szCs w:val="24"/>
        </w:rPr>
        <w:t>…</w:t>
      </w:r>
      <w:r w:rsidRPr="00755FFD">
        <w:rPr>
          <w:rFonts w:ascii="Arial" w:hAnsi="Arial" w:cs="Arial"/>
          <w:color w:val="000000" w:themeColor="text1"/>
          <w:sz w:val="24"/>
          <w:szCs w:val="24"/>
        </w:rPr>
        <w:t>………..</w:t>
      </w:r>
      <w:r w:rsidR="00DC6647">
        <w:rPr>
          <w:rFonts w:ascii="Arial" w:hAnsi="Arial" w:cs="Arial"/>
          <w:color w:val="000000" w:themeColor="text1"/>
          <w:sz w:val="24"/>
          <w:szCs w:val="24"/>
        </w:rPr>
        <w:t>5</w:t>
      </w:r>
    </w:p>
    <w:p w14:paraId="1D29E385" w14:textId="2264DD7A" w:rsidR="00A32BA6" w:rsidRPr="00755FFD" w:rsidRDefault="00A32BA6" w:rsidP="00013AFD">
      <w:pPr>
        <w:pStyle w:val="Akapitzlist"/>
        <w:numPr>
          <w:ilvl w:val="1"/>
          <w:numId w:val="8"/>
        </w:numPr>
        <w:spacing w:after="0" w:line="360" w:lineRule="auto"/>
        <w:ind w:left="1270"/>
        <w:rPr>
          <w:rFonts w:ascii="Arial" w:hAnsi="Arial" w:cs="Arial"/>
          <w:color w:val="000000" w:themeColor="text1"/>
          <w:sz w:val="24"/>
          <w:szCs w:val="24"/>
        </w:rPr>
      </w:pPr>
      <w:r w:rsidRPr="00755FFD">
        <w:rPr>
          <w:rFonts w:ascii="Arial" w:hAnsi="Arial" w:cs="Arial"/>
          <w:color w:val="000000" w:themeColor="text1"/>
          <w:sz w:val="24"/>
          <w:szCs w:val="24"/>
        </w:rPr>
        <w:t>Ramy prawne</w:t>
      </w:r>
      <w:r w:rsidR="003A580E" w:rsidRPr="00755FFD">
        <w:rPr>
          <w:rFonts w:ascii="Arial" w:hAnsi="Arial" w:cs="Arial"/>
          <w:color w:val="000000" w:themeColor="text1"/>
          <w:sz w:val="24"/>
          <w:szCs w:val="24"/>
        </w:rPr>
        <w:t>…………………………………</w:t>
      </w:r>
      <w:r w:rsidR="00B53E62" w:rsidRPr="00755FFD">
        <w:rPr>
          <w:rFonts w:ascii="Arial" w:hAnsi="Arial" w:cs="Arial"/>
          <w:color w:val="000000" w:themeColor="text1"/>
          <w:sz w:val="24"/>
          <w:szCs w:val="24"/>
        </w:rPr>
        <w:t>……………………………</w:t>
      </w:r>
      <w:r w:rsidR="00474941" w:rsidRPr="00755FFD">
        <w:rPr>
          <w:rFonts w:ascii="Arial" w:hAnsi="Arial" w:cs="Arial"/>
          <w:color w:val="000000" w:themeColor="text1"/>
          <w:sz w:val="24"/>
          <w:szCs w:val="24"/>
        </w:rPr>
        <w:t>…</w:t>
      </w:r>
      <w:r w:rsidR="000827F0">
        <w:rPr>
          <w:rFonts w:ascii="Arial" w:hAnsi="Arial" w:cs="Arial"/>
          <w:color w:val="000000" w:themeColor="text1"/>
          <w:sz w:val="24"/>
          <w:szCs w:val="24"/>
        </w:rPr>
        <w:t>..8</w:t>
      </w:r>
    </w:p>
    <w:p w14:paraId="0A7FF416" w14:textId="7C7D0F70" w:rsidR="00480078" w:rsidRPr="00755FFD" w:rsidRDefault="00A32BA6" w:rsidP="00013AFD">
      <w:pPr>
        <w:spacing w:before="120" w:after="120" w:line="360" w:lineRule="auto"/>
        <w:rPr>
          <w:rFonts w:ascii="Arial" w:hAnsi="Arial" w:cs="Arial"/>
          <w:b/>
          <w:bCs/>
          <w:color w:val="000000" w:themeColor="text1"/>
          <w:sz w:val="24"/>
          <w:szCs w:val="24"/>
        </w:rPr>
      </w:pPr>
      <w:r w:rsidRPr="00755FFD">
        <w:rPr>
          <w:rFonts w:ascii="Arial" w:hAnsi="Arial" w:cs="Arial"/>
          <w:b/>
          <w:bCs/>
          <w:color w:val="000000" w:themeColor="text1"/>
          <w:sz w:val="24"/>
          <w:szCs w:val="24"/>
        </w:rPr>
        <w:t>Rozdział 2</w:t>
      </w:r>
      <w:r w:rsidR="00F644B2" w:rsidRPr="00755FFD">
        <w:rPr>
          <w:rFonts w:ascii="Arial" w:hAnsi="Arial" w:cs="Arial"/>
          <w:b/>
          <w:bCs/>
          <w:color w:val="000000" w:themeColor="text1"/>
          <w:sz w:val="24"/>
          <w:szCs w:val="24"/>
        </w:rPr>
        <w:t>:</w:t>
      </w:r>
      <w:r w:rsidR="00480078" w:rsidRPr="00755FFD">
        <w:rPr>
          <w:rFonts w:ascii="Arial" w:hAnsi="Arial" w:cs="Arial"/>
          <w:b/>
          <w:bCs/>
          <w:color w:val="000000" w:themeColor="text1"/>
          <w:sz w:val="24"/>
          <w:szCs w:val="24"/>
        </w:rPr>
        <w:t xml:space="preserve"> </w:t>
      </w:r>
      <w:r w:rsidRPr="00755FFD">
        <w:rPr>
          <w:rFonts w:ascii="Arial" w:hAnsi="Arial" w:cs="Arial"/>
          <w:b/>
          <w:bCs/>
          <w:color w:val="000000" w:themeColor="text1"/>
          <w:sz w:val="24"/>
          <w:szCs w:val="24"/>
        </w:rPr>
        <w:t>Metodologia</w:t>
      </w:r>
      <w:r w:rsidR="00480078" w:rsidRPr="00755FFD">
        <w:rPr>
          <w:rFonts w:ascii="Arial" w:hAnsi="Arial" w:cs="Arial"/>
          <w:b/>
          <w:bCs/>
          <w:color w:val="000000" w:themeColor="text1"/>
          <w:sz w:val="24"/>
          <w:szCs w:val="24"/>
        </w:rPr>
        <w:t xml:space="preserve"> badania </w:t>
      </w:r>
      <w:r w:rsidR="002404C0" w:rsidRPr="00755FFD">
        <w:rPr>
          <w:rFonts w:ascii="Arial" w:hAnsi="Arial" w:cs="Arial"/>
          <w:b/>
          <w:bCs/>
          <w:color w:val="000000" w:themeColor="text1"/>
          <w:sz w:val="24"/>
          <w:szCs w:val="24"/>
        </w:rPr>
        <w:t>własnego.......................................................</w:t>
      </w:r>
      <w:r w:rsidR="00480078" w:rsidRPr="00755FFD">
        <w:rPr>
          <w:rFonts w:ascii="Arial" w:hAnsi="Arial" w:cs="Arial"/>
          <w:b/>
          <w:bCs/>
          <w:color w:val="000000" w:themeColor="text1"/>
          <w:sz w:val="24"/>
          <w:szCs w:val="24"/>
        </w:rPr>
        <w:t>...</w:t>
      </w:r>
      <w:r w:rsidR="00DC6647">
        <w:rPr>
          <w:rFonts w:ascii="Arial" w:hAnsi="Arial" w:cs="Arial"/>
          <w:b/>
          <w:bCs/>
          <w:color w:val="000000" w:themeColor="text1"/>
          <w:sz w:val="24"/>
          <w:szCs w:val="24"/>
        </w:rPr>
        <w:t>..</w:t>
      </w:r>
      <w:r w:rsidR="00480078" w:rsidRPr="00755FFD">
        <w:rPr>
          <w:rFonts w:ascii="Arial" w:hAnsi="Arial" w:cs="Arial"/>
          <w:b/>
          <w:bCs/>
          <w:color w:val="000000" w:themeColor="text1"/>
          <w:sz w:val="24"/>
          <w:szCs w:val="24"/>
        </w:rPr>
        <w:t>.</w:t>
      </w:r>
      <w:r w:rsidR="00DC6647">
        <w:rPr>
          <w:rFonts w:ascii="Arial" w:hAnsi="Arial" w:cs="Arial"/>
          <w:b/>
          <w:bCs/>
          <w:color w:val="000000" w:themeColor="text1"/>
          <w:sz w:val="24"/>
          <w:szCs w:val="24"/>
        </w:rPr>
        <w:t>9</w:t>
      </w:r>
    </w:p>
    <w:p w14:paraId="3C91E280" w14:textId="1B306966" w:rsidR="00B03210" w:rsidRPr="00755FFD" w:rsidRDefault="00B03210" w:rsidP="00013AFD">
      <w:pPr>
        <w:spacing w:after="120" w:line="360" w:lineRule="auto"/>
        <w:ind w:left="1304" w:hanging="1304"/>
        <w:rPr>
          <w:rFonts w:ascii="Arial" w:hAnsi="Arial" w:cs="Arial"/>
          <w:b/>
          <w:bCs/>
          <w:color w:val="000000" w:themeColor="text1"/>
          <w:sz w:val="24"/>
          <w:szCs w:val="24"/>
        </w:rPr>
      </w:pPr>
      <w:r w:rsidRPr="00755FFD">
        <w:rPr>
          <w:rFonts w:ascii="Arial" w:hAnsi="Arial" w:cs="Arial"/>
          <w:b/>
          <w:bCs/>
          <w:color w:val="000000" w:themeColor="text1"/>
          <w:sz w:val="24"/>
          <w:szCs w:val="24"/>
        </w:rPr>
        <w:t>Rozdział 3</w:t>
      </w:r>
      <w:r w:rsidR="00F644B2" w:rsidRPr="00755FFD">
        <w:rPr>
          <w:rFonts w:ascii="Arial" w:hAnsi="Arial" w:cs="Arial"/>
          <w:b/>
          <w:bCs/>
          <w:color w:val="000000" w:themeColor="text1"/>
          <w:sz w:val="24"/>
          <w:szCs w:val="24"/>
        </w:rPr>
        <w:t>:</w:t>
      </w:r>
      <w:r w:rsidRPr="00755FFD">
        <w:rPr>
          <w:rFonts w:ascii="Arial" w:hAnsi="Arial" w:cs="Arial"/>
          <w:b/>
          <w:bCs/>
          <w:color w:val="000000" w:themeColor="text1"/>
          <w:sz w:val="24"/>
          <w:szCs w:val="24"/>
        </w:rPr>
        <w:t xml:space="preserve"> </w:t>
      </w:r>
      <w:r w:rsidR="00CB222E" w:rsidRPr="00755FFD">
        <w:rPr>
          <w:rFonts w:ascii="Arial" w:hAnsi="Arial" w:cs="Arial"/>
          <w:b/>
          <w:bCs/>
          <w:color w:val="000000" w:themeColor="text1"/>
          <w:sz w:val="24"/>
          <w:szCs w:val="24"/>
        </w:rPr>
        <w:t>Wyniki badań spółdzielni socjalnych z województwa warmińsko-</w:t>
      </w:r>
      <w:r w:rsidR="00F644B2" w:rsidRPr="00755FFD">
        <w:rPr>
          <w:rFonts w:ascii="Arial" w:hAnsi="Arial" w:cs="Arial"/>
          <w:b/>
          <w:bCs/>
          <w:color w:val="000000" w:themeColor="text1"/>
          <w:sz w:val="24"/>
          <w:szCs w:val="24"/>
        </w:rPr>
        <w:t> </w:t>
      </w:r>
      <w:r w:rsidR="00CB222E" w:rsidRPr="00755FFD">
        <w:rPr>
          <w:rFonts w:ascii="Arial" w:hAnsi="Arial" w:cs="Arial"/>
          <w:b/>
          <w:bCs/>
          <w:color w:val="000000" w:themeColor="text1"/>
          <w:sz w:val="24"/>
          <w:szCs w:val="24"/>
        </w:rPr>
        <w:t xml:space="preserve">mazurskiego </w:t>
      </w:r>
      <w:r w:rsidR="00F644B2" w:rsidRPr="00755FFD">
        <w:rPr>
          <w:rFonts w:ascii="Arial" w:hAnsi="Arial" w:cs="Arial"/>
          <w:b/>
          <w:bCs/>
          <w:color w:val="000000" w:themeColor="text1"/>
          <w:sz w:val="24"/>
          <w:szCs w:val="24"/>
        </w:rPr>
        <w:t>w 2024 roku</w:t>
      </w:r>
    </w:p>
    <w:p w14:paraId="596BC02B" w14:textId="6F52FADE" w:rsidR="00CB222E" w:rsidRPr="00755FFD" w:rsidRDefault="00CB222E" w:rsidP="00013AFD">
      <w:pPr>
        <w:spacing w:after="0" w:line="360" w:lineRule="auto"/>
        <w:ind w:left="1270" w:hanging="720"/>
        <w:rPr>
          <w:rFonts w:ascii="Arial" w:hAnsi="Arial" w:cs="Arial"/>
          <w:color w:val="000000" w:themeColor="text1"/>
          <w:sz w:val="24"/>
          <w:szCs w:val="24"/>
        </w:rPr>
      </w:pPr>
      <w:r w:rsidRPr="00755FFD">
        <w:rPr>
          <w:rFonts w:ascii="Arial" w:hAnsi="Arial" w:cs="Arial"/>
          <w:color w:val="000000" w:themeColor="text1"/>
          <w:sz w:val="24"/>
          <w:szCs w:val="24"/>
        </w:rPr>
        <w:t>3.1.     Ogólna sytuacja spółdzielni socjalnych</w:t>
      </w:r>
      <w:r w:rsidR="00002511" w:rsidRPr="00755FFD">
        <w:rPr>
          <w:rFonts w:ascii="Arial" w:hAnsi="Arial" w:cs="Arial"/>
          <w:color w:val="000000" w:themeColor="text1"/>
          <w:sz w:val="24"/>
          <w:szCs w:val="24"/>
        </w:rPr>
        <w:t>……………………………………</w:t>
      </w:r>
      <w:r w:rsidR="000827F0">
        <w:rPr>
          <w:rFonts w:ascii="Arial" w:hAnsi="Arial" w:cs="Arial"/>
          <w:color w:val="000000" w:themeColor="text1"/>
          <w:sz w:val="24"/>
          <w:szCs w:val="24"/>
        </w:rPr>
        <w:t>1</w:t>
      </w:r>
      <w:r w:rsidR="00DC6647">
        <w:rPr>
          <w:rFonts w:ascii="Arial" w:hAnsi="Arial" w:cs="Arial"/>
          <w:color w:val="000000" w:themeColor="text1"/>
          <w:sz w:val="24"/>
          <w:szCs w:val="24"/>
        </w:rPr>
        <w:t>1</w:t>
      </w:r>
    </w:p>
    <w:p w14:paraId="15BBD411" w14:textId="064E8317" w:rsidR="00CB222E" w:rsidRPr="00755FFD" w:rsidRDefault="00CB222E" w:rsidP="00013AFD">
      <w:pPr>
        <w:spacing w:after="0" w:line="360" w:lineRule="auto"/>
        <w:ind w:left="1270" w:hanging="720"/>
        <w:rPr>
          <w:rFonts w:ascii="Arial" w:hAnsi="Arial" w:cs="Arial"/>
          <w:color w:val="000000" w:themeColor="text1"/>
          <w:sz w:val="24"/>
          <w:szCs w:val="24"/>
        </w:rPr>
      </w:pPr>
      <w:r w:rsidRPr="00755FFD">
        <w:rPr>
          <w:rFonts w:ascii="Arial" w:hAnsi="Arial" w:cs="Arial"/>
          <w:color w:val="000000" w:themeColor="text1"/>
          <w:sz w:val="24"/>
          <w:szCs w:val="24"/>
        </w:rPr>
        <w:t xml:space="preserve">3.2.     </w:t>
      </w:r>
      <w:r w:rsidR="00002511" w:rsidRPr="00755FFD">
        <w:rPr>
          <w:rFonts w:ascii="Arial" w:hAnsi="Arial" w:cs="Arial"/>
          <w:color w:val="000000" w:themeColor="text1"/>
          <w:sz w:val="24"/>
          <w:szCs w:val="24"/>
        </w:rPr>
        <w:t>Struktura organizacyjna spółdzielni socjalnych …………………………</w:t>
      </w:r>
      <w:r w:rsidR="000827F0">
        <w:rPr>
          <w:rFonts w:ascii="Arial" w:hAnsi="Arial" w:cs="Arial"/>
          <w:color w:val="000000" w:themeColor="text1"/>
          <w:sz w:val="24"/>
          <w:szCs w:val="24"/>
        </w:rPr>
        <w:t>..1</w:t>
      </w:r>
      <w:r w:rsidR="00DC6647">
        <w:rPr>
          <w:rFonts w:ascii="Arial" w:hAnsi="Arial" w:cs="Arial"/>
          <w:color w:val="000000" w:themeColor="text1"/>
          <w:sz w:val="24"/>
          <w:szCs w:val="24"/>
        </w:rPr>
        <w:t>7</w:t>
      </w:r>
    </w:p>
    <w:p w14:paraId="2F539242" w14:textId="7F2B8ECB" w:rsidR="00002511" w:rsidRPr="00755FFD" w:rsidRDefault="00002511" w:rsidP="00013AFD">
      <w:pPr>
        <w:spacing w:after="0" w:line="360" w:lineRule="auto"/>
        <w:ind w:left="1270" w:hanging="720"/>
        <w:rPr>
          <w:rFonts w:ascii="Arial" w:hAnsi="Arial" w:cs="Arial"/>
          <w:color w:val="000000" w:themeColor="text1"/>
          <w:sz w:val="24"/>
          <w:szCs w:val="24"/>
        </w:rPr>
      </w:pPr>
      <w:r w:rsidRPr="00755FFD">
        <w:rPr>
          <w:rFonts w:ascii="Arial" w:hAnsi="Arial" w:cs="Arial"/>
          <w:color w:val="000000" w:themeColor="text1"/>
          <w:sz w:val="24"/>
          <w:szCs w:val="24"/>
        </w:rPr>
        <w:t>3.3.     Obszary działalności gospodarczej spółdzielni socjalnych ……………</w:t>
      </w:r>
      <w:r w:rsidR="000827F0">
        <w:rPr>
          <w:rFonts w:ascii="Arial" w:hAnsi="Arial" w:cs="Arial"/>
          <w:color w:val="000000" w:themeColor="text1"/>
          <w:sz w:val="24"/>
          <w:szCs w:val="24"/>
        </w:rPr>
        <w:t>..2</w:t>
      </w:r>
      <w:r w:rsidR="00DC6647">
        <w:rPr>
          <w:rFonts w:ascii="Arial" w:hAnsi="Arial" w:cs="Arial"/>
          <w:color w:val="000000" w:themeColor="text1"/>
          <w:sz w:val="24"/>
          <w:szCs w:val="24"/>
        </w:rPr>
        <w:t>0</w:t>
      </w:r>
    </w:p>
    <w:p w14:paraId="3AB780B8" w14:textId="5FECECEC" w:rsidR="00A915D4" w:rsidRPr="00755FFD" w:rsidRDefault="00A915D4" w:rsidP="00013AFD">
      <w:pPr>
        <w:spacing w:after="0" w:line="360" w:lineRule="auto"/>
        <w:ind w:left="1270" w:hanging="720"/>
        <w:rPr>
          <w:rFonts w:ascii="Arial" w:hAnsi="Arial" w:cs="Arial"/>
          <w:color w:val="000000" w:themeColor="text1"/>
          <w:sz w:val="24"/>
          <w:szCs w:val="24"/>
        </w:rPr>
      </w:pPr>
      <w:r w:rsidRPr="00755FFD">
        <w:rPr>
          <w:rFonts w:ascii="Arial" w:hAnsi="Arial" w:cs="Arial"/>
          <w:color w:val="000000" w:themeColor="text1"/>
          <w:sz w:val="24"/>
          <w:szCs w:val="24"/>
        </w:rPr>
        <w:t>3.4.     Kondycja finansowa spółdzielni socjalnych………………………</w:t>
      </w:r>
      <w:r w:rsidR="000827F0">
        <w:rPr>
          <w:rFonts w:ascii="Arial" w:hAnsi="Arial" w:cs="Arial"/>
          <w:color w:val="000000" w:themeColor="text1"/>
          <w:sz w:val="24"/>
          <w:szCs w:val="24"/>
        </w:rPr>
        <w:t>……...</w:t>
      </w:r>
      <w:r w:rsidRPr="00755FFD">
        <w:rPr>
          <w:rFonts w:ascii="Arial" w:hAnsi="Arial" w:cs="Arial"/>
          <w:color w:val="000000" w:themeColor="text1"/>
          <w:sz w:val="24"/>
          <w:szCs w:val="24"/>
        </w:rPr>
        <w:t>..</w:t>
      </w:r>
      <w:r w:rsidR="000827F0">
        <w:rPr>
          <w:rFonts w:ascii="Arial" w:hAnsi="Arial" w:cs="Arial"/>
          <w:color w:val="000000" w:themeColor="text1"/>
          <w:sz w:val="24"/>
          <w:szCs w:val="24"/>
        </w:rPr>
        <w:t>2</w:t>
      </w:r>
      <w:r w:rsidR="00DC6647">
        <w:rPr>
          <w:rFonts w:ascii="Arial" w:hAnsi="Arial" w:cs="Arial"/>
          <w:color w:val="000000" w:themeColor="text1"/>
          <w:sz w:val="24"/>
          <w:szCs w:val="24"/>
        </w:rPr>
        <w:t>4</w:t>
      </w:r>
      <w:r w:rsidRPr="00755FFD">
        <w:rPr>
          <w:rFonts w:ascii="Arial" w:hAnsi="Arial" w:cs="Arial"/>
          <w:color w:val="000000" w:themeColor="text1"/>
          <w:sz w:val="24"/>
          <w:szCs w:val="24"/>
        </w:rPr>
        <w:t xml:space="preserve"> </w:t>
      </w:r>
    </w:p>
    <w:p w14:paraId="5513FF11" w14:textId="730F4033" w:rsidR="00002511" w:rsidRPr="00755FFD" w:rsidRDefault="00002511" w:rsidP="00013AFD">
      <w:pPr>
        <w:spacing w:after="0" w:line="360" w:lineRule="auto"/>
        <w:ind w:left="1270" w:hanging="720"/>
        <w:rPr>
          <w:rFonts w:ascii="Arial" w:hAnsi="Arial" w:cs="Arial"/>
          <w:color w:val="000000" w:themeColor="text1"/>
          <w:sz w:val="24"/>
          <w:szCs w:val="24"/>
        </w:rPr>
      </w:pPr>
      <w:r w:rsidRPr="00755FFD">
        <w:rPr>
          <w:rFonts w:ascii="Arial" w:hAnsi="Arial" w:cs="Arial"/>
          <w:color w:val="000000" w:themeColor="text1"/>
          <w:sz w:val="24"/>
          <w:szCs w:val="24"/>
        </w:rPr>
        <w:t>3.</w:t>
      </w:r>
      <w:r w:rsidR="00A915D4" w:rsidRPr="00755FFD">
        <w:rPr>
          <w:rFonts w:ascii="Arial" w:hAnsi="Arial" w:cs="Arial"/>
          <w:color w:val="000000" w:themeColor="text1"/>
          <w:sz w:val="24"/>
          <w:szCs w:val="24"/>
        </w:rPr>
        <w:t>5</w:t>
      </w:r>
      <w:r w:rsidRPr="00755FFD">
        <w:rPr>
          <w:rFonts w:ascii="Arial" w:hAnsi="Arial" w:cs="Arial"/>
          <w:color w:val="000000" w:themeColor="text1"/>
          <w:sz w:val="24"/>
          <w:szCs w:val="24"/>
        </w:rPr>
        <w:t>.     Poddanie się procedurze lustracyjnej ……………………………………</w:t>
      </w:r>
      <w:r w:rsidR="000827F0">
        <w:rPr>
          <w:rFonts w:ascii="Arial" w:hAnsi="Arial" w:cs="Arial"/>
          <w:color w:val="000000" w:themeColor="text1"/>
          <w:sz w:val="24"/>
          <w:szCs w:val="24"/>
        </w:rPr>
        <w:t>..2</w:t>
      </w:r>
      <w:r w:rsidR="00DC6647">
        <w:rPr>
          <w:rFonts w:ascii="Arial" w:hAnsi="Arial" w:cs="Arial"/>
          <w:color w:val="000000" w:themeColor="text1"/>
          <w:sz w:val="24"/>
          <w:szCs w:val="24"/>
        </w:rPr>
        <w:t>5</w:t>
      </w:r>
    </w:p>
    <w:p w14:paraId="11DB04E3" w14:textId="5BC68544" w:rsidR="00002511" w:rsidRPr="00755FFD" w:rsidRDefault="00002511" w:rsidP="00013AFD">
      <w:pPr>
        <w:spacing w:after="0" w:line="360" w:lineRule="auto"/>
        <w:ind w:left="1270" w:hanging="720"/>
        <w:rPr>
          <w:rFonts w:ascii="Arial" w:hAnsi="Arial" w:cs="Arial"/>
          <w:color w:val="000000" w:themeColor="text1"/>
          <w:sz w:val="24"/>
          <w:szCs w:val="24"/>
        </w:rPr>
      </w:pPr>
      <w:r w:rsidRPr="00755FFD">
        <w:rPr>
          <w:rFonts w:ascii="Arial" w:hAnsi="Arial" w:cs="Arial"/>
          <w:color w:val="000000" w:themeColor="text1"/>
          <w:sz w:val="24"/>
          <w:szCs w:val="24"/>
        </w:rPr>
        <w:t>3.</w:t>
      </w:r>
      <w:r w:rsidR="00A915D4" w:rsidRPr="00755FFD">
        <w:rPr>
          <w:rFonts w:ascii="Arial" w:hAnsi="Arial" w:cs="Arial"/>
          <w:color w:val="000000" w:themeColor="text1"/>
          <w:sz w:val="24"/>
          <w:szCs w:val="24"/>
        </w:rPr>
        <w:t>6</w:t>
      </w:r>
      <w:r w:rsidRPr="00755FFD">
        <w:rPr>
          <w:rFonts w:ascii="Arial" w:hAnsi="Arial" w:cs="Arial"/>
          <w:color w:val="000000" w:themeColor="text1"/>
          <w:sz w:val="24"/>
          <w:szCs w:val="24"/>
        </w:rPr>
        <w:t>.     Działania związane z promocją produktów i usług……………………</w:t>
      </w:r>
      <w:r w:rsidR="00B370B5">
        <w:rPr>
          <w:rFonts w:ascii="Arial" w:hAnsi="Arial" w:cs="Arial"/>
          <w:color w:val="000000" w:themeColor="text1"/>
          <w:sz w:val="24"/>
          <w:szCs w:val="24"/>
        </w:rPr>
        <w:t>.</w:t>
      </w:r>
      <w:r w:rsidRPr="00755FFD">
        <w:rPr>
          <w:rFonts w:ascii="Arial" w:hAnsi="Arial" w:cs="Arial"/>
          <w:color w:val="000000" w:themeColor="text1"/>
          <w:sz w:val="24"/>
          <w:szCs w:val="24"/>
        </w:rPr>
        <w:t>…</w:t>
      </w:r>
      <w:r w:rsidR="000827F0">
        <w:rPr>
          <w:rFonts w:ascii="Arial" w:hAnsi="Arial" w:cs="Arial"/>
          <w:color w:val="000000" w:themeColor="text1"/>
          <w:sz w:val="24"/>
          <w:szCs w:val="24"/>
        </w:rPr>
        <w:t>2</w:t>
      </w:r>
      <w:r w:rsidR="00DC6647">
        <w:rPr>
          <w:rFonts w:ascii="Arial" w:hAnsi="Arial" w:cs="Arial"/>
          <w:color w:val="000000" w:themeColor="text1"/>
          <w:sz w:val="24"/>
          <w:szCs w:val="24"/>
        </w:rPr>
        <w:t>7</w:t>
      </w:r>
    </w:p>
    <w:p w14:paraId="60852B04" w14:textId="3C362530" w:rsidR="00002511" w:rsidRPr="00755FFD" w:rsidRDefault="00002511" w:rsidP="00013AFD">
      <w:pPr>
        <w:spacing w:after="120" w:line="360" w:lineRule="auto"/>
        <w:ind w:left="1270" w:hanging="720"/>
        <w:rPr>
          <w:rFonts w:ascii="Arial" w:hAnsi="Arial" w:cs="Arial"/>
          <w:color w:val="000000" w:themeColor="text1"/>
          <w:sz w:val="24"/>
          <w:szCs w:val="24"/>
        </w:rPr>
      </w:pPr>
      <w:r w:rsidRPr="00755FFD">
        <w:rPr>
          <w:rFonts w:ascii="Arial" w:hAnsi="Arial" w:cs="Arial"/>
          <w:color w:val="000000" w:themeColor="text1"/>
          <w:sz w:val="24"/>
          <w:szCs w:val="24"/>
        </w:rPr>
        <w:t>3.</w:t>
      </w:r>
      <w:r w:rsidR="00A915D4" w:rsidRPr="00755FFD">
        <w:rPr>
          <w:rFonts w:ascii="Arial" w:hAnsi="Arial" w:cs="Arial"/>
          <w:color w:val="000000" w:themeColor="text1"/>
          <w:sz w:val="24"/>
          <w:szCs w:val="24"/>
        </w:rPr>
        <w:t>7</w:t>
      </w:r>
      <w:r w:rsidRPr="00755FFD">
        <w:rPr>
          <w:rFonts w:ascii="Arial" w:hAnsi="Arial" w:cs="Arial"/>
          <w:color w:val="000000" w:themeColor="text1"/>
          <w:sz w:val="24"/>
          <w:szCs w:val="24"/>
        </w:rPr>
        <w:t>.     Działania związane z procesem certyfikacji Znaku promocyjnego Ekonomii Społecznej Zakup Prospołeczny ………………………………</w:t>
      </w:r>
      <w:r w:rsidR="000827F0">
        <w:rPr>
          <w:rFonts w:ascii="Arial" w:hAnsi="Arial" w:cs="Arial"/>
          <w:color w:val="000000" w:themeColor="text1"/>
          <w:sz w:val="24"/>
          <w:szCs w:val="24"/>
        </w:rPr>
        <w:t>.2</w:t>
      </w:r>
      <w:r w:rsidR="00DC6647">
        <w:rPr>
          <w:rFonts w:ascii="Arial" w:hAnsi="Arial" w:cs="Arial"/>
          <w:color w:val="000000" w:themeColor="text1"/>
          <w:sz w:val="24"/>
          <w:szCs w:val="24"/>
        </w:rPr>
        <w:t>8</w:t>
      </w:r>
    </w:p>
    <w:p w14:paraId="198BC09A" w14:textId="63CF1613" w:rsidR="00002511" w:rsidRPr="00755FFD" w:rsidRDefault="00D95207" w:rsidP="00013AFD">
      <w:pPr>
        <w:spacing w:after="120" w:line="360" w:lineRule="auto"/>
        <w:rPr>
          <w:rFonts w:ascii="Arial" w:hAnsi="Arial" w:cs="Arial"/>
          <w:color w:val="000000" w:themeColor="text1"/>
          <w:sz w:val="24"/>
          <w:szCs w:val="24"/>
        </w:rPr>
      </w:pPr>
      <w:r w:rsidRPr="00755FFD">
        <w:rPr>
          <w:rFonts w:ascii="Arial" w:hAnsi="Arial" w:cs="Arial"/>
          <w:color w:val="000000" w:themeColor="text1"/>
          <w:sz w:val="24"/>
          <w:szCs w:val="24"/>
        </w:rPr>
        <w:t>Podsumowanie</w:t>
      </w:r>
      <w:r w:rsidR="002404C0" w:rsidRPr="00755FFD">
        <w:rPr>
          <w:rFonts w:ascii="Arial" w:hAnsi="Arial" w:cs="Arial"/>
          <w:color w:val="000000" w:themeColor="text1"/>
          <w:sz w:val="24"/>
          <w:szCs w:val="24"/>
        </w:rPr>
        <w:t>.........................................................................................</w:t>
      </w:r>
      <w:r w:rsidRPr="00755FFD">
        <w:rPr>
          <w:rFonts w:ascii="Arial" w:hAnsi="Arial" w:cs="Arial"/>
          <w:color w:val="000000" w:themeColor="text1"/>
          <w:sz w:val="24"/>
          <w:szCs w:val="24"/>
        </w:rPr>
        <w:t>................</w:t>
      </w:r>
      <w:r w:rsidR="0059221C" w:rsidRPr="00755FFD">
        <w:rPr>
          <w:rFonts w:ascii="Arial" w:hAnsi="Arial" w:cs="Arial"/>
          <w:color w:val="000000" w:themeColor="text1"/>
          <w:sz w:val="24"/>
          <w:szCs w:val="24"/>
        </w:rPr>
        <w:t>..</w:t>
      </w:r>
      <w:r w:rsidR="00DC6647">
        <w:rPr>
          <w:rFonts w:ascii="Arial" w:hAnsi="Arial" w:cs="Arial"/>
          <w:color w:val="000000" w:themeColor="text1"/>
          <w:sz w:val="24"/>
          <w:szCs w:val="24"/>
        </w:rPr>
        <w:t>29</w:t>
      </w:r>
    </w:p>
    <w:p w14:paraId="5C9FEAFB" w14:textId="7141621F" w:rsidR="00DF312B" w:rsidRPr="00755FFD" w:rsidRDefault="00DF312B" w:rsidP="00013AFD">
      <w:pPr>
        <w:spacing w:after="120" w:line="360" w:lineRule="auto"/>
        <w:rPr>
          <w:rFonts w:ascii="Arial" w:hAnsi="Arial" w:cs="Arial"/>
          <w:color w:val="000000" w:themeColor="text1"/>
          <w:sz w:val="24"/>
          <w:szCs w:val="24"/>
        </w:rPr>
      </w:pPr>
      <w:r w:rsidRPr="00755FFD">
        <w:rPr>
          <w:rFonts w:ascii="Arial" w:hAnsi="Arial" w:cs="Arial"/>
          <w:color w:val="000000" w:themeColor="text1"/>
          <w:sz w:val="24"/>
          <w:szCs w:val="24"/>
        </w:rPr>
        <w:t>Załączniki …………………………………………………………………………………</w:t>
      </w:r>
      <w:r w:rsidR="000827F0">
        <w:rPr>
          <w:rFonts w:ascii="Arial" w:hAnsi="Arial" w:cs="Arial"/>
          <w:color w:val="000000" w:themeColor="text1"/>
          <w:sz w:val="24"/>
          <w:szCs w:val="24"/>
        </w:rPr>
        <w:t>...3</w:t>
      </w:r>
      <w:r w:rsidR="00DC6647">
        <w:rPr>
          <w:rFonts w:ascii="Arial" w:hAnsi="Arial" w:cs="Arial"/>
          <w:color w:val="000000" w:themeColor="text1"/>
          <w:sz w:val="24"/>
          <w:szCs w:val="24"/>
        </w:rPr>
        <w:t>1</w:t>
      </w:r>
    </w:p>
    <w:p w14:paraId="12B2EAFD" w14:textId="77777777" w:rsidR="00002511" w:rsidRDefault="00002511" w:rsidP="00013AFD">
      <w:pPr>
        <w:spacing w:line="360" w:lineRule="auto"/>
        <w:rPr>
          <w:rFonts w:ascii="Arial" w:hAnsi="Arial" w:cs="Arial"/>
          <w:color w:val="FF0000"/>
          <w:sz w:val="24"/>
          <w:szCs w:val="24"/>
        </w:rPr>
      </w:pPr>
      <w:r>
        <w:rPr>
          <w:rFonts w:ascii="Arial" w:hAnsi="Arial" w:cs="Arial"/>
          <w:color w:val="FF0000"/>
          <w:sz w:val="24"/>
          <w:szCs w:val="24"/>
        </w:rPr>
        <w:br w:type="page"/>
      </w:r>
    </w:p>
    <w:p w14:paraId="4AA06E35" w14:textId="7A008B74" w:rsidR="00BE23B0" w:rsidRPr="002B596B" w:rsidRDefault="00BE23B0" w:rsidP="00755FFD">
      <w:pPr>
        <w:spacing w:after="240"/>
        <w:rPr>
          <w:rFonts w:ascii="Arial" w:hAnsi="Arial" w:cs="Arial"/>
          <w:b/>
          <w:bCs/>
          <w:color w:val="000000" w:themeColor="text1"/>
          <w:sz w:val="28"/>
          <w:szCs w:val="28"/>
        </w:rPr>
      </w:pPr>
      <w:r w:rsidRPr="002B596B">
        <w:rPr>
          <w:rFonts w:ascii="Arial" w:hAnsi="Arial" w:cs="Arial"/>
          <w:b/>
          <w:bCs/>
          <w:color w:val="000000" w:themeColor="text1"/>
          <w:sz w:val="28"/>
          <w:szCs w:val="28"/>
        </w:rPr>
        <w:lastRenderedPageBreak/>
        <w:t>Wykaz skrótów</w:t>
      </w:r>
    </w:p>
    <w:p w14:paraId="07B0C332" w14:textId="77777777" w:rsidR="00BE23B0" w:rsidRPr="00562C9C" w:rsidRDefault="00BE23B0" w:rsidP="009978D3">
      <w:pPr>
        <w:spacing w:after="120" w:line="360" w:lineRule="auto"/>
        <w:rPr>
          <w:rFonts w:ascii="Arial" w:hAnsi="Arial" w:cs="Arial"/>
          <w:color w:val="000000" w:themeColor="text1"/>
          <w:sz w:val="24"/>
          <w:szCs w:val="24"/>
        </w:rPr>
      </w:pPr>
      <w:r w:rsidRPr="00562C9C">
        <w:rPr>
          <w:rFonts w:ascii="Arial" w:hAnsi="Arial" w:cs="Arial"/>
          <w:color w:val="000000" w:themeColor="text1"/>
          <w:sz w:val="24"/>
          <w:szCs w:val="24"/>
        </w:rPr>
        <w:t>CIS – Centrum Usług Społecznych</w:t>
      </w:r>
    </w:p>
    <w:p w14:paraId="233D03C6" w14:textId="77777777" w:rsidR="00BE23B0" w:rsidRPr="00562C9C" w:rsidRDefault="00BE23B0" w:rsidP="009978D3">
      <w:pPr>
        <w:spacing w:after="120" w:line="360" w:lineRule="auto"/>
        <w:rPr>
          <w:rFonts w:ascii="Arial" w:hAnsi="Arial" w:cs="Arial"/>
          <w:color w:val="000000" w:themeColor="text1"/>
          <w:sz w:val="24"/>
          <w:szCs w:val="24"/>
        </w:rPr>
      </w:pPr>
      <w:r w:rsidRPr="00562C9C">
        <w:rPr>
          <w:rFonts w:ascii="Arial" w:hAnsi="Arial" w:cs="Arial"/>
          <w:color w:val="000000" w:themeColor="text1"/>
          <w:sz w:val="24"/>
          <w:szCs w:val="24"/>
        </w:rPr>
        <w:t>KIS – Klub Integracji Społecznej</w:t>
      </w:r>
    </w:p>
    <w:p w14:paraId="76C675A7" w14:textId="77777777" w:rsidR="00BE23B0" w:rsidRPr="00562C9C" w:rsidRDefault="00BE23B0" w:rsidP="009978D3">
      <w:pPr>
        <w:spacing w:after="120" w:line="360" w:lineRule="auto"/>
        <w:rPr>
          <w:rFonts w:ascii="Arial" w:hAnsi="Arial" w:cs="Arial"/>
          <w:color w:val="000000" w:themeColor="text1"/>
          <w:sz w:val="24"/>
          <w:szCs w:val="24"/>
        </w:rPr>
      </w:pPr>
      <w:r w:rsidRPr="00562C9C">
        <w:rPr>
          <w:rFonts w:ascii="Arial" w:hAnsi="Arial" w:cs="Arial"/>
          <w:color w:val="000000" w:themeColor="text1"/>
          <w:sz w:val="24"/>
          <w:szCs w:val="24"/>
        </w:rPr>
        <w:t xml:space="preserve">KRS – Krajowy Rejestr Sądowy </w:t>
      </w:r>
    </w:p>
    <w:p w14:paraId="369C86BF" w14:textId="77777777" w:rsidR="00BE23B0" w:rsidRPr="00562C9C" w:rsidRDefault="00BE23B0" w:rsidP="009978D3">
      <w:pPr>
        <w:spacing w:after="120" w:line="360" w:lineRule="auto"/>
        <w:rPr>
          <w:rFonts w:ascii="Arial" w:hAnsi="Arial" w:cs="Arial"/>
          <w:color w:val="000000" w:themeColor="text1"/>
          <w:sz w:val="24"/>
          <w:szCs w:val="24"/>
        </w:rPr>
      </w:pPr>
      <w:r w:rsidRPr="00562C9C">
        <w:rPr>
          <w:rFonts w:ascii="Arial" w:hAnsi="Arial" w:cs="Arial"/>
          <w:color w:val="000000" w:themeColor="text1"/>
          <w:sz w:val="24"/>
          <w:szCs w:val="24"/>
        </w:rPr>
        <w:t>OWES – Ośrodek Wsparcia Ekonomii Społecznej</w:t>
      </w:r>
    </w:p>
    <w:p w14:paraId="2DEA29A0" w14:textId="53833720" w:rsidR="00BE23B0" w:rsidRPr="00562C9C" w:rsidRDefault="00BE23B0" w:rsidP="009978D3">
      <w:pPr>
        <w:spacing w:after="120" w:line="360" w:lineRule="auto"/>
        <w:rPr>
          <w:rFonts w:ascii="Arial" w:hAnsi="Arial" w:cs="Arial"/>
          <w:color w:val="000000" w:themeColor="text1"/>
          <w:sz w:val="24"/>
          <w:szCs w:val="24"/>
        </w:rPr>
      </w:pPr>
      <w:r w:rsidRPr="00562C9C">
        <w:rPr>
          <w:rFonts w:ascii="Arial" w:hAnsi="Arial" w:cs="Arial"/>
          <w:color w:val="000000" w:themeColor="text1"/>
          <w:sz w:val="24"/>
          <w:szCs w:val="24"/>
        </w:rPr>
        <w:t>ROPS – Regionalny Ośrodek Polityki Społecznej</w:t>
      </w:r>
      <w:r w:rsidR="00D278B9">
        <w:rPr>
          <w:rFonts w:ascii="Arial" w:hAnsi="Arial" w:cs="Arial"/>
          <w:color w:val="000000" w:themeColor="text1"/>
          <w:sz w:val="24"/>
          <w:szCs w:val="24"/>
        </w:rPr>
        <w:t xml:space="preserve"> Urzędu Marszałkowskiego Województwa Warmińsko-Mazurskiego w Olsztynie</w:t>
      </w:r>
    </w:p>
    <w:p w14:paraId="0B4BA99B" w14:textId="77777777" w:rsidR="00BE23B0" w:rsidRPr="00562C9C" w:rsidRDefault="00BE23B0" w:rsidP="009978D3">
      <w:pPr>
        <w:spacing w:after="120" w:line="360" w:lineRule="auto"/>
        <w:rPr>
          <w:rFonts w:ascii="Arial" w:hAnsi="Arial" w:cs="Arial"/>
          <w:color w:val="000000" w:themeColor="text1"/>
          <w:sz w:val="24"/>
          <w:szCs w:val="24"/>
        </w:rPr>
      </w:pPr>
      <w:r w:rsidRPr="00562C9C">
        <w:rPr>
          <w:rFonts w:ascii="Arial" w:hAnsi="Arial" w:cs="Arial"/>
          <w:color w:val="000000" w:themeColor="text1"/>
          <w:sz w:val="24"/>
          <w:szCs w:val="24"/>
        </w:rPr>
        <w:t>ZAZ – Zakład Aktywności Zawodowej</w:t>
      </w:r>
    </w:p>
    <w:p w14:paraId="70B667E9" w14:textId="77777777" w:rsidR="00BE23B0" w:rsidRPr="00562C9C" w:rsidRDefault="00BE23B0" w:rsidP="009978D3">
      <w:pPr>
        <w:spacing w:after="120" w:line="360" w:lineRule="auto"/>
        <w:rPr>
          <w:rFonts w:ascii="Arial" w:hAnsi="Arial" w:cs="Arial"/>
          <w:color w:val="000000" w:themeColor="text1"/>
          <w:sz w:val="24"/>
          <w:szCs w:val="24"/>
        </w:rPr>
      </w:pPr>
      <w:r w:rsidRPr="00562C9C">
        <w:rPr>
          <w:rFonts w:ascii="Arial" w:hAnsi="Arial" w:cs="Arial"/>
          <w:color w:val="000000" w:themeColor="text1"/>
          <w:sz w:val="24"/>
          <w:szCs w:val="24"/>
        </w:rPr>
        <w:t>ZUS – Zakład Ubezpieczeń Społecznych</w:t>
      </w:r>
    </w:p>
    <w:p w14:paraId="5D672A53" w14:textId="0E57A319" w:rsidR="002B5EBC" w:rsidRPr="00562C9C" w:rsidRDefault="00BE23B0" w:rsidP="009978D3">
      <w:pPr>
        <w:spacing w:after="120" w:line="360" w:lineRule="auto"/>
        <w:rPr>
          <w:rFonts w:ascii="Arial" w:hAnsi="Arial" w:cs="Arial"/>
          <w:color w:val="000000" w:themeColor="text1"/>
          <w:sz w:val="24"/>
          <w:szCs w:val="24"/>
        </w:rPr>
      </w:pPr>
      <w:r w:rsidRPr="00562C9C">
        <w:rPr>
          <w:rFonts w:ascii="Arial" w:hAnsi="Arial" w:cs="Arial"/>
          <w:color w:val="000000" w:themeColor="text1"/>
          <w:sz w:val="24"/>
          <w:szCs w:val="24"/>
        </w:rPr>
        <w:t>WTZ – Warsztaty Terapii Zajęciowej</w:t>
      </w:r>
    </w:p>
    <w:p w14:paraId="5318A151" w14:textId="77777777" w:rsidR="002B5EBC" w:rsidRDefault="002B5EBC">
      <w:pPr>
        <w:rPr>
          <w:rFonts w:ascii="Arial" w:hAnsi="Arial" w:cs="Arial"/>
          <w:color w:val="000000" w:themeColor="text1"/>
          <w:sz w:val="24"/>
          <w:szCs w:val="24"/>
        </w:rPr>
      </w:pPr>
      <w:r>
        <w:rPr>
          <w:rFonts w:ascii="Arial" w:hAnsi="Arial" w:cs="Arial"/>
          <w:color w:val="000000" w:themeColor="text1"/>
          <w:sz w:val="24"/>
          <w:szCs w:val="24"/>
        </w:rPr>
        <w:br w:type="page"/>
      </w:r>
    </w:p>
    <w:p w14:paraId="6CFEEE0B" w14:textId="4A03ABF2" w:rsidR="0090456A" w:rsidRPr="002C00D4" w:rsidRDefault="00617162" w:rsidP="002C00D4">
      <w:pPr>
        <w:pStyle w:val="Tytu"/>
        <w:spacing w:after="360"/>
        <w:contextualSpacing w:val="0"/>
        <w:rPr>
          <w:rFonts w:ascii="Arial" w:hAnsi="Arial" w:cs="Arial"/>
          <w:b/>
          <w:bCs/>
          <w:sz w:val="28"/>
          <w:szCs w:val="28"/>
        </w:rPr>
      </w:pPr>
      <w:r w:rsidRPr="002C00D4">
        <w:rPr>
          <w:rFonts w:ascii="Arial" w:hAnsi="Arial" w:cs="Arial"/>
          <w:b/>
          <w:bCs/>
          <w:sz w:val="28"/>
          <w:szCs w:val="28"/>
        </w:rPr>
        <w:lastRenderedPageBreak/>
        <w:t>Wstęp</w:t>
      </w:r>
    </w:p>
    <w:p w14:paraId="09E832F1" w14:textId="4B2A509D" w:rsidR="009527E9" w:rsidRPr="00755FFD" w:rsidRDefault="009527E9" w:rsidP="00F644B2">
      <w:pPr>
        <w:spacing w:after="120" w:line="360" w:lineRule="auto"/>
        <w:ind w:firstLine="709"/>
        <w:rPr>
          <w:rFonts w:ascii="Arial" w:hAnsi="Arial" w:cs="Arial"/>
          <w:color w:val="000000" w:themeColor="text1"/>
          <w:sz w:val="24"/>
          <w:szCs w:val="24"/>
        </w:rPr>
      </w:pPr>
      <w:r w:rsidRPr="00755FFD">
        <w:rPr>
          <w:rFonts w:ascii="Arial" w:hAnsi="Arial" w:cs="Arial"/>
          <w:color w:val="000000" w:themeColor="text1"/>
          <w:sz w:val="24"/>
          <w:szCs w:val="24"/>
        </w:rPr>
        <w:t xml:space="preserve">Monitoring spółdzielni socjalnych </w:t>
      </w:r>
      <w:r w:rsidR="00914FA9">
        <w:rPr>
          <w:rFonts w:ascii="Arial" w:hAnsi="Arial" w:cs="Arial"/>
          <w:color w:val="000000" w:themeColor="text1"/>
          <w:sz w:val="24"/>
          <w:szCs w:val="24"/>
        </w:rPr>
        <w:t>w województwie warmińsko-mazurski za 2024 rok ma na celu ocenę ich bieżącej sytuacji oraz funkcjonowania w obszarze organizacyjnym, gospodarczym i społecznym. Badanie dostarcza informacji na temat ich kondycji finansowej, zakresu działalności oraz wyzwań, z jakimi się mierzą.</w:t>
      </w:r>
    </w:p>
    <w:p w14:paraId="09B5E3E6" w14:textId="45A7CB68" w:rsidR="009527E9" w:rsidRPr="00755FFD" w:rsidRDefault="009527E9" w:rsidP="00F644B2">
      <w:pPr>
        <w:spacing w:after="120" w:line="360" w:lineRule="auto"/>
        <w:ind w:firstLine="709"/>
        <w:rPr>
          <w:rFonts w:ascii="Arial" w:hAnsi="Arial" w:cs="Arial"/>
          <w:color w:val="000000" w:themeColor="text1"/>
          <w:sz w:val="24"/>
          <w:szCs w:val="24"/>
        </w:rPr>
      </w:pPr>
      <w:r w:rsidRPr="00755FFD">
        <w:rPr>
          <w:rFonts w:ascii="Arial" w:hAnsi="Arial" w:cs="Arial"/>
          <w:color w:val="000000" w:themeColor="text1"/>
          <w:sz w:val="24"/>
          <w:szCs w:val="24"/>
        </w:rPr>
        <w:t>Spółdzielnie socjalne, zgodnie z ustaw</w:t>
      </w:r>
      <w:r w:rsidR="004D2504" w:rsidRPr="00755FFD">
        <w:rPr>
          <w:rFonts w:ascii="Arial" w:hAnsi="Arial" w:cs="Arial"/>
          <w:color w:val="000000" w:themeColor="text1"/>
          <w:sz w:val="24"/>
          <w:szCs w:val="24"/>
        </w:rPr>
        <w:t>ą</w:t>
      </w:r>
      <w:r w:rsidRPr="00755FFD">
        <w:rPr>
          <w:rFonts w:ascii="Arial" w:hAnsi="Arial" w:cs="Arial"/>
          <w:color w:val="000000" w:themeColor="text1"/>
          <w:sz w:val="24"/>
          <w:szCs w:val="24"/>
        </w:rPr>
        <w:t xml:space="preserve"> z dnia 27 kwietnia 2006 roku o </w:t>
      </w:r>
      <w:r w:rsidR="001C6C45">
        <w:rPr>
          <w:rFonts w:ascii="Arial" w:hAnsi="Arial" w:cs="Arial"/>
          <w:color w:val="000000" w:themeColor="text1"/>
          <w:sz w:val="24"/>
          <w:szCs w:val="24"/>
        </w:rPr>
        <w:t> </w:t>
      </w:r>
      <w:r w:rsidRPr="00755FFD">
        <w:rPr>
          <w:rFonts w:ascii="Arial" w:hAnsi="Arial" w:cs="Arial"/>
          <w:color w:val="000000" w:themeColor="text1"/>
          <w:sz w:val="24"/>
          <w:szCs w:val="24"/>
        </w:rPr>
        <w:t xml:space="preserve">spółdzielniach socjalnych, </w:t>
      </w:r>
      <w:r w:rsidR="00914FA9">
        <w:rPr>
          <w:rFonts w:ascii="Arial" w:hAnsi="Arial" w:cs="Arial"/>
          <w:color w:val="000000" w:themeColor="text1"/>
          <w:sz w:val="24"/>
          <w:szCs w:val="24"/>
        </w:rPr>
        <w:t>łączą działalność gospodarczą z reintegracją społeczną i zawodową. Ich główną misją jest tworzenie miejsc pracy dla osób zagrożonych wykluczeniem społecznym oraz wzmacnianie spójności lokalnych społeczności.</w:t>
      </w:r>
      <w:r w:rsidRPr="00755FFD">
        <w:rPr>
          <w:rFonts w:ascii="Arial" w:hAnsi="Arial" w:cs="Arial"/>
          <w:color w:val="000000" w:themeColor="text1"/>
          <w:sz w:val="24"/>
          <w:szCs w:val="24"/>
        </w:rPr>
        <w:t xml:space="preserve"> </w:t>
      </w:r>
    </w:p>
    <w:p w14:paraId="724D4550" w14:textId="6F912E22" w:rsidR="00F23BAE" w:rsidRPr="00755FFD" w:rsidRDefault="00F23BAE" w:rsidP="00F644B2">
      <w:pPr>
        <w:spacing w:after="120" w:line="360" w:lineRule="auto"/>
        <w:ind w:firstLine="709"/>
        <w:rPr>
          <w:rFonts w:ascii="Arial" w:hAnsi="Arial" w:cs="Arial"/>
          <w:color w:val="000000" w:themeColor="text1"/>
          <w:sz w:val="24"/>
          <w:szCs w:val="24"/>
        </w:rPr>
      </w:pPr>
      <w:r w:rsidRPr="00755FFD">
        <w:rPr>
          <w:rFonts w:ascii="Arial" w:hAnsi="Arial" w:cs="Arial"/>
          <w:color w:val="000000" w:themeColor="text1"/>
          <w:sz w:val="24"/>
          <w:szCs w:val="24"/>
        </w:rPr>
        <w:t xml:space="preserve">W województwie warmińsko-mazurskim spółdzielnie socjalne </w:t>
      </w:r>
      <w:r w:rsidR="00914FA9">
        <w:rPr>
          <w:rFonts w:ascii="Arial" w:hAnsi="Arial" w:cs="Arial"/>
          <w:color w:val="000000" w:themeColor="text1"/>
          <w:sz w:val="24"/>
          <w:szCs w:val="24"/>
        </w:rPr>
        <w:t>pełnią istotną rolę w budowaniu wspólnotowej odpowiedzialności i stabilności ekonomicznej swoich członków. Raport analizuje ich działalność w kontekście nowej perspektywy finansowej 2021-2027, kładącej nacisk na rozwój usług społecznych i  </w:t>
      </w:r>
      <w:proofErr w:type="spellStart"/>
      <w:r w:rsidR="00914FA9">
        <w:rPr>
          <w:rFonts w:ascii="Arial" w:hAnsi="Arial" w:cs="Arial"/>
          <w:color w:val="000000" w:themeColor="text1"/>
          <w:sz w:val="24"/>
          <w:szCs w:val="24"/>
        </w:rPr>
        <w:t>deinstytucjonalizację</w:t>
      </w:r>
      <w:proofErr w:type="spellEnd"/>
      <w:r w:rsidR="00914FA9">
        <w:rPr>
          <w:rFonts w:ascii="Arial" w:hAnsi="Arial" w:cs="Arial"/>
          <w:color w:val="000000" w:themeColor="text1"/>
          <w:sz w:val="24"/>
          <w:szCs w:val="24"/>
        </w:rPr>
        <w:t xml:space="preserve"> opieki. Szczególną uwagę poświęcono kwestiom związanym z zatrudnieniem, strukturą organizacyjną, certyfikacją Znaku Promocyjnego Ekonomii Społecznej</w:t>
      </w:r>
      <w:r w:rsidR="00A81E6C">
        <w:rPr>
          <w:rFonts w:ascii="Arial" w:hAnsi="Arial" w:cs="Arial"/>
          <w:color w:val="000000" w:themeColor="text1"/>
          <w:sz w:val="24"/>
          <w:szCs w:val="24"/>
        </w:rPr>
        <w:t xml:space="preserve"> Zakup Prospołeczny</w:t>
      </w:r>
      <w:r w:rsidR="00914FA9">
        <w:rPr>
          <w:rFonts w:ascii="Arial" w:hAnsi="Arial" w:cs="Arial"/>
          <w:color w:val="000000" w:themeColor="text1"/>
          <w:sz w:val="24"/>
          <w:szCs w:val="24"/>
        </w:rPr>
        <w:t xml:space="preserve"> oraz procedurami lustracyjnymi.</w:t>
      </w:r>
      <w:r w:rsidR="00AA7932">
        <w:rPr>
          <w:rFonts w:ascii="Arial" w:hAnsi="Arial" w:cs="Arial"/>
          <w:color w:val="000000" w:themeColor="text1"/>
          <w:sz w:val="24"/>
          <w:szCs w:val="24"/>
        </w:rPr>
        <w:t xml:space="preserve"> </w:t>
      </w:r>
    </w:p>
    <w:p w14:paraId="3B9A5104" w14:textId="7A06F69B" w:rsidR="00E30064" w:rsidRDefault="00914FA9" w:rsidP="00F644B2">
      <w:pPr>
        <w:spacing w:after="360" w:line="360" w:lineRule="auto"/>
        <w:ind w:firstLine="709"/>
        <w:rPr>
          <w:rFonts w:ascii="Arial" w:hAnsi="Arial" w:cs="Arial"/>
          <w:color w:val="000000" w:themeColor="text1"/>
          <w:sz w:val="24"/>
          <w:szCs w:val="24"/>
        </w:rPr>
      </w:pPr>
      <w:r>
        <w:rPr>
          <w:rFonts w:ascii="Arial" w:hAnsi="Arial" w:cs="Arial"/>
          <w:color w:val="000000" w:themeColor="text1"/>
          <w:sz w:val="24"/>
          <w:szCs w:val="24"/>
        </w:rPr>
        <w:t>Przedstawione wyniki badań pozwalają zidentyfikować kluczowe wyzwania i  dobre praktyki w sektorze spółdzielczości socjalnej. Raport wskazuje także obszary wymagające dalszego wsparcia, co może stanowić podstawę do działań na rzecz rozwoju ekonomii społecznej w województwie warmińsko-mazurskim.</w:t>
      </w:r>
    </w:p>
    <w:p w14:paraId="6BD2CEFD" w14:textId="5100F655" w:rsidR="00503BA3" w:rsidRPr="0008278D" w:rsidRDefault="00503BA3" w:rsidP="00F95F61">
      <w:pPr>
        <w:spacing w:after="240"/>
        <w:rPr>
          <w:rFonts w:ascii="Arial" w:hAnsi="Arial" w:cs="Arial"/>
          <w:color w:val="000000" w:themeColor="text1"/>
          <w:sz w:val="24"/>
          <w:szCs w:val="24"/>
        </w:rPr>
      </w:pPr>
      <w:r w:rsidRPr="00CD62EA">
        <w:rPr>
          <w:rFonts w:ascii="Arial" w:eastAsia="Times New Roman" w:hAnsi="Arial" w:cs="Arial"/>
          <w:b/>
          <w:bCs/>
          <w:sz w:val="28"/>
          <w:szCs w:val="28"/>
          <w:lang w:eastAsia="pl-PL"/>
        </w:rPr>
        <w:t>Rozdział 1</w:t>
      </w:r>
      <w:r w:rsidR="00C51D16">
        <w:rPr>
          <w:rFonts w:ascii="Arial" w:eastAsia="Times New Roman" w:hAnsi="Arial" w:cs="Arial"/>
          <w:b/>
          <w:bCs/>
          <w:sz w:val="28"/>
          <w:szCs w:val="28"/>
          <w:lang w:eastAsia="pl-PL"/>
        </w:rPr>
        <w:t>.</w:t>
      </w:r>
      <w:r w:rsidRPr="00CD62EA">
        <w:rPr>
          <w:rFonts w:ascii="Arial" w:eastAsia="Times New Roman" w:hAnsi="Arial" w:cs="Arial"/>
          <w:b/>
          <w:bCs/>
          <w:sz w:val="28"/>
          <w:szCs w:val="28"/>
          <w:lang w:eastAsia="pl-PL"/>
        </w:rPr>
        <w:t xml:space="preserve"> Spółdzielnia socjalna jako podmiot ekonomii społecznej</w:t>
      </w:r>
    </w:p>
    <w:p w14:paraId="7A84E330" w14:textId="19FA1E4D" w:rsidR="00503BA3" w:rsidRPr="00FB2E8B" w:rsidRDefault="00CB222E" w:rsidP="00CB222E">
      <w:pPr>
        <w:spacing w:after="120"/>
        <w:rPr>
          <w:rFonts w:ascii="Arial" w:eastAsia="Times New Roman" w:hAnsi="Arial" w:cs="Arial"/>
          <w:color w:val="000000" w:themeColor="text1"/>
          <w:sz w:val="28"/>
          <w:szCs w:val="28"/>
          <w:lang w:eastAsia="pl-PL"/>
        </w:rPr>
      </w:pPr>
      <w:r w:rsidRPr="00FB2E8B">
        <w:rPr>
          <w:rFonts w:ascii="Arial" w:eastAsia="Times New Roman" w:hAnsi="Arial" w:cs="Arial"/>
          <w:color w:val="000000" w:themeColor="text1"/>
          <w:sz w:val="28"/>
          <w:szCs w:val="28"/>
          <w:lang w:eastAsia="pl-PL"/>
        </w:rPr>
        <w:t>1.1</w:t>
      </w:r>
      <w:r w:rsidR="00C51D16">
        <w:rPr>
          <w:rFonts w:ascii="Arial" w:eastAsia="Times New Roman" w:hAnsi="Arial" w:cs="Arial"/>
          <w:color w:val="000000" w:themeColor="text1"/>
          <w:sz w:val="28"/>
          <w:szCs w:val="28"/>
          <w:lang w:eastAsia="pl-PL"/>
        </w:rPr>
        <w:t>.</w:t>
      </w:r>
      <w:r w:rsidRPr="00FB2E8B">
        <w:rPr>
          <w:rFonts w:ascii="Arial" w:eastAsia="Times New Roman" w:hAnsi="Arial" w:cs="Arial"/>
          <w:color w:val="000000" w:themeColor="text1"/>
          <w:sz w:val="28"/>
          <w:szCs w:val="28"/>
          <w:lang w:eastAsia="pl-PL"/>
        </w:rPr>
        <w:t xml:space="preserve"> Istota i główne cele spółdzielni socjalnej</w:t>
      </w:r>
    </w:p>
    <w:p w14:paraId="195FC061" w14:textId="77777777" w:rsidR="00EE3358" w:rsidRDefault="00A70867" w:rsidP="00F644B2">
      <w:pPr>
        <w:pStyle w:val="NormalnyWeb"/>
        <w:spacing w:before="120" w:beforeAutospacing="0" w:after="120" w:afterAutospacing="0" w:line="360" w:lineRule="auto"/>
        <w:ind w:firstLine="709"/>
        <w:rPr>
          <w:rFonts w:ascii="Arial" w:hAnsi="Arial" w:cs="Arial"/>
        </w:rPr>
      </w:pPr>
      <w:r w:rsidRPr="00755FFD">
        <w:rPr>
          <w:rFonts w:ascii="Arial" w:hAnsi="Arial" w:cs="Arial"/>
        </w:rPr>
        <w:t xml:space="preserve">Spółdzielnie socjalne to </w:t>
      </w:r>
      <w:r w:rsidR="00EE3358">
        <w:rPr>
          <w:rFonts w:ascii="Arial" w:hAnsi="Arial" w:cs="Arial"/>
        </w:rPr>
        <w:t>podmioty</w:t>
      </w:r>
      <w:r w:rsidRPr="00755FFD">
        <w:rPr>
          <w:rFonts w:ascii="Arial" w:hAnsi="Arial" w:cs="Arial"/>
        </w:rPr>
        <w:t xml:space="preserve"> ekonomii społecznej, które łączą działalność gospodarczą z misją społeczną. Ich podstawy prawne reguluje Ustawa o </w:t>
      </w:r>
      <w:r w:rsidR="001C6C45">
        <w:rPr>
          <w:rFonts w:ascii="Arial" w:hAnsi="Arial" w:cs="Arial"/>
        </w:rPr>
        <w:t> </w:t>
      </w:r>
      <w:r w:rsidRPr="00755FFD">
        <w:rPr>
          <w:rFonts w:ascii="Arial" w:hAnsi="Arial" w:cs="Arial"/>
        </w:rPr>
        <w:t>spółdzielniach socjalnych z 27 kwietnia 2006 roku.</w:t>
      </w:r>
      <w:r w:rsidR="009833B1" w:rsidRPr="00755FFD">
        <w:rPr>
          <w:rFonts w:ascii="Arial" w:hAnsi="Arial" w:cs="Arial"/>
        </w:rPr>
        <w:t xml:space="preserve"> W ostatnich latach ustawa o </w:t>
      </w:r>
      <w:r w:rsidR="001C6C45">
        <w:rPr>
          <w:rFonts w:ascii="Arial" w:hAnsi="Arial" w:cs="Arial"/>
        </w:rPr>
        <w:t> </w:t>
      </w:r>
      <w:r w:rsidR="009833B1" w:rsidRPr="00755FFD">
        <w:rPr>
          <w:rFonts w:ascii="Arial" w:hAnsi="Arial" w:cs="Arial"/>
        </w:rPr>
        <w:t>spółdzielniach socjalnych była kilkukrotnie nowelizowana, co odzwierciedla dynamiczne zmiany zachodzące w sektorze ekonomii społecznej</w:t>
      </w:r>
      <w:r w:rsidR="00EE3358">
        <w:rPr>
          <w:rFonts w:ascii="Arial" w:hAnsi="Arial" w:cs="Arial"/>
        </w:rPr>
        <w:t xml:space="preserve">. </w:t>
      </w:r>
    </w:p>
    <w:p w14:paraId="15205180" w14:textId="3104AE3E" w:rsidR="009833B1" w:rsidRPr="00755FFD" w:rsidRDefault="009833B1" w:rsidP="00F644B2">
      <w:pPr>
        <w:pStyle w:val="NormalnyWeb"/>
        <w:spacing w:before="120" w:beforeAutospacing="0" w:after="120" w:afterAutospacing="0" w:line="360" w:lineRule="auto"/>
        <w:ind w:firstLine="709"/>
        <w:rPr>
          <w:rFonts w:ascii="Arial" w:hAnsi="Arial" w:cs="Arial"/>
        </w:rPr>
      </w:pPr>
      <w:r w:rsidRPr="00755FFD">
        <w:rPr>
          <w:rFonts w:ascii="Arial" w:hAnsi="Arial" w:cs="Arial"/>
        </w:rPr>
        <w:lastRenderedPageBreak/>
        <w:t>Przykładem jest nowelizacja z 2018 roku</w:t>
      </w:r>
      <w:r w:rsidR="00C71E4C" w:rsidRPr="00755FFD">
        <w:rPr>
          <w:rStyle w:val="Odwoanieprzypisudolnego"/>
          <w:rFonts w:ascii="Arial" w:hAnsi="Arial" w:cs="Arial"/>
        </w:rPr>
        <w:footnoteReference w:id="1"/>
      </w:r>
      <w:r w:rsidRPr="00755FFD">
        <w:rPr>
          <w:rFonts w:ascii="Arial" w:hAnsi="Arial" w:cs="Arial"/>
        </w:rPr>
        <w:t xml:space="preserve">, która wprowadziła ułatwienia w </w:t>
      </w:r>
      <w:r w:rsidR="00CD5030">
        <w:rPr>
          <w:rFonts w:ascii="Arial" w:hAnsi="Arial" w:cs="Arial"/>
        </w:rPr>
        <w:t> </w:t>
      </w:r>
      <w:r w:rsidRPr="00755FFD">
        <w:rPr>
          <w:rFonts w:ascii="Arial" w:hAnsi="Arial" w:cs="Arial"/>
        </w:rPr>
        <w:t>zakładaniu i prowadzeniu tego rodzaju działalności gospodarczej.</w:t>
      </w:r>
      <w:r w:rsidR="0094376B" w:rsidRPr="00755FFD">
        <w:rPr>
          <w:rFonts w:ascii="Arial" w:hAnsi="Arial" w:cs="Arial"/>
        </w:rPr>
        <w:t xml:space="preserve"> Warto również zwrócić uwagę na ustawę o ekonomii społecznej z 202</w:t>
      </w:r>
      <w:r w:rsidR="001A075D" w:rsidRPr="00755FFD">
        <w:rPr>
          <w:rFonts w:ascii="Arial" w:hAnsi="Arial" w:cs="Arial"/>
        </w:rPr>
        <w:t>2</w:t>
      </w:r>
      <w:r w:rsidR="0094376B" w:rsidRPr="00755FFD">
        <w:rPr>
          <w:rFonts w:ascii="Arial" w:hAnsi="Arial" w:cs="Arial"/>
        </w:rPr>
        <w:t xml:space="preserve"> roku, która odnosi się także do </w:t>
      </w:r>
      <w:r w:rsidR="001C6C45">
        <w:rPr>
          <w:rFonts w:ascii="Arial" w:hAnsi="Arial" w:cs="Arial"/>
        </w:rPr>
        <w:t> </w:t>
      </w:r>
      <w:r w:rsidR="0094376B" w:rsidRPr="00755FFD">
        <w:rPr>
          <w:rFonts w:ascii="Arial" w:hAnsi="Arial" w:cs="Arial"/>
        </w:rPr>
        <w:t xml:space="preserve">funkcjonowania spółdzielni socjalnych. </w:t>
      </w:r>
      <w:bookmarkStart w:id="2" w:name="_Hlk194385461"/>
      <w:r w:rsidR="0094376B" w:rsidRPr="00755FFD">
        <w:rPr>
          <w:rFonts w:ascii="Arial" w:hAnsi="Arial" w:cs="Arial"/>
        </w:rPr>
        <w:t xml:space="preserve">Wprowadza </w:t>
      </w:r>
      <w:r w:rsidR="002513C6">
        <w:rPr>
          <w:rFonts w:ascii="Arial" w:hAnsi="Arial" w:cs="Arial"/>
        </w:rPr>
        <w:t xml:space="preserve">ona </w:t>
      </w:r>
      <w:r w:rsidR="0094376B" w:rsidRPr="00755FFD">
        <w:rPr>
          <w:rFonts w:ascii="Arial" w:hAnsi="Arial" w:cs="Arial"/>
        </w:rPr>
        <w:t>nowe instrumenty wsparcia</w:t>
      </w:r>
      <w:r w:rsidR="002513C6">
        <w:rPr>
          <w:rFonts w:ascii="Arial" w:hAnsi="Arial" w:cs="Arial"/>
        </w:rPr>
        <w:t xml:space="preserve">, </w:t>
      </w:r>
      <w:r w:rsidR="0094376B" w:rsidRPr="00755FFD">
        <w:rPr>
          <w:rFonts w:ascii="Arial" w:hAnsi="Arial" w:cs="Arial"/>
        </w:rPr>
        <w:t xml:space="preserve">wzmacnia rolę </w:t>
      </w:r>
      <w:r w:rsidR="00C51D16">
        <w:rPr>
          <w:rFonts w:ascii="Arial" w:hAnsi="Arial" w:cs="Arial"/>
        </w:rPr>
        <w:t>tych podmiotów</w:t>
      </w:r>
      <w:r w:rsidR="002513C6">
        <w:rPr>
          <w:rFonts w:ascii="Arial" w:hAnsi="Arial" w:cs="Arial"/>
        </w:rPr>
        <w:t xml:space="preserve"> oraz podkreśla</w:t>
      </w:r>
      <w:r w:rsidR="0094376B" w:rsidRPr="00755FFD">
        <w:rPr>
          <w:rFonts w:ascii="Arial" w:hAnsi="Arial" w:cs="Arial"/>
        </w:rPr>
        <w:t xml:space="preserve"> ich znaczenie w integracji społeczno-zawodowej osób zagrożonych wykluczeniem.</w:t>
      </w:r>
      <w:bookmarkEnd w:id="2"/>
    </w:p>
    <w:p w14:paraId="18F9FA83" w14:textId="2278CA48" w:rsidR="00A70867" w:rsidRPr="00755FFD" w:rsidRDefault="00A70867" w:rsidP="00F644B2">
      <w:pPr>
        <w:pStyle w:val="NormalnyWeb"/>
        <w:spacing w:before="120" w:beforeAutospacing="0" w:after="120" w:afterAutospacing="0" w:line="360" w:lineRule="auto"/>
        <w:ind w:firstLine="709"/>
        <w:rPr>
          <w:rFonts w:ascii="Arial" w:hAnsi="Arial" w:cs="Arial"/>
        </w:rPr>
      </w:pPr>
      <w:r w:rsidRPr="00755FFD">
        <w:rPr>
          <w:rFonts w:ascii="Arial" w:hAnsi="Arial" w:cs="Arial"/>
        </w:rPr>
        <w:t xml:space="preserve">Głównym celem </w:t>
      </w:r>
      <w:r w:rsidR="009833B1" w:rsidRPr="00755FFD">
        <w:rPr>
          <w:rFonts w:ascii="Arial" w:hAnsi="Arial" w:cs="Arial"/>
        </w:rPr>
        <w:t>spółdzielni socjalnych</w:t>
      </w:r>
      <w:r w:rsidRPr="00755FFD">
        <w:rPr>
          <w:rFonts w:ascii="Arial" w:hAnsi="Arial" w:cs="Arial"/>
        </w:rPr>
        <w:t xml:space="preserve"> jest wsparcie osób zagrożonych wykluczeniem społecznym poprzez tworzenie miejsc pracy oraz umożliwianie im </w:t>
      </w:r>
      <w:r w:rsidR="001C6C45">
        <w:rPr>
          <w:rFonts w:ascii="Arial" w:hAnsi="Arial" w:cs="Arial"/>
        </w:rPr>
        <w:t> </w:t>
      </w:r>
      <w:r w:rsidRPr="00755FFD">
        <w:rPr>
          <w:rFonts w:ascii="Arial" w:hAnsi="Arial" w:cs="Arial"/>
        </w:rPr>
        <w:t xml:space="preserve">powrotu na rynek </w:t>
      </w:r>
      <w:r w:rsidR="0003026B">
        <w:rPr>
          <w:rFonts w:ascii="Arial" w:hAnsi="Arial" w:cs="Arial"/>
        </w:rPr>
        <w:t>pracy</w:t>
      </w:r>
      <w:r w:rsidRPr="00755FFD">
        <w:rPr>
          <w:rFonts w:ascii="Arial" w:hAnsi="Arial" w:cs="Arial"/>
        </w:rPr>
        <w:t>.</w:t>
      </w:r>
      <w:r w:rsidR="009833B1" w:rsidRPr="00755FFD">
        <w:rPr>
          <w:rFonts w:ascii="Arial" w:hAnsi="Arial" w:cs="Arial"/>
        </w:rPr>
        <w:t xml:space="preserve"> </w:t>
      </w:r>
      <w:r w:rsidRPr="00755FFD">
        <w:rPr>
          <w:rFonts w:ascii="Arial" w:hAnsi="Arial" w:cs="Arial"/>
        </w:rPr>
        <w:t xml:space="preserve">Działania spółdzielni obejmują reintegrację społeczną, która pomaga członkom odbudować zdolności do aktywnego udziału w </w:t>
      </w:r>
      <w:r w:rsidR="001C6C45">
        <w:rPr>
          <w:rFonts w:ascii="Arial" w:hAnsi="Arial" w:cs="Arial"/>
        </w:rPr>
        <w:t> </w:t>
      </w:r>
      <w:r w:rsidRPr="00755FFD">
        <w:rPr>
          <w:rFonts w:ascii="Arial" w:hAnsi="Arial" w:cs="Arial"/>
        </w:rPr>
        <w:t>życiu społecznym i zawodowym oraz reintegrację zawodową</w:t>
      </w:r>
      <w:r w:rsidR="00F95F61">
        <w:rPr>
          <w:rFonts w:ascii="Arial" w:hAnsi="Arial" w:cs="Arial"/>
        </w:rPr>
        <w:t>.</w:t>
      </w:r>
      <w:r w:rsidRPr="00755FFD">
        <w:rPr>
          <w:rFonts w:ascii="Arial" w:hAnsi="Arial" w:cs="Arial"/>
        </w:rPr>
        <w:t xml:space="preserve"> W ramach tych procesów spółdzielnie organizują szkolenia, doradztwo zawodowe i różnorodne aktywności integracyjne, </w:t>
      </w:r>
      <w:r w:rsidR="0003026B">
        <w:rPr>
          <w:rFonts w:ascii="Arial" w:hAnsi="Arial" w:cs="Arial"/>
        </w:rPr>
        <w:t xml:space="preserve">takie </w:t>
      </w:r>
      <w:r w:rsidRPr="00755FFD">
        <w:rPr>
          <w:rFonts w:ascii="Arial" w:hAnsi="Arial" w:cs="Arial"/>
        </w:rPr>
        <w:t>jak wydarzenia sportowe czy warsztaty.</w:t>
      </w:r>
    </w:p>
    <w:p w14:paraId="43721A9E" w14:textId="0EF4F943" w:rsidR="00E30064" w:rsidRDefault="00A70867" w:rsidP="00256C40">
      <w:pPr>
        <w:pStyle w:val="NormalnyWeb"/>
        <w:spacing w:before="120" w:beforeAutospacing="0" w:after="240" w:afterAutospacing="0" w:line="360" w:lineRule="auto"/>
        <w:ind w:firstLine="709"/>
        <w:rPr>
          <w:rFonts w:ascii="Arial" w:hAnsi="Arial" w:cs="Arial"/>
        </w:rPr>
      </w:pPr>
      <w:r w:rsidRPr="00755FFD">
        <w:rPr>
          <w:rFonts w:ascii="Arial" w:hAnsi="Arial" w:cs="Arial"/>
        </w:rPr>
        <w:t>Dodatkowo spółdzielnie mogą prowadzić działalność kulturalno-oświatową wspierając lokalną społeczność, np. poprzez organizację zajęć hobbystycznych, wakacyjnych wyjazdów dla dzieci</w:t>
      </w:r>
      <w:r w:rsidR="006B1FBA">
        <w:rPr>
          <w:rFonts w:ascii="Arial" w:hAnsi="Arial" w:cs="Arial"/>
        </w:rPr>
        <w:t xml:space="preserve">. </w:t>
      </w:r>
      <w:r w:rsidRPr="00755FFD">
        <w:rPr>
          <w:rFonts w:ascii="Arial" w:hAnsi="Arial" w:cs="Arial"/>
        </w:rPr>
        <w:t xml:space="preserve">Wszystkie te </w:t>
      </w:r>
      <w:r w:rsidR="001C6C45">
        <w:rPr>
          <w:rFonts w:ascii="Arial" w:hAnsi="Arial" w:cs="Arial"/>
        </w:rPr>
        <w:t> </w:t>
      </w:r>
      <w:r w:rsidRPr="00755FFD">
        <w:rPr>
          <w:rFonts w:ascii="Arial" w:hAnsi="Arial" w:cs="Arial"/>
        </w:rPr>
        <w:t>działania mają na celu nie tylko wspieranie członków spółdzielni, ale także zwiększenie ich atrakcyjności na rynku pracy i podniesienie efektywności działań spółdzielni</w:t>
      </w:r>
      <w:r w:rsidR="00796976" w:rsidRPr="00755FFD">
        <w:rPr>
          <w:rFonts w:ascii="Arial" w:hAnsi="Arial" w:cs="Arial"/>
        </w:rPr>
        <w:t>.</w:t>
      </w:r>
    </w:p>
    <w:p w14:paraId="108DBCB1" w14:textId="332233AD" w:rsidR="00503BA3" w:rsidRPr="007361EC" w:rsidRDefault="00CB222E" w:rsidP="007361EC">
      <w:pPr>
        <w:rPr>
          <w:rFonts w:ascii="Arial" w:eastAsia="Times New Roman" w:hAnsi="Arial" w:cs="Arial"/>
          <w:sz w:val="24"/>
          <w:szCs w:val="24"/>
          <w:lang w:eastAsia="pl-PL"/>
        </w:rPr>
      </w:pPr>
      <w:r w:rsidRPr="00FB2E8B">
        <w:rPr>
          <w:rFonts w:ascii="Arial" w:eastAsia="Times New Roman" w:hAnsi="Arial" w:cs="Arial"/>
          <w:color w:val="000000" w:themeColor="text1"/>
          <w:sz w:val="28"/>
          <w:szCs w:val="28"/>
          <w:lang w:eastAsia="pl-PL"/>
        </w:rPr>
        <w:t>1.2</w:t>
      </w:r>
      <w:r w:rsidR="0003026B">
        <w:rPr>
          <w:rFonts w:ascii="Arial" w:eastAsia="Times New Roman" w:hAnsi="Arial" w:cs="Arial"/>
          <w:color w:val="000000" w:themeColor="text1"/>
          <w:sz w:val="28"/>
          <w:szCs w:val="28"/>
          <w:lang w:eastAsia="pl-PL"/>
        </w:rPr>
        <w:t>.</w:t>
      </w:r>
      <w:r w:rsidRPr="00FB2E8B">
        <w:rPr>
          <w:rFonts w:ascii="Arial" w:eastAsia="Times New Roman" w:hAnsi="Arial" w:cs="Arial"/>
          <w:color w:val="000000" w:themeColor="text1"/>
          <w:sz w:val="28"/>
          <w:szCs w:val="28"/>
          <w:lang w:eastAsia="pl-PL"/>
        </w:rPr>
        <w:t xml:space="preserve"> Tworzenie</w:t>
      </w:r>
      <w:r w:rsidR="00503BA3" w:rsidRPr="00FB2E8B">
        <w:rPr>
          <w:rFonts w:ascii="Arial" w:eastAsia="Times New Roman" w:hAnsi="Arial" w:cs="Arial"/>
          <w:color w:val="000000" w:themeColor="text1"/>
          <w:sz w:val="28"/>
          <w:szCs w:val="28"/>
          <w:lang w:eastAsia="pl-PL"/>
        </w:rPr>
        <w:t xml:space="preserve"> spółdzielni socjalnych – założyciele i członkowie</w:t>
      </w:r>
    </w:p>
    <w:p w14:paraId="745070A4" w14:textId="2C58C827" w:rsidR="003778EE" w:rsidRPr="00755FFD" w:rsidRDefault="003778EE" w:rsidP="00F644B2">
      <w:pPr>
        <w:pStyle w:val="NormalnyWeb"/>
        <w:spacing w:before="120" w:beforeAutospacing="0" w:after="120" w:afterAutospacing="0" w:line="360" w:lineRule="auto"/>
        <w:ind w:firstLine="709"/>
        <w:rPr>
          <w:rFonts w:ascii="Arial" w:hAnsi="Arial" w:cs="Arial"/>
        </w:rPr>
      </w:pPr>
      <w:r w:rsidRPr="00755FFD">
        <w:rPr>
          <w:rFonts w:ascii="Arial" w:hAnsi="Arial" w:cs="Arial"/>
        </w:rPr>
        <w:t>Spółdzielnie socjalne</w:t>
      </w:r>
      <w:r w:rsidR="0003026B">
        <w:rPr>
          <w:rFonts w:ascii="Arial" w:hAnsi="Arial" w:cs="Arial"/>
        </w:rPr>
        <w:t xml:space="preserve"> </w:t>
      </w:r>
      <w:r w:rsidRPr="00755FFD">
        <w:rPr>
          <w:rFonts w:ascii="Arial" w:hAnsi="Arial" w:cs="Arial"/>
        </w:rPr>
        <w:t xml:space="preserve">mogą być tworzone zarówno przez osoby fizyczne, jak i prawne. </w:t>
      </w:r>
      <w:r w:rsidR="00FD564F" w:rsidRPr="00755FFD">
        <w:rPr>
          <w:rFonts w:ascii="Arial" w:hAnsi="Arial" w:cs="Arial"/>
        </w:rPr>
        <w:t xml:space="preserve">Zakładanie spółdzielni socjalnych odbywa się zgodnie z procedurą określoną w </w:t>
      </w:r>
      <w:r w:rsidR="001C6C45">
        <w:rPr>
          <w:rFonts w:ascii="Arial" w:hAnsi="Arial" w:cs="Arial"/>
        </w:rPr>
        <w:t> </w:t>
      </w:r>
      <w:r w:rsidR="00FD564F" w:rsidRPr="00755FFD">
        <w:rPr>
          <w:rFonts w:ascii="Arial" w:hAnsi="Arial" w:cs="Arial"/>
        </w:rPr>
        <w:t>ustawie z dnia 27 kwietnia 2006 r. Ustawa ta reguluje wszystkie aspekty związane z tworzeniem, funkcjonowaniem i rozwiązywaniem spółdzielni socjalnych, a także określa wymagania niezbędne do uruchomienia tego rodzaju działalności gospodarczej.</w:t>
      </w:r>
    </w:p>
    <w:p w14:paraId="75498C06" w14:textId="4DA5EB21" w:rsidR="007F0304" w:rsidRPr="00755FFD" w:rsidRDefault="007F0304" w:rsidP="00755FFD">
      <w:pPr>
        <w:pStyle w:val="NormalnyWeb"/>
        <w:spacing w:before="0" w:beforeAutospacing="0" w:after="0" w:afterAutospacing="0" w:line="360" w:lineRule="auto"/>
        <w:ind w:firstLine="709"/>
        <w:rPr>
          <w:rFonts w:ascii="Arial" w:hAnsi="Arial" w:cs="Arial"/>
        </w:rPr>
      </w:pPr>
      <w:r w:rsidRPr="00755FFD">
        <w:rPr>
          <w:rFonts w:ascii="Arial" w:hAnsi="Arial" w:cs="Arial"/>
        </w:rPr>
        <w:t xml:space="preserve">Osoby fizyczne, które mogą założyć spółdzielnię socjalną, zostały wymienione w art. 4 ust. 1 ustawy o spółdzielniach socjalnych. Są to osoby zagrożone wykluczeniem społecznym, posiadające pełną zdolność do czynności prawnych. Do </w:t>
      </w:r>
      <w:r w:rsidR="001C6C45">
        <w:rPr>
          <w:rFonts w:ascii="Arial" w:hAnsi="Arial" w:cs="Arial"/>
        </w:rPr>
        <w:t> </w:t>
      </w:r>
      <w:r w:rsidRPr="00755FFD">
        <w:rPr>
          <w:rFonts w:ascii="Arial" w:hAnsi="Arial" w:cs="Arial"/>
        </w:rPr>
        <w:t>tej grupy należą w szczególności:</w:t>
      </w:r>
    </w:p>
    <w:p w14:paraId="539E1B6C" w14:textId="77036FBA" w:rsidR="007F0304" w:rsidRPr="00755FFD" w:rsidRDefault="007F0304" w:rsidP="00755FFD">
      <w:pPr>
        <w:pStyle w:val="NormalnyWeb"/>
        <w:numPr>
          <w:ilvl w:val="0"/>
          <w:numId w:val="18"/>
        </w:numPr>
        <w:spacing w:before="0" w:beforeAutospacing="0" w:after="0" w:afterAutospacing="0" w:line="360" w:lineRule="auto"/>
        <w:rPr>
          <w:rFonts w:ascii="Arial" w:hAnsi="Arial" w:cs="Arial"/>
        </w:rPr>
      </w:pPr>
      <w:r w:rsidRPr="00755FFD">
        <w:rPr>
          <w:rFonts w:ascii="Arial" w:hAnsi="Arial" w:cs="Arial"/>
          <w:b/>
          <w:bCs/>
        </w:rPr>
        <w:lastRenderedPageBreak/>
        <w:t>osoby bezrobotne</w:t>
      </w:r>
      <w:r w:rsidRPr="00755FFD">
        <w:rPr>
          <w:rFonts w:ascii="Arial" w:hAnsi="Arial" w:cs="Arial"/>
        </w:rPr>
        <w:t xml:space="preserve"> w rozumieniu ustawy z dnia 20 kwietnia 2004 r. o </w:t>
      </w:r>
      <w:r w:rsidR="001C6C45">
        <w:rPr>
          <w:rFonts w:ascii="Arial" w:hAnsi="Arial" w:cs="Arial"/>
        </w:rPr>
        <w:t> </w:t>
      </w:r>
      <w:r w:rsidRPr="00755FFD">
        <w:rPr>
          <w:rFonts w:ascii="Arial" w:hAnsi="Arial" w:cs="Arial"/>
        </w:rPr>
        <w:t>promocji zatrudnienia i instytucjach rynku pracy</w:t>
      </w:r>
      <w:r w:rsidR="006B1FFD">
        <w:rPr>
          <w:rFonts w:ascii="Arial" w:hAnsi="Arial" w:cs="Arial"/>
        </w:rPr>
        <w:t>,</w:t>
      </w:r>
      <w:r w:rsidRPr="00755FFD">
        <w:rPr>
          <w:rFonts w:ascii="Arial" w:hAnsi="Arial" w:cs="Arial"/>
        </w:rPr>
        <w:t xml:space="preserve"> </w:t>
      </w:r>
    </w:p>
    <w:p w14:paraId="48ED4F1E" w14:textId="48BC612B" w:rsidR="007F0304" w:rsidRPr="00755FFD" w:rsidRDefault="007F0304" w:rsidP="00755FFD">
      <w:pPr>
        <w:pStyle w:val="NormalnyWeb"/>
        <w:numPr>
          <w:ilvl w:val="0"/>
          <w:numId w:val="18"/>
        </w:numPr>
        <w:spacing w:before="0" w:beforeAutospacing="0" w:after="0" w:afterAutospacing="0" w:line="360" w:lineRule="auto"/>
        <w:ind w:left="714" w:hanging="357"/>
        <w:rPr>
          <w:rFonts w:ascii="Arial" w:hAnsi="Arial" w:cs="Arial"/>
        </w:rPr>
      </w:pPr>
      <w:r w:rsidRPr="00755FFD">
        <w:rPr>
          <w:rFonts w:ascii="Arial" w:hAnsi="Arial" w:cs="Arial"/>
          <w:b/>
          <w:bCs/>
        </w:rPr>
        <w:t>osoby do 30 roku życia oraz po ukończeniu 50 roku życia</w:t>
      </w:r>
      <w:r w:rsidRPr="00755FFD">
        <w:rPr>
          <w:rFonts w:ascii="Arial" w:hAnsi="Arial" w:cs="Arial"/>
        </w:rPr>
        <w:t>, posiadające status osoby poszukującej pracy, bez zatrudnienia w rozumieniu ustawy z dnia 20 kwietnia 2004 r. o promocji zatrudnienia i instytucjach rynku pracy</w:t>
      </w:r>
      <w:r w:rsidR="006B1FFD">
        <w:rPr>
          <w:rFonts w:ascii="Arial" w:hAnsi="Arial" w:cs="Arial"/>
        </w:rPr>
        <w:t>,</w:t>
      </w:r>
    </w:p>
    <w:p w14:paraId="6C87C82C" w14:textId="52CD157D" w:rsidR="007F0304" w:rsidRPr="00755FFD" w:rsidRDefault="007F0304" w:rsidP="00755FFD">
      <w:pPr>
        <w:pStyle w:val="NormalnyWeb"/>
        <w:numPr>
          <w:ilvl w:val="0"/>
          <w:numId w:val="18"/>
        </w:numPr>
        <w:spacing w:before="0" w:beforeAutospacing="0" w:after="0" w:afterAutospacing="0" w:line="360" w:lineRule="auto"/>
        <w:ind w:left="714" w:hanging="357"/>
        <w:rPr>
          <w:rFonts w:ascii="Arial" w:hAnsi="Arial" w:cs="Arial"/>
        </w:rPr>
      </w:pPr>
      <w:r w:rsidRPr="00755FFD">
        <w:rPr>
          <w:rFonts w:ascii="Arial" w:hAnsi="Arial" w:cs="Arial"/>
          <w:b/>
          <w:bCs/>
        </w:rPr>
        <w:t>osoby niepełnosprawne</w:t>
      </w:r>
      <w:r w:rsidRPr="00755FFD">
        <w:rPr>
          <w:rFonts w:ascii="Arial" w:hAnsi="Arial" w:cs="Arial"/>
        </w:rPr>
        <w:t xml:space="preserve"> w rozumieniu ustawy </w:t>
      </w:r>
      <w:r w:rsidR="001548E8" w:rsidRPr="001548E8">
        <w:rPr>
          <w:rFonts w:ascii="Arial" w:hAnsi="Arial" w:cs="Arial"/>
        </w:rPr>
        <w:t>dnia 27 sierpnia 1997 r.</w:t>
      </w:r>
      <w:r w:rsidR="001548E8">
        <w:rPr>
          <w:rFonts w:ascii="Arial" w:hAnsi="Arial" w:cs="Arial"/>
        </w:rPr>
        <w:t xml:space="preserve"> </w:t>
      </w:r>
      <w:r w:rsidRPr="00755FFD">
        <w:rPr>
          <w:rFonts w:ascii="Arial" w:hAnsi="Arial" w:cs="Arial"/>
        </w:rPr>
        <w:t xml:space="preserve">o </w:t>
      </w:r>
      <w:r w:rsidR="00927694">
        <w:rPr>
          <w:rFonts w:ascii="Arial" w:hAnsi="Arial" w:cs="Arial"/>
        </w:rPr>
        <w:t> </w:t>
      </w:r>
      <w:r w:rsidRPr="00755FFD">
        <w:rPr>
          <w:rFonts w:ascii="Arial" w:hAnsi="Arial" w:cs="Arial"/>
        </w:rPr>
        <w:t xml:space="preserve">rehabilitacji zawodowej i </w:t>
      </w:r>
      <w:r w:rsidR="001C6C45">
        <w:rPr>
          <w:rFonts w:ascii="Arial" w:hAnsi="Arial" w:cs="Arial"/>
        </w:rPr>
        <w:t> </w:t>
      </w:r>
      <w:r w:rsidRPr="00755FFD">
        <w:rPr>
          <w:rFonts w:ascii="Arial" w:hAnsi="Arial" w:cs="Arial"/>
        </w:rPr>
        <w:t>społecznej oraz zatrudnianiu osób niepełnosprawnych</w:t>
      </w:r>
      <w:r w:rsidR="006B1FFD">
        <w:rPr>
          <w:rFonts w:ascii="Arial" w:hAnsi="Arial" w:cs="Arial"/>
        </w:rPr>
        <w:t>,</w:t>
      </w:r>
      <w:r w:rsidRPr="00755FFD">
        <w:rPr>
          <w:rFonts w:ascii="Arial" w:hAnsi="Arial" w:cs="Arial"/>
        </w:rPr>
        <w:t xml:space="preserve"> </w:t>
      </w:r>
    </w:p>
    <w:p w14:paraId="03BEE8F4" w14:textId="1FCCF01E" w:rsidR="007F0304" w:rsidRPr="00755FFD" w:rsidRDefault="007F0304" w:rsidP="00755FFD">
      <w:pPr>
        <w:pStyle w:val="NormalnyWeb"/>
        <w:numPr>
          <w:ilvl w:val="0"/>
          <w:numId w:val="18"/>
        </w:numPr>
        <w:spacing w:before="0" w:beforeAutospacing="0" w:after="0" w:afterAutospacing="0" w:line="360" w:lineRule="auto"/>
        <w:ind w:left="714" w:hanging="357"/>
        <w:rPr>
          <w:rFonts w:ascii="Arial" w:hAnsi="Arial" w:cs="Arial"/>
        </w:rPr>
      </w:pPr>
      <w:r w:rsidRPr="00755FFD">
        <w:rPr>
          <w:rFonts w:ascii="Arial" w:hAnsi="Arial" w:cs="Arial"/>
          <w:b/>
          <w:bCs/>
        </w:rPr>
        <w:t xml:space="preserve">osoby poszukujące pracy </w:t>
      </w:r>
      <w:r w:rsidRPr="00755FFD">
        <w:rPr>
          <w:rFonts w:ascii="Arial" w:hAnsi="Arial" w:cs="Arial"/>
        </w:rPr>
        <w:t>niepozostające w zatrudnieniu lub niewykonujące innej pracy zarobkowej</w:t>
      </w:r>
      <w:r w:rsidR="006B1FFD">
        <w:rPr>
          <w:rFonts w:ascii="Arial" w:hAnsi="Arial" w:cs="Arial"/>
        </w:rPr>
        <w:t>,</w:t>
      </w:r>
      <w:r w:rsidRPr="00755FFD">
        <w:rPr>
          <w:rFonts w:ascii="Arial" w:hAnsi="Arial" w:cs="Arial"/>
        </w:rPr>
        <w:t xml:space="preserve"> </w:t>
      </w:r>
    </w:p>
    <w:p w14:paraId="4391EB38" w14:textId="57B896AD" w:rsidR="007F0304" w:rsidRPr="00755FFD" w:rsidRDefault="007F0304" w:rsidP="00755FFD">
      <w:pPr>
        <w:pStyle w:val="NormalnyWeb"/>
        <w:numPr>
          <w:ilvl w:val="0"/>
          <w:numId w:val="18"/>
        </w:numPr>
        <w:spacing w:before="0" w:beforeAutospacing="0" w:after="0" w:afterAutospacing="0" w:line="360" w:lineRule="auto"/>
        <w:ind w:left="714" w:hanging="357"/>
        <w:rPr>
          <w:rFonts w:ascii="Arial" w:hAnsi="Arial" w:cs="Arial"/>
        </w:rPr>
      </w:pPr>
      <w:r w:rsidRPr="00755FFD">
        <w:rPr>
          <w:rFonts w:ascii="Arial" w:hAnsi="Arial" w:cs="Arial"/>
          <w:b/>
          <w:bCs/>
        </w:rPr>
        <w:t>osoby usamodzielniane</w:t>
      </w:r>
      <w:r w:rsidRPr="00755FFD">
        <w:rPr>
          <w:rFonts w:ascii="Arial" w:hAnsi="Arial" w:cs="Arial"/>
        </w:rPr>
        <w:t xml:space="preserve"> tzn. osoby opuszczające, po osiągnięciu pełnoletności, rodzinę zastępczą, rodzinny dom dziecka, placówkę opiekuńczo-wychowawczą lub regionalną placówkę opiekuńczo-terapeutyczną</w:t>
      </w:r>
      <w:r w:rsidR="006B1FFD">
        <w:rPr>
          <w:rFonts w:ascii="Arial" w:hAnsi="Arial" w:cs="Arial"/>
        </w:rPr>
        <w:t>,</w:t>
      </w:r>
      <w:r w:rsidRPr="00755FFD">
        <w:rPr>
          <w:rFonts w:ascii="Arial" w:hAnsi="Arial" w:cs="Arial"/>
        </w:rPr>
        <w:t xml:space="preserve"> </w:t>
      </w:r>
    </w:p>
    <w:p w14:paraId="3F4CD717" w14:textId="08D62253" w:rsidR="007F0304" w:rsidRPr="00235CAF" w:rsidRDefault="007F0304" w:rsidP="00235CAF">
      <w:pPr>
        <w:pStyle w:val="NormalnyWeb"/>
        <w:numPr>
          <w:ilvl w:val="0"/>
          <w:numId w:val="18"/>
        </w:numPr>
        <w:spacing w:before="0" w:beforeAutospacing="0" w:after="0" w:afterAutospacing="0" w:line="360" w:lineRule="auto"/>
        <w:ind w:left="714" w:hanging="357"/>
        <w:rPr>
          <w:rFonts w:ascii="Arial" w:hAnsi="Arial" w:cs="Arial"/>
        </w:rPr>
      </w:pPr>
      <w:r w:rsidRPr="00755FFD">
        <w:rPr>
          <w:rFonts w:ascii="Arial" w:hAnsi="Arial" w:cs="Arial"/>
          <w:b/>
          <w:bCs/>
        </w:rPr>
        <w:t>absolwenci centrów i klubów integracji społecznej</w:t>
      </w:r>
      <w:r w:rsidRPr="00755FFD">
        <w:rPr>
          <w:rFonts w:ascii="Arial" w:hAnsi="Arial" w:cs="Arial"/>
        </w:rPr>
        <w:t>, którzy uzyskali zaświadczenie potwierdzające uczestnictwo w zajęciach i umiejętności nabyte w ramach reintegracji zawodowej i społecznej</w:t>
      </w:r>
      <w:r w:rsidR="00235CAF">
        <w:rPr>
          <w:rFonts w:ascii="Arial" w:hAnsi="Arial" w:cs="Arial"/>
        </w:rPr>
        <w:t>.</w:t>
      </w:r>
      <w:r w:rsidR="00251144" w:rsidRPr="00755FFD">
        <w:rPr>
          <w:rStyle w:val="Odwoanieprzypisudolnego"/>
          <w:rFonts w:ascii="Arial" w:hAnsi="Arial" w:cs="Arial"/>
        </w:rPr>
        <w:footnoteReference w:id="2"/>
      </w:r>
    </w:p>
    <w:p w14:paraId="6B66533E" w14:textId="5B6D951C" w:rsidR="007F0304" w:rsidRPr="00755FFD" w:rsidRDefault="007F0304" w:rsidP="00F644B2">
      <w:pPr>
        <w:pStyle w:val="NormalnyWeb"/>
        <w:spacing w:before="120" w:beforeAutospacing="0" w:after="120" w:afterAutospacing="0" w:line="360" w:lineRule="auto"/>
        <w:ind w:firstLine="709"/>
        <w:rPr>
          <w:rFonts w:ascii="Arial" w:hAnsi="Arial" w:cs="Arial"/>
        </w:rPr>
      </w:pPr>
      <w:r w:rsidRPr="00755FFD">
        <w:rPr>
          <w:rFonts w:ascii="Arial" w:hAnsi="Arial" w:cs="Arial"/>
        </w:rPr>
        <w:t>Spółdzielnię socjalną mogą założyć również inne osoby niż wymienione powyżej, pod warunkiem że ich liczba nie przekracza 50% ogólnej liczby założycieli. W przypadku, gdy spółdzielnia jest zakładana przez osoby o znacznym lub umiarkowanym stopniu niepełnosprawności, limit ten wynosi 70%. Spółdzielni</w:t>
      </w:r>
      <w:r w:rsidR="00CE6E56">
        <w:rPr>
          <w:rFonts w:ascii="Arial" w:hAnsi="Arial" w:cs="Arial"/>
        </w:rPr>
        <w:t>ę</w:t>
      </w:r>
      <w:r w:rsidRPr="00755FFD">
        <w:rPr>
          <w:rFonts w:ascii="Arial" w:hAnsi="Arial" w:cs="Arial"/>
        </w:rPr>
        <w:t xml:space="preserve"> mogą założyć minimum trzy osoby, jednak muszą one uzupełnić skład członkowski do co </w:t>
      </w:r>
      <w:r w:rsidR="001C6C45">
        <w:rPr>
          <w:rFonts w:ascii="Arial" w:hAnsi="Arial" w:cs="Arial"/>
        </w:rPr>
        <w:t> </w:t>
      </w:r>
      <w:r w:rsidRPr="00755FFD">
        <w:rPr>
          <w:rFonts w:ascii="Arial" w:hAnsi="Arial" w:cs="Arial"/>
        </w:rPr>
        <w:t xml:space="preserve">najmniej pięciu osób w ciągu 12 miesięcy od dnia wpisu do </w:t>
      </w:r>
      <w:r w:rsidR="006B1FFD">
        <w:rPr>
          <w:rFonts w:ascii="Arial" w:hAnsi="Arial" w:cs="Arial"/>
        </w:rPr>
        <w:t>Krajowego Rejestru Sądowego (KRS)</w:t>
      </w:r>
      <w:r w:rsidRPr="00755FFD">
        <w:rPr>
          <w:rFonts w:ascii="Arial" w:hAnsi="Arial" w:cs="Arial"/>
        </w:rPr>
        <w:t xml:space="preserve">. Maksymalna liczba członków spółdzielni nie może przekroczyć 50 </w:t>
      </w:r>
      <w:r w:rsidR="00023101">
        <w:rPr>
          <w:rFonts w:ascii="Arial" w:hAnsi="Arial" w:cs="Arial"/>
        </w:rPr>
        <w:t> </w:t>
      </w:r>
      <w:r w:rsidRPr="00755FFD">
        <w:rPr>
          <w:rFonts w:ascii="Arial" w:hAnsi="Arial" w:cs="Arial"/>
        </w:rPr>
        <w:t>osób.</w:t>
      </w:r>
    </w:p>
    <w:p w14:paraId="1C1EC1D6" w14:textId="433113CD" w:rsidR="003778EE" w:rsidRPr="00755FFD" w:rsidRDefault="00C949C7" w:rsidP="00755FFD">
      <w:pPr>
        <w:pStyle w:val="NormalnyWeb"/>
        <w:spacing w:before="0" w:beforeAutospacing="0" w:after="0" w:afterAutospacing="0" w:line="360" w:lineRule="auto"/>
        <w:ind w:firstLine="709"/>
        <w:rPr>
          <w:rFonts w:ascii="Arial" w:hAnsi="Arial" w:cs="Arial"/>
        </w:rPr>
      </w:pPr>
      <w:r w:rsidRPr="00755FFD">
        <w:rPr>
          <w:rFonts w:ascii="Arial" w:hAnsi="Arial" w:cs="Arial"/>
        </w:rPr>
        <w:t xml:space="preserve">Spółdzielnie socjalne mogą być zakładane nie tylko przez osoby fizyczne, ale </w:t>
      </w:r>
      <w:r w:rsidR="001C6C45">
        <w:rPr>
          <w:rFonts w:ascii="Arial" w:hAnsi="Arial" w:cs="Arial"/>
        </w:rPr>
        <w:t> </w:t>
      </w:r>
      <w:r w:rsidRPr="00755FFD">
        <w:rPr>
          <w:rFonts w:ascii="Arial" w:hAnsi="Arial" w:cs="Arial"/>
        </w:rPr>
        <w:t xml:space="preserve">również przez co najmniej dwie osoby prawne takie jak: </w:t>
      </w:r>
      <w:r w:rsidR="003778EE" w:rsidRPr="00755FFD">
        <w:rPr>
          <w:rFonts w:ascii="Arial" w:hAnsi="Arial" w:cs="Arial"/>
        </w:rPr>
        <w:t xml:space="preserve"> </w:t>
      </w:r>
    </w:p>
    <w:p w14:paraId="62FEEECE" w14:textId="6C8A9C41" w:rsidR="003778EE" w:rsidRPr="00755FFD" w:rsidRDefault="00BC76C5" w:rsidP="00755FFD">
      <w:pPr>
        <w:pStyle w:val="NormalnyWeb"/>
        <w:numPr>
          <w:ilvl w:val="0"/>
          <w:numId w:val="19"/>
        </w:numPr>
        <w:spacing w:before="0" w:beforeAutospacing="0" w:after="0" w:afterAutospacing="0" w:line="360" w:lineRule="auto"/>
        <w:ind w:left="714" w:hanging="357"/>
        <w:rPr>
          <w:rFonts w:ascii="Arial" w:hAnsi="Arial" w:cs="Arial"/>
        </w:rPr>
      </w:pPr>
      <w:r>
        <w:rPr>
          <w:rFonts w:ascii="Arial" w:hAnsi="Arial" w:cs="Arial"/>
          <w:b/>
          <w:bCs/>
        </w:rPr>
        <w:t>o</w:t>
      </w:r>
      <w:r w:rsidR="003778EE" w:rsidRPr="00755FFD">
        <w:rPr>
          <w:rFonts w:ascii="Arial" w:hAnsi="Arial" w:cs="Arial"/>
          <w:b/>
          <w:bCs/>
        </w:rPr>
        <w:t>rganizacje pozarządowe</w:t>
      </w:r>
      <w:r w:rsidR="003778EE" w:rsidRPr="00755FFD">
        <w:rPr>
          <w:rFonts w:ascii="Arial" w:hAnsi="Arial" w:cs="Arial"/>
        </w:rPr>
        <w:t>, np. fundacje, stowarzyszenia, uczniowskie kluby sportowe</w:t>
      </w:r>
      <w:r w:rsidR="00755FFD">
        <w:rPr>
          <w:rFonts w:ascii="Arial" w:hAnsi="Arial" w:cs="Arial"/>
        </w:rPr>
        <w:t>,</w:t>
      </w:r>
    </w:p>
    <w:p w14:paraId="691C3A49" w14:textId="429D3E32" w:rsidR="003778EE" w:rsidRPr="00755FFD" w:rsidRDefault="00BC76C5" w:rsidP="00755FFD">
      <w:pPr>
        <w:pStyle w:val="NormalnyWeb"/>
        <w:numPr>
          <w:ilvl w:val="0"/>
          <w:numId w:val="19"/>
        </w:numPr>
        <w:spacing w:before="0" w:beforeAutospacing="0" w:after="0" w:afterAutospacing="0" w:line="360" w:lineRule="auto"/>
        <w:ind w:left="714" w:hanging="357"/>
        <w:rPr>
          <w:rFonts w:ascii="Arial" w:hAnsi="Arial" w:cs="Arial"/>
        </w:rPr>
      </w:pPr>
      <w:r>
        <w:rPr>
          <w:rFonts w:ascii="Arial" w:hAnsi="Arial" w:cs="Arial"/>
          <w:b/>
          <w:bCs/>
        </w:rPr>
        <w:t>j</w:t>
      </w:r>
      <w:r w:rsidR="003778EE" w:rsidRPr="00755FFD">
        <w:rPr>
          <w:rFonts w:ascii="Arial" w:hAnsi="Arial" w:cs="Arial"/>
          <w:b/>
          <w:bCs/>
        </w:rPr>
        <w:t>ednostki samorządu terytorialnego</w:t>
      </w:r>
      <w:r w:rsidR="003778EE" w:rsidRPr="00755FFD">
        <w:rPr>
          <w:rFonts w:ascii="Arial" w:hAnsi="Arial" w:cs="Arial"/>
        </w:rPr>
        <w:t>, działające w oparciu o przepisy ustawy o samorządzie gminnym, powiatowym i wojewódzkim</w:t>
      </w:r>
      <w:r w:rsidR="00755FFD">
        <w:rPr>
          <w:rFonts w:ascii="Arial" w:hAnsi="Arial" w:cs="Arial"/>
        </w:rPr>
        <w:t>,</w:t>
      </w:r>
    </w:p>
    <w:p w14:paraId="7AF50079" w14:textId="45496E0D" w:rsidR="003778EE" w:rsidRPr="00755FFD" w:rsidRDefault="00BC76C5" w:rsidP="00755FFD">
      <w:pPr>
        <w:pStyle w:val="NormalnyWeb"/>
        <w:numPr>
          <w:ilvl w:val="0"/>
          <w:numId w:val="19"/>
        </w:numPr>
        <w:spacing w:before="0" w:beforeAutospacing="0" w:after="0" w:afterAutospacing="0" w:line="360" w:lineRule="auto"/>
        <w:ind w:left="714" w:hanging="357"/>
        <w:rPr>
          <w:rFonts w:ascii="Arial" w:hAnsi="Arial" w:cs="Arial"/>
        </w:rPr>
      </w:pPr>
      <w:r>
        <w:rPr>
          <w:rFonts w:ascii="Arial" w:hAnsi="Arial" w:cs="Arial"/>
          <w:b/>
          <w:bCs/>
        </w:rPr>
        <w:lastRenderedPageBreak/>
        <w:t>k</w:t>
      </w:r>
      <w:r w:rsidR="003778EE" w:rsidRPr="00755FFD">
        <w:rPr>
          <w:rFonts w:ascii="Arial" w:hAnsi="Arial" w:cs="Arial"/>
          <w:b/>
          <w:bCs/>
        </w:rPr>
        <w:t>ościelne osoby prawne</w:t>
      </w:r>
      <w:r w:rsidR="003778EE" w:rsidRPr="00755FFD">
        <w:rPr>
          <w:rFonts w:ascii="Arial" w:hAnsi="Arial" w:cs="Arial"/>
        </w:rPr>
        <w:t xml:space="preserve">, takie jak diecezje, parafie, Caritas Polska, czy inne jednostki organizacyjne </w:t>
      </w:r>
      <w:r w:rsidR="00023101">
        <w:rPr>
          <w:rFonts w:ascii="Arial" w:hAnsi="Arial" w:cs="Arial"/>
        </w:rPr>
        <w:t>k</w:t>
      </w:r>
      <w:r w:rsidR="003778EE" w:rsidRPr="00755FFD">
        <w:rPr>
          <w:rFonts w:ascii="Arial" w:hAnsi="Arial" w:cs="Arial"/>
        </w:rPr>
        <w:t>ościoła.</w:t>
      </w:r>
    </w:p>
    <w:p w14:paraId="3A2492D0" w14:textId="79D4E19D" w:rsidR="007F0304" w:rsidRPr="00755FFD" w:rsidRDefault="00C949C7" w:rsidP="00F644B2">
      <w:pPr>
        <w:pStyle w:val="NormalnyWeb"/>
        <w:spacing w:before="120" w:beforeAutospacing="0" w:after="120" w:afterAutospacing="0" w:line="360" w:lineRule="auto"/>
        <w:rPr>
          <w:rFonts w:ascii="Arial" w:hAnsi="Arial" w:cs="Arial"/>
        </w:rPr>
      </w:pPr>
      <w:r w:rsidRPr="00755FFD">
        <w:rPr>
          <w:rFonts w:ascii="Arial" w:hAnsi="Arial" w:cs="Arial"/>
        </w:rPr>
        <w:t xml:space="preserve">Warunkiem koniecznym dla tych podmiotów jest zobowiązanie się do zatrudnienia, w </w:t>
      </w:r>
      <w:r w:rsidR="00BC76C5">
        <w:rPr>
          <w:rFonts w:ascii="Arial" w:hAnsi="Arial" w:cs="Arial"/>
        </w:rPr>
        <w:t> </w:t>
      </w:r>
      <w:r w:rsidRPr="00755FFD">
        <w:rPr>
          <w:rFonts w:ascii="Arial" w:hAnsi="Arial" w:cs="Arial"/>
        </w:rPr>
        <w:t xml:space="preserve">ciągu 6 miesięcy od zarejestrowania spółdzielni w </w:t>
      </w:r>
      <w:r w:rsidR="001B4877">
        <w:rPr>
          <w:rFonts w:ascii="Arial" w:hAnsi="Arial" w:cs="Arial"/>
        </w:rPr>
        <w:t>KRS</w:t>
      </w:r>
      <w:r w:rsidRPr="00755FFD">
        <w:rPr>
          <w:rFonts w:ascii="Arial" w:hAnsi="Arial" w:cs="Arial"/>
        </w:rPr>
        <w:t xml:space="preserve">, co </w:t>
      </w:r>
      <w:r w:rsidR="001C6C45">
        <w:rPr>
          <w:rFonts w:ascii="Arial" w:hAnsi="Arial" w:cs="Arial"/>
        </w:rPr>
        <w:t> </w:t>
      </w:r>
      <w:r w:rsidRPr="00755FFD">
        <w:rPr>
          <w:rFonts w:ascii="Arial" w:hAnsi="Arial" w:cs="Arial"/>
        </w:rPr>
        <w:t>najmniej 5 osób należących do grupy określonej w art. 4 ust. 1 ustawy o spółdzielniach socjalnych, czyli np. osób bezrobotnych lub</w:t>
      </w:r>
      <w:r w:rsidR="00FA3F48">
        <w:rPr>
          <w:rFonts w:ascii="Arial" w:hAnsi="Arial" w:cs="Arial"/>
        </w:rPr>
        <w:t xml:space="preserve"> z</w:t>
      </w:r>
      <w:r w:rsidRPr="00755FFD">
        <w:rPr>
          <w:rFonts w:ascii="Arial" w:hAnsi="Arial" w:cs="Arial"/>
        </w:rPr>
        <w:t xml:space="preserve"> </w:t>
      </w:r>
      <w:r w:rsidR="00F32610" w:rsidRPr="00755FFD">
        <w:rPr>
          <w:rFonts w:ascii="Arial" w:hAnsi="Arial" w:cs="Arial"/>
        </w:rPr>
        <w:t>n</w:t>
      </w:r>
      <w:r w:rsidR="00F32610">
        <w:rPr>
          <w:rFonts w:ascii="Arial" w:hAnsi="Arial" w:cs="Arial"/>
        </w:rPr>
        <w:t>iepełnosprawnościami</w:t>
      </w:r>
      <w:r w:rsidRPr="00755FFD">
        <w:rPr>
          <w:rFonts w:ascii="Arial" w:hAnsi="Arial" w:cs="Arial"/>
        </w:rPr>
        <w:t>.</w:t>
      </w:r>
    </w:p>
    <w:p w14:paraId="3A72C3B0" w14:textId="1CA61289" w:rsidR="003F49DE" w:rsidRPr="00755FFD" w:rsidRDefault="003F49DE" w:rsidP="00F644B2">
      <w:pPr>
        <w:pStyle w:val="NormalnyWeb"/>
        <w:spacing w:before="120" w:beforeAutospacing="0" w:after="120" w:afterAutospacing="0" w:line="360" w:lineRule="auto"/>
        <w:ind w:firstLine="709"/>
        <w:rPr>
          <w:rFonts w:ascii="Arial" w:hAnsi="Arial" w:cs="Arial"/>
        </w:rPr>
      </w:pPr>
      <w:r w:rsidRPr="00755FFD">
        <w:rPr>
          <w:rFonts w:ascii="Arial" w:hAnsi="Arial" w:cs="Arial"/>
        </w:rPr>
        <w:t xml:space="preserve">Zgodnie z ustawą o spółdzielniach socjalnych, członkowie spółdzielni socjalnej muszą spełniać określone warunki, a sama spółdzielnia może liczyć od 5 do 50 członków, z wyjątkiem spółdzielni powstałych z przekształcenia spółdzielni inwalidów lub niewidomych, które mogą mieć więcej niż 50 członków. Członkostwo mogą nabywać osoby fizyczne z ograniczoną zdolnością do czynności prawnych, jak również osoby posiadające szczególne kwalifikacje, których nie mają pozostali członkowie. Jednakże liczba takich osób nie może przekroczyć 50% ogólnej liczby członków spółdzielni. Przekroczenie tego limitu przez sześć miesięcy prowadzi do </w:t>
      </w:r>
      <w:r w:rsidR="001C6C45">
        <w:rPr>
          <w:rFonts w:ascii="Arial" w:hAnsi="Arial" w:cs="Arial"/>
        </w:rPr>
        <w:t> </w:t>
      </w:r>
      <w:r w:rsidRPr="00755FFD">
        <w:rPr>
          <w:rFonts w:ascii="Arial" w:hAnsi="Arial" w:cs="Arial"/>
        </w:rPr>
        <w:t>likwidacji spółdzielni.</w:t>
      </w:r>
    </w:p>
    <w:p w14:paraId="5FC9F700" w14:textId="7A585BE9" w:rsidR="003F49DE" w:rsidRPr="00755FFD" w:rsidRDefault="003F49DE" w:rsidP="00F644B2">
      <w:pPr>
        <w:pStyle w:val="NormalnyWeb"/>
        <w:spacing w:before="120" w:beforeAutospacing="0" w:after="120" w:afterAutospacing="0" w:line="360" w:lineRule="auto"/>
        <w:ind w:firstLine="709"/>
        <w:rPr>
          <w:rFonts w:ascii="Arial" w:hAnsi="Arial" w:cs="Arial"/>
        </w:rPr>
      </w:pPr>
      <w:r w:rsidRPr="00755FFD">
        <w:rPr>
          <w:rFonts w:ascii="Arial" w:hAnsi="Arial" w:cs="Arial"/>
        </w:rPr>
        <w:t xml:space="preserve">Spółdzielnia socjalna może również przyjąć członków spośród organizacji pozarządowych, kościelnych osób prawnych oraz jednostek samorządu terytorialnego. Ustawa wprowadza także różne zasady dla osób fizycznych i </w:t>
      </w:r>
      <w:r w:rsidR="00617440">
        <w:rPr>
          <w:rFonts w:ascii="Arial" w:hAnsi="Arial" w:cs="Arial"/>
        </w:rPr>
        <w:t> </w:t>
      </w:r>
      <w:r w:rsidRPr="00755FFD">
        <w:rPr>
          <w:rFonts w:ascii="Arial" w:hAnsi="Arial" w:cs="Arial"/>
        </w:rPr>
        <w:t xml:space="preserve">prawnych, określając minimalną liczbę założycieli </w:t>
      </w:r>
      <w:r w:rsidR="006B1FBA">
        <w:rPr>
          <w:rFonts w:ascii="Arial" w:hAnsi="Arial" w:cs="Arial"/>
        </w:rPr>
        <w:t>-</w:t>
      </w:r>
      <w:r w:rsidRPr="00755FFD">
        <w:rPr>
          <w:rFonts w:ascii="Arial" w:hAnsi="Arial" w:cs="Arial"/>
        </w:rPr>
        <w:t xml:space="preserve"> 5 osób fizycznych lub 2 osoby prawne. Z kolei dla osób, które nie spełniają wymogów członkostwa, ale posiadają specjalistyczne kwalifikacje (np. księgowi, radcy prawni), przewidziano możliwość zatrudnienia ich w spółdzielni z zastrzeżeniem, że ich liczba nie może przekroczyć połowy ogólnej liczby członków.</w:t>
      </w:r>
    </w:p>
    <w:p w14:paraId="5FCA7DDE" w14:textId="6238C7A7" w:rsidR="003F49DE" w:rsidRPr="00755FFD" w:rsidRDefault="003F49DE" w:rsidP="00BC51CC">
      <w:pPr>
        <w:pStyle w:val="NormalnyWeb"/>
        <w:spacing w:before="120" w:beforeAutospacing="0" w:after="120" w:afterAutospacing="0" w:line="360" w:lineRule="auto"/>
        <w:ind w:firstLine="709"/>
        <w:rPr>
          <w:rFonts w:ascii="Arial" w:hAnsi="Arial" w:cs="Arial"/>
        </w:rPr>
      </w:pPr>
      <w:r w:rsidRPr="00755FFD">
        <w:rPr>
          <w:rFonts w:ascii="Arial" w:hAnsi="Arial" w:cs="Arial"/>
        </w:rPr>
        <w:t>Takie regulacje mają na celu zarówno umożliwienie osobom w trudnej sytuacji zawodowej dostępu do rynku pracy, jak i zapewnienie profesjonalizacji działalności spółdzielni.</w:t>
      </w:r>
    </w:p>
    <w:p w14:paraId="2EA06B22" w14:textId="394D9CC3" w:rsidR="003806BC" w:rsidRDefault="003778EE" w:rsidP="00F644B2">
      <w:pPr>
        <w:pStyle w:val="NormalnyWeb"/>
        <w:spacing w:before="120" w:beforeAutospacing="0" w:after="120" w:afterAutospacing="0" w:line="360" w:lineRule="auto"/>
        <w:ind w:firstLine="709"/>
        <w:rPr>
          <w:rFonts w:ascii="Arial" w:hAnsi="Arial" w:cs="Arial"/>
        </w:rPr>
      </w:pPr>
      <w:r w:rsidRPr="00755FFD">
        <w:rPr>
          <w:rFonts w:ascii="Arial" w:hAnsi="Arial" w:cs="Arial"/>
        </w:rPr>
        <w:t>Ważną rolę w działaniach spółdzielni odgrywają także wolontariusze, którzy mogą wspierać jej funkcjonowanie, nie będąc formalnymi członkami.</w:t>
      </w:r>
    </w:p>
    <w:p w14:paraId="7183C831" w14:textId="77777777" w:rsidR="003806BC" w:rsidRDefault="003806BC">
      <w:pPr>
        <w:rPr>
          <w:rFonts w:ascii="Arial" w:eastAsia="Times New Roman" w:hAnsi="Arial" w:cs="Arial"/>
          <w:sz w:val="24"/>
          <w:szCs w:val="24"/>
          <w:lang w:eastAsia="pl-PL"/>
        </w:rPr>
      </w:pPr>
      <w:r>
        <w:rPr>
          <w:rFonts w:ascii="Arial" w:hAnsi="Arial" w:cs="Arial"/>
        </w:rPr>
        <w:br w:type="page"/>
      </w:r>
    </w:p>
    <w:p w14:paraId="253856D8" w14:textId="77AAA81C" w:rsidR="00503BA3" w:rsidRPr="00FB2E8B" w:rsidRDefault="00CB222E" w:rsidP="00CB222E">
      <w:pPr>
        <w:spacing w:before="240" w:after="120" w:line="276" w:lineRule="auto"/>
        <w:rPr>
          <w:rFonts w:ascii="Arial" w:eastAsia="Times New Roman" w:hAnsi="Arial" w:cs="Arial"/>
          <w:color w:val="000000" w:themeColor="text1"/>
          <w:sz w:val="28"/>
          <w:szCs w:val="28"/>
          <w:lang w:eastAsia="pl-PL"/>
        </w:rPr>
      </w:pPr>
      <w:r w:rsidRPr="00FB2E8B">
        <w:rPr>
          <w:rFonts w:ascii="Arial" w:eastAsia="Times New Roman" w:hAnsi="Arial" w:cs="Arial"/>
          <w:color w:val="000000" w:themeColor="text1"/>
          <w:sz w:val="28"/>
          <w:szCs w:val="28"/>
          <w:lang w:eastAsia="pl-PL"/>
        </w:rPr>
        <w:lastRenderedPageBreak/>
        <w:t>1.3</w:t>
      </w:r>
      <w:r w:rsidR="00EF5259">
        <w:rPr>
          <w:rFonts w:ascii="Arial" w:eastAsia="Times New Roman" w:hAnsi="Arial" w:cs="Arial"/>
          <w:color w:val="000000" w:themeColor="text1"/>
          <w:sz w:val="28"/>
          <w:szCs w:val="28"/>
          <w:lang w:eastAsia="pl-PL"/>
        </w:rPr>
        <w:t>.</w:t>
      </w:r>
      <w:r w:rsidRPr="00FB2E8B">
        <w:rPr>
          <w:rFonts w:ascii="Arial" w:eastAsia="Times New Roman" w:hAnsi="Arial" w:cs="Arial"/>
          <w:color w:val="000000" w:themeColor="text1"/>
          <w:sz w:val="28"/>
          <w:szCs w:val="28"/>
          <w:lang w:eastAsia="pl-PL"/>
        </w:rPr>
        <w:t xml:space="preserve"> </w:t>
      </w:r>
      <w:r w:rsidR="00503BA3" w:rsidRPr="00FB2E8B">
        <w:rPr>
          <w:rFonts w:ascii="Arial" w:eastAsia="Times New Roman" w:hAnsi="Arial" w:cs="Arial"/>
          <w:color w:val="000000" w:themeColor="text1"/>
          <w:sz w:val="28"/>
          <w:szCs w:val="28"/>
          <w:lang w:eastAsia="pl-PL"/>
        </w:rPr>
        <w:t>Ramy prawne</w:t>
      </w:r>
    </w:p>
    <w:p w14:paraId="5B4EC8F8" w14:textId="2A21E025" w:rsidR="00A86696" w:rsidRPr="00755FFD" w:rsidRDefault="00A86696" w:rsidP="00F644B2">
      <w:pPr>
        <w:spacing w:after="120" w:line="360" w:lineRule="auto"/>
        <w:ind w:firstLine="709"/>
        <w:rPr>
          <w:rFonts w:ascii="Arial" w:eastAsia="Times New Roman" w:hAnsi="Arial" w:cs="Arial"/>
          <w:color w:val="000000" w:themeColor="text1"/>
          <w:sz w:val="24"/>
          <w:szCs w:val="24"/>
          <w:lang w:eastAsia="pl-PL"/>
        </w:rPr>
      </w:pPr>
      <w:r w:rsidRPr="00755FFD">
        <w:rPr>
          <w:rFonts w:ascii="Arial" w:eastAsia="Times New Roman" w:hAnsi="Arial" w:cs="Arial"/>
          <w:color w:val="000000" w:themeColor="text1"/>
          <w:sz w:val="24"/>
          <w:szCs w:val="24"/>
          <w:lang w:eastAsia="pl-PL"/>
        </w:rPr>
        <w:t xml:space="preserve">Początek regulacji prawnych dotyczących aktywizacji zawodowej osób bezrobotnych i zagrożonych wykluczeniem społecznym w Polsce miał miejsce wraz z </w:t>
      </w:r>
      <w:r w:rsidR="001C6C45">
        <w:rPr>
          <w:rFonts w:ascii="Arial" w:eastAsia="Times New Roman" w:hAnsi="Arial" w:cs="Arial"/>
          <w:color w:val="000000" w:themeColor="text1"/>
          <w:sz w:val="24"/>
          <w:szCs w:val="24"/>
          <w:lang w:eastAsia="pl-PL"/>
        </w:rPr>
        <w:t> </w:t>
      </w:r>
      <w:r w:rsidRPr="00755FFD">
        <w:rPr>
          <w:rFonts w:ascii="Arial" w:eastAsia="Times New Roman" w:hAnsi="Arial" w:cs="Arial"/>
          <w:color w:val="000000" w:themeColor="text1"/>
          <w:sz w:val="24"/>
          <w:szCs w:val="24"/>
          <w:lang w:eastAsia="pl-PL"/>
        </w:rPr>
        <w:t>uchwaleniem ustawy z dnia 13 czerwca 2003 r. o zatrudnieniu socjalnym, która zdefiniowała zatrudnienie socjalne jako formę uczestnictwa w centrach i klubach integracji społecznej oraz zatrudnienie wspierane, w tym przez tworzenie spółdzielni. W ustawie tej po raz pierwszy pojawiła się możliwość aktywizacji osób zagrożonych wykluczeniem społecznym poprzez zakładanie spółdzielni pracy.</w:t>
      </w:r>
    </w:p>
    <w:p w14:paraId="7880BD2A" w14:textId="62B76D16" w:rsidR="00A86696" w:rsidRPr="00755FFD" w:rsidRDefault="00A86696" w:rsidP="00F644B2">
      <w:pPr>
        <w:spacing w:after="120" w:line="360" w:lineRule="auto"/>
        <w:ind w:firstLine="709"/>
        <w:rPr>
          <w:rFonts w:ascii="Arial" w:eastAsia="Times New Roman" w:hAnsi="Arial" w:cs="Arial"/>
          <w:color w:val="000000" w:themeColor="text1"/>
          <w:sz w:val="24"/>
          <w:szCs w:val="24"/>
          <w:lang w:eastAsia="pl-PL"/>
        </w:rPr>
      </w:pPr>
      <w:r w:rsidRPr="00755FFD">
        <w:rPr>
          <w:rFonts w:ascii="Arial" w:eastAsia="Times New Roman" w:hAnsi="Arial" w:cs="Arial"/>
          <w:color w:val="000000" w:themeColor="text1"/>
          <w:sz w:val="24"/>
          <w:szCs w:val="24"/>
          <w:lang w:eastAsia="pl-PL"/>
        </w:rPr>
        <w:t xml:space="preserve">Po raz pierwszy pojęcie „spółdzielnia socjalna” zostało wprowadzone w </w:t>
      </w:r>
      <w:r w:rsidR="001C6C45">
        <w:rPr>
          <w:rFonts w:ascii="Arial" w:eastAsia="Times New Roman" w:hAnsi="Arial" w:cs="Arial"/>
          <w:color w:val="000000" w:themeColor="text1"/>
          <w:sz w:val="24"/>
          <w:szCs w:val="24"/>
          <w:lang w:eastAsia="pl-PL"/>
        </w:rPr>
        <w:t> </w:t>
      </w:r>
      <w:r w:rsidRPr="00755FFD">
        <w:rPr>
          <w:rFonts w:ascii="Arial" w:eastAsia="Times New Roman" w:hAnsi="Arial" w:cs="Arial"/>
          <w:color w:val="000000" w:themeColor="text1"/>
          <w:sz w:val="24"/>
          <w:szCs w:val="24"/>
          <w:lang w:eastAsia="pl-PL"/>
        </w:rPr>
        <w:t xml:space="preserve">ustawie z dnia 20 kwietnia 2004 r. o promocji zatrudnienia i instytucjach rynku pracy. Wówczas nowelizowano także ustawę z dnia 16 kwietnia 1982 r. – Prawo spółdzielcze, umożliwiając tworzenie spółdzielni, które nie miały na celu maksymalizacji zysku, lecz działały na rzecz społecznej reintegracji swoich członków. Spółdzielnie socjalne zyskały szczególne znaczenie w polityce rynku pracy i </w:t>
      </w:r>
      <w:r w:rsidR="001C6C45">
        <w:rPr>
          <w:rFonts w:ascii="Arial" w:eastAsia="Times New Roman" w:hAnsi="Arial" w:cs="Arial"/>
          <w:color w:val="000000" w:themeColor="text1"/>
          <w:sz w:val="24"/>
          <w:szCs w:val="24"/>
          <w:lang w:eastAsia="pl-PL"/>
        </w:rPr>
        <w:t> </w:t>
      </w:r>
      <w:r w:rsidRPr="00755FFD">
        <w:rPr>
          <w:rFonts w:ascii="Arial" w:eastAsia="Times New Roman" w:hAnsi="Arial" w:cs="Arial"/>
          <w:color w:val="000000" w:themeColor="text1"/>
          <w:sz w:val="24"/>
          <w:szCs w:val="24"/>
          <w:lang w:eastAsia="pl-PL"/>
        </w:rPr>
        <w:t>systemie zabezpieczenia społecznego, co skłoniło do uchwalenia odrębnej ustawy regulującej ich działalność.</w:t>
      </w:r>
    </w:p>
    <w:p w14:paraId="7DE5E3BF" w14:textId="22654A7A" w:rsidR="00A86696" w:rsidRPr="00F644B2" w:rsidRDefault="00A86696" w:rsidP="00F644B2">
      <w:pPr>
        <w:spacing w:after="120" w:line="360" w:lineRule="auto"/>
        <w:ind w:firstLine="709"/>
        <w:rPr>
          <w:rFonts w:ascii="Arial" w:eastAsia="Times New Roman" w:hAnsi="Arial" w:cs="Arial"/>
          <w:color w:val="000000" w:themeColor="text1"/>
          <w:lang w:eastAsia="pl-PL"/>
        </w:rPr>
      </w:pPr>
      <w:r w:rsidRPr="00755FFD">
        <w:rPr>
          <w:rFonts w:ascii="Arial" w:eastAsia="Times New Roman" w:hAnsi="Arial" w:cs="Arial"/>
          <w:color w:val="000000" w:themeColor="text1"/>
          <w:sz w:val="24"/>
          <w:szCs w:val="24"/>
          <w:lang w:eastAsia="pl-PL"/>
        </w:rPr>
        <w:t xml:space="preserve">Ustawa z dnia 27 kwietnia 2006 r. o spółdzielniach socjalnych stanowi kluczowy akt prawny, który wskazuje, że celem tych spółdzielni jest reintegracja zawodowa osób zagrożonych wykluczeniem społecznym oraz umożliwienie aktywizacji zawodowej osób bezrobotnych poprzez wspólne prowadzenie działalności gospodarczej. Spółdzielnie socjalne mają charakter podmiotów łączących przedsiębiorczość z działalnością na rzecz społecznej i zawodowej reintegracji swoich członków, </w:t>
      </w:r>
      <w:r w:rsidRPr="00690647">
        <w:rPr>
          <w:rFonts w:ascii="Arial" w:eastAsia="Times New Roman" w:hAnsi="Arial" w:cs="Arial"/>
          <w:color w:val="000000" w:themeColor="text1"/>
          <w:sz w:val="24"/>
          <w:szCs w:val="24"/>
          <w:lang w:eastAsia="pl-PL"/>
        </w:rPr>
        <w:t xml:space="preserve">co czyni je istotnymi elementami ekonomii społecznej oraz ważnym instrumentem polityki społecznej w zakresie aktywnej integracji i </w:t>
      </w:r>
      <w:r w:rsidR="001075E2">
        <w:rPr>
          <w:rFonts w:ascii="Arial" w:eastAsia="Times New Roman" w:hAnsi="Arial" w:cs="Arial"/>
          <w:color w:val="000000" w:themeColor="text1"/>
          <w:sz w:val="24"/>
          <w:szCs w:val="24"/>
          <w:lang w:eastAsia="pl-PL"/>
        </w:rPr>
        <w:t> </w:t>
      </w:r>
      <w:r w:rsidRPr="00690647">
        <w:rPr>
          <w:rFonts w:ascii="Arial" w:eastAsia="Times New Roman" w:hAnsi="Arial" w:cs="Arial"/>
          <w:color w:val="000000" w:themeColor="text1"/>
          <w:sz w:val="24"/>
          <w:szCs w:val="24"/>
          <w:lang w:eastAsia="pl-PL"/>
        </w:rPr>
        <w:t>spójności społecznej</w:t>
      </w:r>
      <w:r w:rsidRPr="00F644B2">
        <w:rPr>
          <w:rFonts w:ascii="Arial" w:eastAsia="Times New Roman" w:hAnsi="Arial" w:cs="Arial"/>
          <w:color w:val="000000" w:themeColor="text1"/>
          <w:lang w:eastAsia="pl-PL"/>
        </w:rPr>
        <w:t>.</w:t>
      </w:r>
    </w:p>
    <w:p w14:paraId="775F2160" w14:textId="039CF4EF" w:rsidR="00A86696" w:rsidRPr="00755FFD" w:rsidRDefault="00A86696" w:rsidP="00F644B2">
      <w:pPr>
        <w:spacing w:after="120" w:line="360" w:lineRule="auto"/>
        <w:ind w:firstLine="709"/>
        <w:rPr>
          <w:rFonts w:ascii="Arial" w:eastAsia="Times New Roman" w:hAnsi="Arial" w:cs="Arial"/>
          <w:color w:val="000000" w:themeColor="text1"/>
          <w:sz w:val="24"/>
          <w:szCs w:val="24"/>
          <w:lang w:eastAsia="pl-PL"/>
        </w:rPr>
      </w:pPr>
      <w:r w:rsidRPr="00755FFD">
        <w:rPr>
          <w:rFonts w:ascii="Arial" w:eastAsia="Times New Roman" w:hAnsi="Arial" w:cs="Arial"/>
          <w:color w:val="000000" w:themeColor="text1"/>
          <w:sz w:val="24"/>
          <w:szCs w:val="24"/>
          <w:lang w:eastAsia="pl-PL"/>
        </w:rPr>
        <w:t xml:space="preserve">Z kolei nowelizacja ustawy z dnia 15 grudnia 2017 r. o zmianie ustawy o </w:t>
      </w:r>
      <w:r w:rsidR="001C6C45">
        <w:rPr>
          <w:rFonts w:ascii="Arial" w:eastAsia="Times New Roman" w:hAnsi="Arial" w:cs="Arial"/>
          <w:color w:val="000000" w:themeColor="text1"/>
          <w:sz w:val="24"/>
          <w:szCs w:val="24"/>
          <w:lang w:eastAsia="pl-PL"/>
        </w:rPr>
        <w:t> </w:t>
      </w:r>
      <w:r w:rsidRPr="00755FFD">
        <w:rPr>
          <w:rFonts w:ascii="Arial" w:eastAsia="Times New Roman" w:hAnsi="Arial" w:cs="Arial"/>
          <w:color w:val="000000" w:themeColor="text1"/>
          <w:sz w:val="24"/>
          <w:szCs w:val="24"/>
          <w:lang w:eastAsia="pl-PL"/>
        </w:rPr>
        <w:t xml:space="preserve">spółdzielniach socjalnych oraz niektórych innych ustaw wprowadziła zmiany, które jeszcze bardziej wzmocniły rolę spółdzielni socjalnych w Polsce. Ustawa z dnia 5 </w:t>
      </w:r>
      <w:r w:rsidR="001C6C45">
        <w:rPr>
          <w:rFonts w:ascii="Arial" w:eastAsia="Times New Roman" w:hAnsi="Arial" w:cs="Arial"/>
          <w:color w:val="000000" w:themeColor="text1"/>
          <w:sz w:val="24"/>
          <w:szCs w:val="24"/>
          <w:lang w:eastAsia="pl-PL"/>
        </w:rPr>
        <w:t> </w:t>
      </w:r>
      <w:r w:rsidRPr="00755FFD">
        <w:rPr>
          <w:rFonts w:ascii="Arial" w:eastAsia="Times New Roman" w:hAnsi="Arial" w:cs="Arial"/>
          <w:color w:val="000000" w:themeColor="text1"/>
          <w:sz w:val="24"/>
          <w:szCs w:val="24"/>
          <w:lang w:eastAsia="pl-PL"/>
        </w:rPr>
        <w:t>sierpnia 2022 r. o ekonomii społecznej dodatkowo podkreśliła znaczenie spółdzielni socjalnych w szerszym kontekście sektora ekonomii społecznej, a ustawa z dnia 24 kwietnia</w:t>
      </w:r>
      <w:r w:rsidR="009D4ED3">
        <w:rPr>
          <w:rFonts w:ascii="Arial" w:eastAsia="Times New Roman" w:hAnsi="Arial" w:cs="Arial"/>
          <w:color w:val="000000" w:themeColor="text1"/>
          <w:sz w:val="24"/>
          <w:szCs w:val="24"/>
          <w:lang w:eastAsia="pl-PL"/>
        </w:rPr>
        <w:t xml:space="preserve"> 2003 r.</w:t>
      </w:r>
      <w:r w:rsidRPr="00755FFD">
        <w:rPr>
          <w:rFonts w:ascii="Arial" w:eastAsia="Times New Roman" w:hAnsi="Arial" w:cs="Arial"/>
          <w:color w:val="000000" w:themeColor="text1"/>
          <w:sz w:val="24"/>
          <w:szCs w:val="24"/>
          <w:lang w:eastAsia="pl-PL"/>
        </w:rPr>
        <w:t xml:space="preserve"> o działalności pożytku publicznego i o wolontariacie dostarcza ram prawnych dla organizacji, które mogą współdziałać z tymi podmiotami.</w:t>
      </w:r>
    </w:p>
    <w:p w14:paraId="7B3734BB" w14:textId="4848689B" w:rsidR="00503BA3" w:rsidRPr="00755FFD" w:rsidRDefault="00A86696" w:rsidP="001C6C45">
      <w:pPr>
        <w:spacing w:after="120" w:line="360" w:lineRule="auto"/>
        <w:ind w:firstLine="709"/>
        <w:rPr>
          <w:rFonts w:ascii="Arial" w:eastAsia="Times New Roman" w:hAnsi="Arial" w:cs="Arial"/>
          <w:color w:val="000000" w:themeColor="text1"/>
          <w:sz w:val="24"/>
          <w:szCs w:val="24"/>
          <w:lang w:eastAsia="pl-PL"/>
        </w:rPr>
      </w:pPr>
      <w:r w:rsidRPr="00755FFD">
        <w:rPr>
          <w:rFonts w:ascii="Arial" w:eastAsia="Times New Roman" w:hAnsi="Arial" w:cs="Arial"/>
          <w:color w:val="000000" w:themeColor="text1"/>
          <w:sz w:val="24"/>
          <w:szCs w:val="24"/>
          <w:lang w:eastAsia="pl-PL"/>
        </w:rPr>
        <w:lastRenderedPageBreak/>
        <w:t>Współczesne regulacje prawne stanowią fundament rozwoju spółdzielni socjalnych w Polsce, wzmacniając ich rolę jako przedsiębiorstw społecznych, które prowadzą działalność gospodarczą i aktywnie wspierają reintegrację społeczną oraz zawodową osób w trudnej sytuacji życiowej.</w:t>
      </w:r>
    </w:p>
    <w:p w14:paraId="1CE1CD2A" w14:textId="461C0826" w:rsidR="00A86696" w:rsidRDefault="00DF069E" w:rsidP="001C6C45">
      <w:pPr>
        <w:spacing w:after="0" w:line="360" w:lineRule="auto"/>
        <w:ind w:firstLine="709"/>
        <w:rPr>
          <w:rFonts w:ascii="Arial" w:eastAsia="Times New Roman" w:hAnsi="Arial" w:cs="Arial"/>
          <w:color w:val="000000" w:themeColor="text1"/>
          <w:sz w:val="24"/>
          <w:szCs w:val="24"/>
          <w:lang w:eastAsia="pl-PL"/>
        </w:rPr>
      </w:pPr>
      <w:r w:rsidRPr="00755FFD">
        <w:rPr>
          <w:rFonts w:ascii="Arial" w:eastAsia="Times New Roman" w:hAnsi="Arial" w:cs="Arial"/>
          <w:color w:val="000000" w:themeColor="text1"/>
          <w:sz w:val="24"/>
          <w:szCs w:val="24"/>
          <w:lang w:eastAsia="pl-PL"/>
        </w:rPr>
        <w:t>Podsumowując, można stwierdzić, że zasady funkcjonowania spółdzielni socjalnych regulują następujące ustawy</w:t>
      </w:r>
      <w:r w:rsidR="00A86696" w:rsidRPr="00755FFD">
        <w:rPr>
          <w:rFonts w:ascii="Arial" w:eastAsia="Times New Roman" w:hAnsi="Arial" w:cs="Arial"/>
          <w:color w:val="000000" w:themeColor="text1"/>
          <w:sz w:val="24"/>
          <w:szCs w:val="24"/>
          <w:lang w:eastAsia="pl-PL"/>
        </w:rPr>
        <w:t>:</w:t>
      </w:r>
    </w:p>
    <w:p w14:paraId="3C716256" w14:textId="7874C157" w:rsidR="00A46FBE" w:rsidRPr="00A46FBE" w:rsidRDefault="00A46FBE" w:rsidP="00A46FBE">
      <w:pPr>
        <w:pStyle w:val="Akapitzlist"/>
        <w:numPr>
          <w:ilvl w:val="0"/>
          <w:numId w:val="35"/>
        </w:numPr>
        <w:spacing w:after="120"/>
        <w:ind w:left="714" w:hanging="357"/>
        <w:contextualSpacing w:val="0"/>
        <w:rPr>
          <w:rFonts w:ascii="Arial" w:eastAsia="Times New Roman" w:hAnsi="Arial" w:cs="Arial"/>
          <w:color w:val="000000" w:themeColor="text1"/>
          <w:sz w:val="24"/>
          <w:szCs w:val="24"/>
          <w:lang w:eastAsia="pl-PL"/>
        </w:rPr>
      </w:pPr>
      <w:r w:rsidRPr="00A46FBE">
        <w:rPr>
          <w:rFonts w:ascii="Arial" w:eastAsia="Times New Roman" w:hAnsi="Arial" w:cs="Arial"/>
          <w:color w:val="000000" w:themeColor="text1"/>
          <w:sz w:val="24"/>
          <w:szCs w:val="24"/>
          <w:lang w:eastAsia="pl-PL"/>
        </w:rPr>
        <w:t>Ustawa z dnia 16 września 1982 r. Prawo Spółdzielcze,</w:t>
      </w:r>
    </w:p>
    <w:p w14:paraId="392083D2" w14:textId="69003414" w:rsidR="00A46FBE" w:rsidRDefault="00A46FBE" w:rsidP="00A46FBE">
      <w:pPr>
        <w:pStyle w:val="Akapitzlist"/>
        <w:numPr>
          <w:ilvl w:val="0"/>
          <w:numId w:val="34"/>
        </w:numPr>
        <w:spacing w:after="0" w:line="360" w:lineRule="auto"/>
        <w:rPr>
          <w:rFonts w:ascii="Arial" w:eastAsia="Times New Roman" w:hAnsi="Arial" w:cs="Arial"/>
          <w:color w:val="000000" w:themeColor="text1"/>
          <w:sz w:val="24"/>
          <w:szCs w:val="24"/>
          <w:lang w:eastAsia="pl-PL"/>
        </w:rPr>
      </w:pPr>
      <w:r w:rsidRPr="00A46FBE">
        <w:rPr>
          <w:rFonts w:ascii="Arial" w:eastAsia="Times New Roman" w:hAnsi="Arial" w:cs="Arial"/>
          <w:color w:val="000000" w:themeColor="text1"/>
          <w:sz w:val="24"/>
          <w:szCs w:val="24"/>
          <w:lang w:eastAsia="pl-PL"/>
        </w:rPr>
        <w:t xml:space="preserve">Ustawa z dnia 24 kwietnia 2003 o działalności pożytku publicznego i </w:t>
      </w:r>
      <w:r w:rsidR="00EF5259">
        <w:rPr>
          <w:rFonts w:ascii="Arial" w:eastAsia="Times New Roman" w:hAnsi="Arial" w:cs="Arial"/>
          <w:color w:val="000000" w:themeColor="text1"/>
          <w:sz w:val="24"/>
          <w:szCs w:val="24"/>
          <w:lang w:eastAsia="pl-PL"/>
        </w:rPr>
        <w:t>o</w:t>
      </w:r>
      <w:r w:rsidRPr="00A46FBE">
        <w:rPr>
          <w:rFonts w:ascii="Arial" w:eastAsia="Times New Roman" w:hAnsi="Arial" w:cs="Arial"/>
          <w:color w:val="000000" w:themeColor="text1"/>
          <w:sz w:val="24"/>
          <w:szCs w:val="24"/>
          <w:lang w:eastAsia="pl-PL"/>
        </w:rPr>
        <w:t xml:space="preserve"> </w:t>
      </w:r>
      <w:r w:rsidR="00DD1BDF">
        <w:rPr>
          <w:rFonts w:ascii="Arial" w:eastAsia="Times New Roman" w:hAnsi="Arial" w:cs="Arial"/>
          <w:color w:val="000000" w:themeColor="text1"/>
          <w:sz w:val="24"/>
          <w:szCs w:val="24"/>
          <w:lang w:eastAsia="pl-PL"/>
        </w:rPr>
        <w:t> </w:t>
      </w:r>
      <w:r w:rsidRPr="00A46FBE">
        <w:rPr>
          <w:rFonts w:ascii="Arial" w:eastAsia="Times New Roman" w:hAnsi="Arial" w:cs="Arial"/>
          <w:color w:val="000000" w:themeColor="text1"/>
          <w:sz w:val="24"/>
          <w:szCs w:val="24"/>
          <w:lang w:eastAsia="pl-PL"/>
        </w:rPr>
        <w:t>wolontariacie</w:t>
      </w:r>
      <w:r>
        <w:rPr>
          <w:rFonts w:ascii="Arial" w:eastAsia="Times New Roman" w:hAnsi="Arial" w:cs="Arial"/>
          <w:color w:val="000000" w:themeColor="text1"/>
          <w:sz w:val="24"/>
          <w:szCs w:val="24"/>
          <w:lang w:eastAsia="pl-PL"/>
        </w:rPr>
        <w:t>,</w:t>
      </w:r>
    </w:p>
    <w:p w14:paraId="4A1937DC" w14:textId="4A1CF45B" w:rsidR="00A46FBE" w:rsidRDefault="00A46FBE" w:rsidP="00A46FBE">
      <w:pPr>
        <w:pStyle w:val="Akapitzlist"/>
        <w:numPr>
          <w:ilvl w:val="0"/>
          <w:numId w:val="34"/>
        </w:numPr>
        <w:spacing w:after="120"/>
        <w:ind w:left="714" w:hanging="357"/>
        <w:contextualSpacing w:val="0"/>
        <w:rPr>
          <w:rFonts w:ascii="Arial" w:eastAsia="Times New Roman" w:hAnsi="Arial" w:cs="Arial"/>
          <w:color w:val="000000" w:themeColor="text1"/>
          <w:sz w:val="24"/>
          <w:szCs w:val="24"/>
          <w:lang w:eastAsia="pl-PL"/>
        </w:rPr>
      </w:pPr>
      <w:r w:rsidRPr="00A46FBE">
        <w:rPr>
          <w:rFonts w:ascii="Arial" w:eastAsia="Times New Roman" w:hAnsi="Arial" w:cs="Arial"/>
          <w:color w:val="000000" w:themeColor="text1"/>
          <w:sz w:val="24"/>
          <w:szCs w:val="24"/>
          <w:lang w:eastAsia="pl-PL"/>
        </w:rPr>
        <w:t>Ustawa z dnia 13 czerwca 2003 r. o zatrudnieniu socjalnym,</w:t>
      </w:r>
    </w:p>
    <w:p w14:paraId="53D71B80" w14:textId="3B273822" w:rsidR="00A46FBE" w:rsidRPr="00A46FBE" w:rsidRDefault="00A46FBE" w:rsidP="00A46FBE">
      <w:pPr>
        <w:pStyle w:val="Akapitzlist"/>
        <w:numPr>
          <w:ilvl w:val="0"/>
          <w:numId w:val="34"/>
        </w:numPr>
        <w:spacing w:after="120"/>
        <w:ind w:left="714" w:hanging="357"/>
        <w:contextualSpacing w:val="0"/>
        <w:rPr>
          <w:rFonts w:ascii="Arial" w:eastAsia="Times New Roman" w:hAnsi="Arial" w:cs="Arial"/>
          <w:color w:val="000000" w:themeColor="text1"/>
          <w:sz w:val="24"/>
          <w:szCs w:val="24"/>
          <w:lang w:eastAsia="pl-PL"/>
        </w:rPr>
      </w:pPr>
      <w:r w:rsidRPr="00A46FBE">
        <w:rPr>
          <w:rFonts w:ascii="Arial" w:eastAsia="Times New Roman" w:hAnsi="Arial" w:cs="Arial"/>
          <w:color w:val="000000" w:themeColor="text1"/>
          <w:sz w:val="24"/>
          <w:szCs w:val="24"/>
          <w:lang w:eastAsia="pl-PL"/>
        </w:rPr>
        <w:t>Ustawa z dnia 20 kwietnia 2004 r. o promocji zatrudnienia i instytucjach rynku pracy,</w:t>
      </w:r>
    </w:p>
    <w:p w14:paraId="20BDA42F" w14:textId="01959E3A" w:rsidR="00A86696" w:rsidRPr="00755FFD" w:rsidRDefault="00A86696" w:rsidP="00755FFD">
      <w:pPr>
        <w:pStyle w:val="Akapitzlist"/>
        <w:numPr>
          <w:ilvl w:val="0"/>
          <w:numId w:val="20"/>
        </w:numPr>
        <w:spacing w:after="240" w:line="360" w:lineRule="auto"/>
        <w:rPr>
          <w:rFonts w:ascii="Arial" w:eastAsia="Times New Roman" w:hAnsi="Arial" w:cs="Arial"/>
          <w:color w:val="000000" w:themeColor="text1"/>
          <w:sz w:val="24"/>
          <w:szCs w:val="24"/>
          <w:lang w:eastAsia="pl-PL"/>
        </w:rPr>
      </w:pPr>
      <w:r w:rsidRPr="00755FFD">
        <w:rPr>
          <w:rFonts w:ascii="Arial" w:eastAsia="Times New Roman" w:hAnsi="Arial" w:cs="Arial"/>
          <w:color w:val="000000" w:themeColor="text1"/>
          <w:sz w:val="24"/>
          <w:szCs w:val="24"/>
          <w:lang w:eastAsia="pl-PL"/>
        </w:rPr>
        <w:t>Ustawa z dnia 27 kwietnia 2006 r. o spółdzielniach socjalnych</w:t>
      </w:r>
      <w:r w:rsidR="003A74BC" w:rsidRPr="00755FFD">
        <w:rPr>
          <w:rFonts w:ascii="Arial" w:eastAsia="Times New Roman" w:hAnsi="Arial" w:cs="Arial"/>
          <w:color w:val="000000" w:themeColor="text1"/>
          <w:sz w:val="24"/>
          <w:szCs w:val="24"/>
          <w:lang w:eastAsia="pl-PL"/>
        </w:rPr>
        <w:t>,</w:t>
      </w:r>
    </w:p>
    <w:p w14:paraId="22E5CA70" w14:textId="723D7640" w:rsidR="00A86696" w:rsidRPr="00755FFD" w:rsidRDefault="00A86696" w:rsidP="00755FFD">
      <w:pPr>
        <w:pStyle w:val="Akapitzlist"/>
        <w:numPr>
          <w:ilvl w:val="0"/>
          <w:numId w:val="20"/>
        </w:numPr>
        <w:spacing w:after="240" w:line="360" w:lineRule="auto"/>
        <w:rPr>
          <w:rFonts w:ascii="Arial" w:eastAsia="Times New Roman" w:hAnsi="Arial" w:cs="Arial"/>
          <w:color w:val="000000" w:themeColor="text1"/>
          <w:sz w:val="24"/>
          <w:szCs w:val="24"/>
          <w:lang w:eastAsia="pl-PL"/>
        </w:rPr>
      </w:pPr>
      <w:r w:rsidRPr="00755FFD">
        <w:rPr>
          <w:rFonts w:ascii="Arial" w:eastAsia="Times New Roman" w:hAnsi="Arial" w:cs="Arial"/>
          <w:color w:val="000000" w:themeColor="text1"/>
          <w:sz w:val="24"/>
          <w:szCs w:val="24"/>
          <w:lang w:eastAsia="pl-PL"/>
        </w:rPr>
        <w:t>Ustawa z dnia 15 grudnia 20</w:t>
      </w:r>
      <w:r w:rsidR="003A74BC" w:rsidRPr="00755FFD">
        <w:rPr>
          <w:rFonts w:ascii="Arial" w:eastAsia="Times New Roman" w:hAnsi="Arial" w:cs="Arial"/>
          <w:color w:val="000000" w:themeColor="text1"/>
          <w:sz w:val="24"/>
          <w:szCs w:val="24"/>
          <w:lang w:eastAsia="pl-PL"/>
        </w:rPr>
        <w:t>17 r. o zmianie ustawy o spółdzielniach socjalnych oraz niektórych innych ustaw,</w:t>
      </w:r>
    </w:p>
    <w:p w14:paraId="665A294F" w14:textId="475D7A58" w:rsidR="003A74BC" w:rsidRPr="00755FFD" w:rsidRDefault="003A74BC" w:rsidP="00755FFD">
      <w:pPr>
        <w:pStyle w:val="Akapitzlist"/>
        <w:numPr>
          <w:ilvl w:val="0"/>
          <w:numId w:val="20"/>
        </w:numPr>
        <w:spacing w:after="240" w:line="360" w:lineRule="auto"/>
        <w:rPr>
          <w:rFonts w:ascii="Arial" w:eastAsia="Times New Roman" w:hAnsi="Arial" w:cs="Arial"/>
          <w:color w:val="000000" w:themeColor="text1"/>
          <w:sz w:val="24"/>
          <w:szCs w:val="24"/>
          <w:lang w:eastAsia="pl-PL"/>
        </w:rPr>
      </w:pPr>
      <w:r w:rsidRPr="00755FFD">
        <w:rPr>
          <w:rFonts w:ascii="Arial" w:eastAsia="Times New Roman" w:hAnsi="Arial" w:cs="Arial"/>
          <w:color w:val="000000" w:themeColor="text1"/>
          <w:sz w:val="24"/>
          <w:szCs w:val="24"/>
          <w:lang w:eastAsia="pl-PL"/>
        </w:rPr>
        <w:t>Ustawa z dnia 5 sierpnia 2022 r. o ekonomii społecznej</w:t>
      </w:r>
      <w:r w:rsidR="00A46FBE">
        <w:rPr>
          <w:rFonts w:ascii="Arial" w:eastAsia="Times New Roman" w:hAnsi="Arial" w:cs="Arial"/>
          <w:color w:val="000000" w:themeColor="text1"/>
          <w:sz w:val="24"/>
          <w:szCs w:val="24"/>
          <w:lang w:eastAsia="pl-PL"/>
        </w:rPr>
        <w:t>.</w:t>
      </w:r>
    </w:p>
    <w:p w14:paraId="758AEE23" w14:textId="55BDF18D" w:rsidR="00617162" w:rsidRPr="00CD62EA" w:rsidRDefault="003A74BC" w:rsidP="00CD62EA">
      <w:pPr>
        <w:pStyle w:val="Nagwek1"/>
        <w:spacing w:after="240"/>
        <w:rPr>
          <w:rFonts w:ascii="Arial" w:eastAsia="Times New Roman" w:hAnsi="Arial" w:cs="Arial"/>
          <w:b/>
          <w:bCs/>
          <w:color w:val="auto"/>
          <w:sz w:val="28"/>
          <w:szCs w:val="28"/>
          <w:lang w:eastAsia="pl-PL"/>
        </w:rPr>
      </w:pPr>
      <w:r w:rsidRPr="00CD62EA">
        <w:rPr>
          <w:rFonts w:ascii="Arial" w:hAnsi="Arial" w:cs="Arial"/>
          <w:b/>
          <w:bCs/>
          <w:color w:val="auto"/>
          <w:sz w:val="28"/>
          <w:szCs w:val="28"/>
        </w:rPr>
        <w:t>Rozdział 2</w:t>
      </w:r>
      <w:r w:rsidR="00EF5259">
        <w:rPr>
          <w:rFonts w:ascii="Arial" w:hAnsi="Arial" w:cs="Arial"/>
          <w:b/>
          <w:bCs/>
          <w:color w:val="auto"/>
          <w:sz w:val="28"/>
          <w:szCs w:val="28"/>
        </w:rPr>
        <w:t>.</w:t>
      </w:r>
      <w:r w:rsidRPr="00CD62EA">
        <w:rPr>
          <w:rFonts w:ascii="Arial" w:hAnsi="Arial" w:cs="Arial"/>
          <w:b/>
          <w:bCs/>
          <w:color w:val="auto"/>
          <w:sz w:val="28"/>
          <w:szCs w:val="28"/>
        </w:rPr>
        <w:t xml:space="preserve"> Metodologia badania własnego </w:t>
      </w:r>
    </w:p>
    <w:p w14:paraId="153C7CC5" w14:textId="1EBD4546" w:rsidR="00574B6B" w:rsidRPr="00755FFD" w:rsidRDefault="002A1681" w:rsidP="00D10A9D">
      <w:pPr>
        <w:spacing w:after="120" w:line="360" w:lineRule="auto"/>
        <w:ind w:firstLine="709"/>
        <w:rPr>
          <w:rFonts w:ascii="Arial" w:hAnsi="Arial" w:cs="Arial"/>
          <w:color w:val="000000" w:themeColor="text1"/>
          <w:sz w:val="24"/>
          <w:szCs w:val="24"/>
        </w:rPr>
      </w:pPr>
      <w:r w:rsidRPr="00755FFD">
        <w:rPr>
          <w:rFonts w:ascii="Arial" w:hAnsi="Arial" w:cs="Arial"/>
          <w:color w:val="000000" w:themeColor="text1"/>
          <w:sz w:val="24"/>
          <w:szCs w:val="24"/>
        </w:rPr>
        <w:t>Regionalny Ośrodek Polityki Społecznej Urzędu Marszałko</w:t>
      </w:r>
      <w:r w:rsidR="00C76B54" w:rsidRPr="00755FFD">
        <w:rPr>
          <w:rFonts w:ascii="Arial" w:hAnsi="Arial" w:cs="Arial"/>
          <w:color w:val="000000" w:themeColor="text1"/>
          <w:sz w:val="24"/>
          <w:szCs w:val="24"/>
        </w:rPr>
        <w:t>wskiego Województwa Warmińsko-</w:t>
      </w:r>
      <w:r w:rsidRPr="00755FFD">
        <w:rPr>
          <w:rFonts w:ascii="Arial" w:hAnsi="Arial" w:cs="Arial"/>
          <w:color w:val="000000" w:themeColor="text1"/>
          <w:sz w:val="24"/>
          <w:szCs w:val="24"/>
        </w:rPr>
        <w:t xml:space="preserve">Mazurskiego w Olsztynie </w:t>
      </w:r>
      <w:r w:rsidR="00D10A9D">
        <w:rPr>
          <w:rFonts w:ascii="Arial" w:hAnsi="Arial" w:cs="Arial"/>
          <w:color w:val="000000" w:themeColor="text1"/>
          <w:sz w:val="24"/>
          <w:szCs w:val="24"/>
        </w:rPr>
        <w:t>koordynuje rozwój ekonomii społecznej na Warmii i Mazurach. W ramach tych działań, w pierwszym kwartale 2025 roku przeprowadzono monitoring funkcjonowania spółdzielni socjalnych działających w regionie w 2024 roku</w:t>
      </w:r>
      <w:r w:rsidRPr="00755FFD">
        <w:rPr>
          <w:rFonts w:ascii="Arial" w:hAnsi="Arial" w:cs="Arial"/>
          <w:color w:val="000000" w:themeColor="text1"/>
          <w:sz w:val="24"/>
          <w:szCs w:val="24"/>
        </w:rPr>
        <w:t>.</w:t>
      </w:r>
      <w:bookmarkStart w:id="3" w:name="_Hlk191624706"/>
      <w:r w:rsidR="00D10A9D">
        <w:rPr>
          <w:rFonts w:ascii="Arial" w:hAnsi="Arial" w:cs="Arial"/>
          <w:color w:val="000000" w:themeColor="text1"/>
          <w:sz w:val="24"/>
          <w:szCs w:val="24"/>
        </w:rPr>
        <w:t xml:space="preserve"> </w:t>
      </w:r>
      <w:r w:rsidR="00532231">
        <w:rPr>
          <w:rFonts w:ascii="Arial" w:hAnsi="Arial" w:cs="Arial"/>
          <w:color w:val="000000" w:themeColor="text1"/>
          <w:sz w:val="24"/>
          <w:szCs w:val="24"/>
        </w:rPr>
        <w:t>Badanie</w:t>
      </w:r>
      <w:r w:rsidR="00F718FC">
        <w:rPr>
          <w:rFonts w:ascii="Arial" w:hAnsi="Arial" w:cs="Arial"/>
          <w:color w:val="000000" w:themeColor="text1"/>
          <w:sz w:val="24"/>
          <w:szCs w:val="24"/>
        </w:rPr>
        <w:t xml:space="preserve"> </w:t>
      </w:r>
      <w:r w:rsidR="00532231">
        <w:rPr>
          <w:rFonts w:ascii="Arial" w:hAnsi="Arial" w:cs="Arial"/>
          <w:color w:val="000000" w:themeColor="text1"/>
          <w:sz w:val="24"/>
          <w:szCs w:val="24"/>
        </w:rPr>
        <w:t>z</w:t>
      </w:r>
      <w:r w:rsidR="00F718FC">
        <w:rPr>
          <w:rFonts w:ascii="Arial" w:hAnsi="Arial" w:cs="Arial"/>
          <w:color w:val="000000" w:themeColor="text1"/>
          <w:sz w:val="24"/>
          <w:szCs w:val="24"/>
        </w:rPr>
        <w:t xml:space="preserve">realizowano </w:t>
      </w:r>
      <w:r w:rsidRPr="00755FFD">
        <w:rPr>
          <w:rFonts w:ascii="Arial" w:hAnsi="Arial" w:cs="Arial"/>
          <w:color w:val="000000" w:themeColor="text1"/>
          <w:sz w:val="24"/>
          <w:szCs w:val="24"/>
        </w:rPr>
        <w:t xml:space="preserve">w ramach </w:t>
      </w:r>
      <w:r w:rsidR="004E700C">
        <w:rPr>
          <w:rFonts w:ascii="Arial" w:hAnsi="Arial" w:cs="Arial"/>
          <w:color w:val="000000" w:themeColor="text1"/>
          <w:sz w:val="24"/>
          <w:szCs w:val="24"/>
        </w:rPr>
        <w:t>p</w:t>
      </w:r>
      <w:r w:rsidRPr="00755FFD">
        <w:rPr>
          <w:rFonts w:ascii="Arial" w:hAnsi="Arial" w:cs="Arial"/>
          <w:color w:val="000000" w:themeColor="text1"/>
          <w:sz w:val="24"/>
          <w:szCs w:val="24"/>
        </w:rPr>
        <w:t xml:space="preserve">rojektu </w:t>
      </w:r>
      <w:r w:rsidR="003A74BC" w:rsidRPr="00755FFD">
        <w:rPr>
          <w:rFonts w:ascii="Arial" w:hAnsi="Arial" w:cs="Arial"/>
          <w:color w:val="000000" w:themeColor="text1"/>
          <w:sz w:val="24"/>
          <w:szCs w:val="24"/>
        </w:rPr>
        <w:t>„Spójna Polityka Społeczna Warmii i Mazur”</w:t>
      </w:r>
      <w:r w:rsidR="003A74BC" w:rsidRPr="00755FFD">
        <w:rPr>
          <w:rFonts w:ascii="Arial" w:hAnsi="Arial" w:cs="Arial"/>
          <w:color w:val="FF0000"/>
          <w:sz w:val="24"/>
          <w:szCs w:val="24"/>
        </w:rPr>
        <w:t xml:space="preserve"> </w:t>
      </w:r>
      <w:r w:rsidR="003A74BC" w:rsidRPr="00755FFD">
        <w:rPr>
          <w:rFonts w:ascii="Arial" w:hAnsi="Arial" w:cs="Arial"/>
          <w:color w:val="000000" w:themeColor="text1"/>
          <w:sz w:val="24"/>
          <w:szCs w:val="24"/>
        </w:rPr>
        <w:t xml:space="preserve">współfinansowanego ze środków </w:t>
      </w:r>
      <w:r w:rsidR="005134F1">
        <w:rPr>
          <w:rFonts w:ascii="Arial" w:hAnsi="Arial" w:cs="Arial"/>
          <w:color w:val="000000" w:themeColor="text1"/>
          <w:sz w:val="24"/>
          <w:szCs w:val="24"/>
        </w:rPr>
        <w:t xml:space="preserve">Programu </w:t>
      </w:r>
      <w:r w:rsidR="003A74BC" w:rsidRPr="00755FFD">
        <w:rPr>
          <w:rFonts w:ascii="Arial" w:hAnsi="Arial" w:cs="Arial"/>
          <w:color w:val="000000" w:themeColor="text1"/>
          <w:sz w:val="24"/>
          <w:szCs w:val="24"/>
        </w:rPr>
        <w:t xml:space="preserve">Fundusze Europejskie dla </w:t>
      </w:r>
      <w:r w:rsidR="004E700C">
        <w:rPr>
          <w:rFonts w:ascii="Arial" w:hAnsi="Arial" w:cs="Arial"/>
          <w:color w:val="000000" w:themeColor="text1"/>
          <w:sz w:val="24"/>
          <w:szCs w:val="24"/>
        </w:rPr>
        <w:t>R</w:t>
      </w:r>
      <w:r w:rsidR="003A74BC" w:rsidRPr="00755FFD">
        <w:rPr>
          <w:rFonts w:ascii="Arial" w:hAnsi="Arial" w:cs="Arial"/>
          <w:color w:val="000000" w:themeColor="text1"/>
          <w:sz w:val="24"/>
          <w:szCs w:val="24"/>
        </w:rPr>
        <w:t xml:space="preserve">ozwoju </w:t>
      </w:r>
      <w:r w:rsidR="004E700C">
        <w:rPr>
          <w:rFonts w:ascii="Arial" w:hAnsi="Arial" w:cs="Arial"/>
          <w:color w:val="000000" w:themeColor="text1"/>
          <w:sz w:val="24"/>
          <w:szCs w:val="24"/>
        </w:rPr>
        <w:t>S</w:t>
      </w:r>
      <w:r w:rsidR="003A74BC" w:rsidRPr="00755FFD">
        <w:rPr>
          <w:rFonts w:ascii="Arial" w:hAnsi="Arial" w:cs="Arial"/>
          <w:color w:val="000000" w:themeColor="text1"/>
          <w:sz w:val="24"/>
          <w:szCs w:val="24"/>
        </w:rPr>
        <w:t>połecznego 2021-2027.</w:t>
      </w:r>
    </w:p>
    <w:bookmarkEnd w:id="3"/>
    <w:p w14:paraId="37E87C83" w14:textId="12C9E24A" w:rsidR="00C76B54" w:rsidRPr="00755FFD" w:rsidRDefault="00D10A9D" w:rsidP="00F644B2">
      <w:pPr>
        <w:spacing w:after="120" w:line="360" w:lineRule="auto"/>
        <w:ind w:firstLine="709"/>
        <w:rPr>
          <w:rFonts w:ascii="Arial" w:hAnsi="Arial" w:cs="Arial"/>
          <w:color w:val="FF0000"/>
          <w:sz w:val="24"/>
          <w:szCs w:val="24"/>
        </w:rPr>
      </w:pPr>
      <w:r>
        <w:rPr>
          <w:rFonts w:ascii="Arial" w:hAnsi="Arial" w:cs="Arial"/>
          <w:color w:val="000000" w:themeColor="text1"/>
          <w:sz w:val="24"/>
          <w:szCs w:val="24"/>
        </w:rPr>
        <w:t xml:space="preserve">Aby uzyskać pełny obraz sytuacji spółdzielni socjalnych, przeprowadzono analizę opartą na danych pochodzących z różnych źródeł. Wykorzystano dane z </w:t>
      </w:r>
      <w:r w:rsidR="004F207E">
        <w:rPr>
          <w:rFonts w:ascii="Arial" w:hAnsi="Arial" w:cs="Arial"/>
          <w:color w:val="000000" w:themeColor="text1"/>
          <w:sz w:val="24"/>
          <w:szCs w:val="24"/>
        </w:rPr>
        <w:t> </w:t>
      </w:r>
      <w:r>
        <w:rPr>
          <w:rFonts w:ascii="Arial" w:hAnsi="Arial" w:cs="Arial"/>
          <w:color w:val="000000" w:themeColor="text1"/>
          <w:sz w:val="24"/>
          <w:szCs w:val="24"/>
        </w:rPr>
        <w:t>Wojewódzkiej Bazy P</w:t>
      </w:r>
      <w:r w:rsidR="00E532A7">
        <w:rPr>
          <w:rFonts w:ascii="Arial" w:hAnsi="Arial" w:cs="Arial"/>
          <w:color w:val="000000" w:themeColor="text1"/>
          <w:sz w:val="24"/>
          <w:szCs w:val="24"/>
        </w:rPr>
        <w:t>ublikacji</w:t>
      </w:r>
      <w:r>
        <w:rPr>
          <w:rFonts w:ascii="Arial" w:hAnsi="Arial" w:cs="Arial"/>
          <w:color w:val="000000" w:themeColor="text1"/>
          <w:sz w:val="24"/>
          <w:szCs w:val="24"/>
        </w:rPr>
        <w:t xml:space="preserve"> Rejestru REGON udostępnione przez Urząd Statystyczny w Olsztynie oraz dane z </w:t>
      </w:r>
      <w:r w:rsidR="0050447D">
        <w:rPr>
          <w:rFonts w:ascii="Arial" w:hAnsi="Arial" w:cs="Arial"/>
          <w:color w:val="000000" w:themeColor="text1"/>
          <w:sz w:val="24"/>
          <w:szCs w:val="24"/>
        </w:rPr>
        <w:t>K</w:t>
      </w:r>
      <w:r>
        <w:rPr>
          <w:rFonts w:ascii="Arial" w:hAnsi="Arial" w:cs="Arial"/>
          <w:color w:val="000000" w:themeColor="text1"/>
          <w:sz w:val="24"/>
          <w:szCs w:val="24"/>
        </w:rPr>
        <w:t>rajowego Rejestru Sądowego (KRS). Dodatkowo, informacji na temat funkcjonowania spółdzielni dostarczyły Ośrodki Wsparcia Ekonomii Społecznej (OWES).</w:t>
      </w:r>
    </w:p>
    <w:p w14:paraId="3F69369F" w14:textId="6DB90C6B" w:rsidR="00EF6FC9" w:rsidRPr="00755FFD" w:rsidRDefault="003B3F41" w:rsidP="00F644B2">
      <w:pPr>
        <w:spacing w:after="120" w:line="360" w:lineRule="auto"/>
        <w:ind w:firstLine="709"/>
        <w:rPr>
          <w:rFonts w:ascii="Arial" w:hAnsi="Arial" w:cs="Arial"/>
          <w:color w:val="FF0000"/>
          <w:sz w:val="24"/>
          <w:szCs w:val="24"/>
        </w:rPr>
      </w:pPr>
      <w:r w:rsidRPr="00755FFD">
        <w:rPr>
          <w:rFonts w:ascii="Arial" w:hAnsi="Arial" w:cs="Arial"/>
          <w:color w:val="FF0000"/>
          <w:sz w:val="24"/>
          <w:szCs w:val="24"/>
        </w:rPr>
        <w:t xml:space="preserve"> </w:t>
      </w:r>
      <w:r w:rsidR="00D10A9D">
        <w:rPr>
          <w:rFonts w:ascii="Arial" w:hAnsi="Arial" w:cs="Arial"/>
          <w:color w:val="000000" w:themeColor="text1"/>
          <w:sz w:val="24"/>
          <w:szCs w:val="24"/>
        </w:rPr>
        <w:t xml:space="preserve">Badanie własne </w:t>
      </w:r>
      <w:r w:rsidR="00703688">
        <w:rPr>
          <w:rFonts w:ascii="Arial" w:hAnsi="Arial" w:cs="Arial"/>
          <w:color w:val="000000" w:themeColor="text1"/>
          <w:sz w:val="24"/>
          <w:szCs w:val="24"/>
        </w:rPr>
        <w:t xml:space="preserve">przeprowadzono na podstawie kwestionariusza ankiety zawierającego 16 pytań. </w:t>
      </w:r>
      <w:r w:rsidR="00D10A9D">
        <w:rPr>
          <w:rFonts w:ascii="Arial" w:hAnsi="Arial" w:cs="Arial"/>
          <w:color w:val="000000" w:themeColor="text1"/>
          <w:sz w:val="24"/>
          <w:szCs w:val="24"/>
        </w:rPr>
        <w:t xml:space="preserve">Na początku 2025 roku </w:t>
      </w:r>
      <w:r w:rsidR="00703688">
        <w:rPr>
          <w:rFonts w:ascii="Arial" w:hAnsi="Arial" w:cs="Arial"/>
          <w:color w:val="000000" w:themeColor="text1"/>
          <w:sz w:val="24"/>
          <w:szCs w:val="24"/>
        </w:rPr>
        <w:t xml:space="preserve">ankiety zostały wysłane drogą </w:t>
      </w:r>
      <w:r w:rsidR="00703688">
        <w:rPr>
          <w:rFonts w:ascii="Arial" w:hAnsi="Arial" w:cs="Arial"/>
          <w:color w:val="000000" w:themeColor="text1"/>
          <w:sz w:val="24"/>
          <w:szCs w:val="24"/>
        </w:rPr>
        <w:lastRenderedPageBreak/>
        <w:t>mailową do przedstawicieli zarządów spółdzielni socjalnych w województwie warmińsko-mazurskim.</w:t>
      </w:r>
      <w:r w:rsidR="00D10A9D">
        <w:rPr>
          <w:rFonts w:ascii="Arial" w:hAnsi="Arial" w:cs="Arial"/>
          <w:color w:val="000000" w:themeColor="text1"/>
          <w:sz w:val="24"/>
          <w:szCs w:val="24"/>
        </w:rPr>
        <w:t xml:space="preserve"> W </w:t>
      </w:r>
      <w:r w:rsidR="00F96984">
        <w:rPr>
          <w:rFonts w:ascii="Arial" w:hAnsi="Arial" w:cs="Arial"/>
          <w:color w:val="000000" w:themeColor="text1"/>
          <w:sz w:val="24"/>
          <w:szCs w:val="24"/>
        </w:rPr>
        <w:t> </w:t>
      </w:r>
      <w:r w:rsidR="00D10A9D">
        <w:rPr>
          <w:rFonts w:ascii="Arial" w:hAnsi="Arial" w:cs="Arial"/>
          <w:color w:val="000000" w:themeColor="text1"/>
          <w:sz w:val="24"/>
          <w:szCs w:val="24"/>
        </w:rPr>
        <w:t xml:space="preserve">przypadku braku odpowiedzi </w:t>
      </w:r>
      <w:r w:rsidR="00FF416D">
        <w:rPr>
          <w:rFonts w:ascii="Arial" w:hAnsi="Arial" w:cs="Arial"/>
          <w:color w:val="000000" w:themeColor="text1"/>
          <w:sz w:val="24"/>
          <w:szCs w:val="24"/>
        </w:rPr>
        <w:t>przeprowadzono</w:t>
      </w:r>
      <w:r w:rsidR="00D10A9D">
        <w:rPr>
          <w:rFonts w:ascii="Arial" w:hAnsi="Arial" w:cs="Arial"/>
          <w:color w:val="000000" w:themeColor="text1"/>
          <w:sz w:val="24"/>
          <w:szCs w:val="24"/>
        </w:rPr>
        <w:t xml:space="preserve"> badanie telefoniczne, kontaktując się ze spółdzielniami, które nie odesłały wypełnionych formularzy. </w:t>
      </w:r>
      <w:r w:rsidR="00703688">
        <w:rPr>
          <w:rFonts w:ascii="Arial" w:hAnsi="Arial" w:cs="Arial"/>
          <w:color w:val="000000" w:themeColor="text1"/>
          <w:sz w:val="24"/>
          <w:szCs w:val="24"/>
        </w:rPr>
        <w:t>Do realizacji tego etapu</w:t>
      </w:r>
      <w:r w:rsidR="00D10A9D">
        <w:rPr>
          <w:rFonts w:ascii="Arial" w:hAnsi="Arial" w:cs="Arial"/>
          <w:color w:val="000000" w:themeColor="text1"/>
          <w:sz w:val="24"/>
          <w:szCs w:val="24"/>
        </w:rPr>
        <w:t xml:space="preserve"> wykorzystano dane teleadresowe z bazy spółdzielni socjalnych prowadzonej przez ROPS.</w:t>
      </w:r>
    </w:p>
    <w:p w14:paraId="65941379" w14:textId="1A7BD326" w:rsidR="00E50F28" w:rsidRDefault="004A3AD8" w:rsidP="00F2224D">
      <w:pPr>
        <w:spacing w:after="120" w:line="360" w:lineRule="auto"/>
        <w:ind w:firstLine="709"/>
        <w:rPr>
          <w:rFonts w:ascii="Arial" w:hAnsi="Arial" w:cs="Arial"/>
          <w:color w:val="000000" w:themeColor="text1"/>
          <w:sz w:val="24"/>
          <w:szCs w:val="24"/>
        </w:rPr>
      </w:pPr>
      <w:r w:rsidRPr="00DF5D2D">
        <w:rPr>
          <w:rFonts w:ascii="Arial" w:hAnsi="Arial" w:cs="Arial"/>
          <w:color w:val="000000" w:themeColor="text1"/>
          <w:sz w:val="24"/>
          <w:szCs w:val="24"/>
        </w:rPr>
        <w:t>Celem badania było zebranie kompleksowych informacji dotyczących funkcjonowania spółdzielni socjalnych w województwie warmińsko</w:t>
      </w:r>
      <w:r w:rsidR="00C76B54" w:rsidRPr="00DF5D2D">
        <w:rPr>
          <w:rFonts w:ascii="Arial" w:hAnsi="Arial" w:cs="Arial"/>
          <w:color w:val="000000" w:themeColor="text1"/>
          <w:sz w:val="24"/>
          <w:szCs w:val="24"/>
        </w:rPr>
        <w:t>-</w:t>
      </w:r>
      <w:r w:rsidRPr="00DF5D2D">
        <w:rPr>
          <w:rFonts w:ascii="Arial" w:hAnsi="Arial" w:cs="Arial"/>
          <w:color w:val="000000" w:themeColor="text1"/>
          <w:sz w:val="24"/>
          <w:szCs w:val="24"/>
        </w:rPr>
        <w:t xml:space="preserve">mazurskim. </w:t>
      </w:r>
      <w:r w:rsidR="00F2224D">
        <w:rPr>
          <w:rFonts w:ascii="Arial" w:hAnsi="Arial" w:cs="Arial"/>
          <w:color w:val="000000" w:themeColor="text1"/>
          <w:sz w:val="24"/>
          <w:szCs w:val="24"/>
        </w:rPr>
        <w:t>Analiza uwzględniała różne aspekty organizacyjne, w tym strukturę wewnętrzną spółdzielni. W szczególności skupiono się na typie założycieli (osoby prawne lub fizyczne), liczbie członków założycieli z uwzględnieniem płci, a także liczbie zatrudnionych pracowników, w tym osób z niepełnosprawnościami.</w:t>
      </w:r>
    </w:p>
    <w:p w14:paraId="2C2DF20E" w14:textId="55ED8059" w:rsidR="00F2224D" w:rsidRDefault="00F2224D" w:rsidP="00F2224D">
      <w:pPr>
        <w:spacing w:after="120" w:line="36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Ankieta obejmowała również pytania dotyczące zatrudnienia osób skierowanych z podmiotów reintegracyjnych, takich jak centra integracji społecznej (CIS), kluby integracji społecznej (KIS), zakłady aktywności zawodowej (ZAZ) czy warsztaty terapii zajęciowej (WTZ). </w:t>
      </w:r>
      <w:r w:rsidR="00E54CAD" w:rsidRPr="00E54CAD">
        <w:rPr>
          <w:rFonts w:ascii="Arial" w:hAnsi="Arial" w:cs="Arial"/>
          <w:color w:val="000000" w:themeColor="text1"/>
          <w:sz w:val="24"/>
          <w:szCs w:val="24"/>
        </w:rPr>
        <w:t>Pojawiły się również pytania o absolwentów szkół branżowych, techników czy uczelni wyższych zatrudnionych w spółdzielniach socjalnych bądź odbywających staż lub praktyki zawodowe.</w:t>
      </w:r>
    </w:p>
    <w:p w14:paraId="32B7FFCB" w14:textId="7D293581" w:rsidR="00F2224D" w:rsidRDefault="00F2224D" w:rsidP="00F2224D">
      <w:pPr>
        <w:spacing w:after="120" w:line="36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W kontekście nowej perspektywy finansowej 2021-2027, kładącej nacisk na </w:t>
      </w:r>
      <w:proofErr w:type="spellStart"/>
      <w:r>
        <w:rPr>
          <w:rFonts w:ascii="Arial" w:hAnsi="Arial" w:cs="Arial"/>
          <w:color w:val="000000" w:themeColor="text1"/>
          <w:sz w:val="24"/>
          <w:szCs w:val="24"/>
        </w:rPr>
        <w:t>deinstytucjonalizację</w:t>
      </w:r>
      <w:proofErr w:type="spellEnd"/>
      <w:r>
        <w:rPr>
          <w:rFonts w:ascii="Arial" w:hAnsi="Arial" w:cs="Arial"/>
          <w:color w:val="000000" w:themeColor="text1"/>
          <w:sz w:val="24"/>
          <w:szCs w:val="24"/>
        </w:rPr>
        <w:t xml:space="preserve"> usług społecznych i ich dalszy rozwój, szczególną uwagę poświęcono analizie usług opiekuńczych świadczonych przez spółdzielnie. </w:t>
      </w:r>
    </w:p>
    <w:p w14:paraId="7A7A1E59" w14:textId="21B5718F" w:rsidR="007F70EC" w:rsidRDefault="00E8127E" w:rsidP="0011412F">
      <w:pPr>
        <w:spacing w:after="360" w:line="360" w:lineRule="auto"/>
        <w:ind w:firstLine="709"/>
        <w:rPr>
          <w:rFonts w:ascii="Arial" w:hAnsi="Arial" w:cs="Arial"/>
          <w:color w:val="000000" w:themeColor="text1"/>
          <w:sz w:val="24"/>
          <w:szCs w:val="24"/>
        </w:rPr>
      </w:pPr>
      <w:r>
        <w:rPr>
          <w:rFonts w:ascii="Arial" w:hAnsi="Arial" w:cs="Arial"/>
          <w:color w:val="000000" w:themeColor="text1"/>
          <w:sz w:val="24"/>
          <w:szCs w:val="24"/>
        </w:rPr>
        <w:t>Dodatkowo, analiza dostępnych dokumentów i zgromadzonych danych pozwoliła na opracowanie zbiorczych informacji dotyczących spółdzielni socjalnych, które w 2024 roku pozostawały nieaktywne na terenie województwa warmińsko-mazurskiego.</w:t>
      </w:r>
    </w:p>
    <w:p w14:paraId="48D236F7" w14:textId="77777777" w:rsidR="007F70EC" w:rsidRDefault="007F70EC">
      <w:pPr>
        <w:rPr>
          <w:rFonts w:ascii="Arial" w:hAnsi="Arial" w:cs="Arial"/>
          <w:color w:val="000000" w:themeColor="text1"/>
          <w:sz w:val="24"/>
          <w:szCs w:val="24"/>
        </w:rPr>
      </w:pPr>
      <w:r>
        <w:rPr>
          <w:rFonts w:ascii="Arial" w:hAnsi="Arial" w:cs="Arial"/>
          <w:color w:val="000000" w:themeColor="text1"/>
          <w:sz w:val="24"/>
          <w:szCs w:val="24"/>
        </w:rPr>
        <w:br w:type="page"/>
      </w:r>
    </w:p>
    <w:p w14:paraId="17A12711" w14:textId="7C35FAF5" w:rsidR="00437D8D" w:rsidRPr="0011412F" w:rsidRDefault="00437D8D" w:rsidP="005F4194">
      <w:pPr>
        <w:spacing w:after="240" w:line="360" w:lineRule="auto"/>
        <w:rPr>
          <w:rFonts w:ascii="Arial" w:hAnsi="Arial" w:cs="Arial"/>
          <w:color w:val="000000" w:themeColor="text1"/>
          <w:sz w:val="24"/>
          <w:szCs w:val="24"/>
        </w:rPr>
      </w:pPr>
      <w:r w:rsidRPr="00CD62EA">
        <w:rPr>
          <w:rFonts w:ascii="Arial" w:hAnsi="Arial" w:cs="Arial"/>
          <w:b/>
          <w:bCs/>
          <w:sz w:val="28"/>
          <w:szCs w:val="28"/>
        </w:rPr>
        <w:lastRenderedPageBreak/>
        <w:t>Rozdział 3</w:t>
      </w:r>
      <w:r w:rsidR="00DE641A">
        <w:rPr>
          <w:rFonts w:ascii="Arial" w:hAnsi="Arial" w:cs="Arial"/>
          <w:b/>
          <w:bCs/>
          <w:sz w:val="28"/>
          <w:szCs w:val="28"/>
        </w:rPr>
        <w:t>.</w:t>
      </w:r>
      <w:r w:rsidRPr="00CD62EA">
        <w:rPr>
          <w:rFonts w:ascii="Arial" w:hAnsi="Arial" w:cs="Arial"/>
          <w:b/>
          <w:bCs/>
          <w:sz w:val="28"/>
          <w:szCs w:val="28"/>
        </w:rPr>
        <w:t xml:space="preserve"> Wyniki badań spółdzielni socjalnych z województwa warmińsko-mazurskiego</w:t>
      </w:r>
    </w:p>
    <w:p w14:paraId="1ED8657E" w14:textId="42F9AB4F" w:rsidR="007D0D39" w:rsidRPr="00FB2E8B" w:rsidRDefault="00437D8D" w:rsidP="001E695D">
      <w:pPr>
        <w:spacing w:after="240"/>
        <w:rPr>
          <w:rFonts w:ascii="Arial" w:hAnsi="Arial" w:cs="Arial"/>
          <w:color w:val="000000" w:themeColor="text1"/>
          <w:sz w:val="28"/>
          <w:szCs w:val="28"/>
        </w:rPr>
      </w:pPr>
      <w:r w:rsidRPr="00FB2E8B">
        <w:rPr>
          <w:rFonts w:ascii="Arial" w:hAnsi="Arial" w:cs="Arial"/>
          <w:color w:val="000000" w:themeColor="text1"/>
          <w:sz w:val="28"/>
          <w:szCs w:val="28"/>
        </w:rPr>
        <w:t>3.1</w:t>
      </w:r>
      <w:r w:rsidR="00DE641A">
        <w:rPr>
          <w:rFonts w:ascii="Arial" w:hAnsi="Arial" w:cs="Arial"/>
          <w:color w:val="000000" w:themeColor="text1"/>
          <w:sz w:val="28"/>
          <w:szCs w:val="28"/>
        </w:rPr>
        <w:t>.</w:t>
      </w:r>
      <w:r w:rsidRPr="00FB2E8B">
        <w:rPr>
          <w:rFonts w:ascii="Arial" w:hAnsi="Arial" w:cs="Arial"/>
          <w:color w:val="000000" w:themeColor="text1"/>
          <w:sz w:val="28"/>
          <w:szCs w:val="28"/>
        </w:rPr>
        <w:t xml:space="preserve"> Ogólna sytuacja spółdzielni socjalnych </w:t>
      </w:r>
    </w:p>
    <w:p w14:paraId="2AB0123A" w14:textId="0BE6D8C9" w:rsidR="00710073" w:rsidRPr="00DF5D2D" w:rsidRDefault="00710073" w:rsidP="00F644B2">
      <w:pPr>
        <w:spacing w:after="120" w:line="360" w:lineRule="auto"/>
        <w:ind w:firstLine="709"/>
        <w:rPr>
          <w:rFonts w:ascii="Arial" w:hAnsi="Arial" w:cs="Arial"/>
          <w:color w:val="000000" w:themeColor="text1"/>
          <w:sz w:val="24"/>
          <w:szCs w:val="24"/>
        </w:rPr>
      </w:pPr>
      <w:r w:rsidRPr="00DF5D2D">
        <w:rPr>
          <w:rFonts w:ascii="Arial" w:hAnsi="Arial" w:cs="Arial"/>
          <w:color w:val="000000" w:themeColor="text1"/>
          <w:sz w:val="24"/>
          <w:szCs w:val="24"/>
        </w:rPr>
        <w:t xml:space="preserve">Pozyskanie szczegółowych informacji na temat stanu aktywnie funkcjonujących spółdzielni socjalnych jest trudne, ponieważ dostępne dane statystyczne charakteryzuje duża rozbieżność, a liczba zarejestrowanych spółdzielni nie odpowiada faktycznej liczbie istniejących podmiotów. Na ogół rejestry wykazują w </w:t>
      </w:r>
      <w:r w:rsidR="001C6C45">
        <w:rPr>
          <w:rFonts w:ascii="Arial" w:hAnsi="Arial" w:cs="Arial"/>
          <w:color w:val="000000" w:themeColor="text1"/>
          <w:sz w:val="24"/>
          <w:szCs w:val="24"/>
        </w:rPr>
        <w:t> </w:t>
      </w:r>
      <w:r w:rsidRPr="00DF5D2D">
        <w:rPr>
          <w:rFonts w:ascii="Arial" w:hAnsi="Arial" w:cs="Arial"/>
          <w:color w:val="000000" w:themeColor="text1"/>
          <w:sz w:val="24"/>
          <w:szCs w:val="24"/>
        </w:rPr>
        <w:t xml:space="preserve">liczbie aktywnych podmiotów również spółdzielnie, które są w trakcie likwidacji lub zaprzestały prowadzić swoją działalność, ale nie zostały jeszcze wykreślone z </w:t>
      </w:r>
      <w:r w:rsidR="001F6FE5">
        <w:rPr>
          <w:rFonts w:ascii="Arial" w:hAnsi="Arial" w:cs="Arial"/>
          <w:color w:val="000000" w:themeColor="text1"/>
          <w:sz w:val="24"/>
          <w:szCs w:val="24"/>
        </w:rPr>
        <w:t> </w:t>
      </w:r>
      <w:r w:rsidRPr="00DF5D2D">
        <w:rPr>
          <w:rFonts w:ascii="Arial" w:hAnsi="Arial" w:cs="Arial"/>
          <w:color w:val="000000" w:themeColor="text1"/>
          <w:sz w:val="24"/>
          <w:szCs w:val="24"/>
        </w:rPr>
        <w:t>ewidencji z różnych przyczyn formalnych.</w:t>
      </w:r>
    </w:p>
    <w:p w14:paraId="6FDA2D3F" w14:textId="77777777" w:rsidR="006B7E3A" w:rsidRDefault="0079187A" w:rsidP="00F644B2">
      <w:pPr>
        <w:spacing w:after="120" w:line="360" w:lineRule="auto"/>
        <w:ind w:firstLine="709"/>
        <w:rPr>
          <w:rFonts w:ascii="Arial" w:hAnsi="Arial" w:cs="Arial"/>
          <w:color w:val="000000" w:themeColor="text1"/>
          <w:sz w:val="24"/>
          <w:szCs w:val="24"/>
        </w:rPr>
      </w:pPr>
      <w:r w:rsidRPr="0079187A">
        <w:rPr>
          <w:rFonts w:ascii="Arial" w:hAnsi="Arial" w:cs="Arial"/>
          <w:color w:val="000000" w:themeColor="text1"/>
          <w:sz w:val="24"/>
          <w:szCs w:val="24"/>
        </w:rPr>
        <w:t xml:space="preserve">Zgodnie z informacją uzyskaną z Urzędu Statystycznego w Olsztynie wynika, że w  Wojewódzkiej Bazie Publikacji Rejestru REGON według stanu na dzień 31 </w:t>
      </w:r>
      <w:r w:rsidR="00BA0C47">
        <w:rPr>
          <w:rFonts w:ascii="Arial" w:hAnsi="Arial" w:cs="Arial"/>
          <w:color w:val="000000" w:themeColor="text1"/>
          <w:sz w:val="24"/>
          <w:szCs w:val="24"/>
        </w:rPr>
        <w:t> </w:t>
      </w:r>
      <w:r w:rsidRPr="0079187A">
        <w:rPr>
          <w:rFonts w:ascii="Arial" w:hAnsi="Arial" w:cs="Arial"/>
          <w:color w:val="000000" w:themeColor="text1"/>
          <w:sz w:val="24"/>
          <w:szCs w:val="24"/>
        </w:rPr>
        <w:t>grudnia 2024 r. w województwie warmińsko-mazurskim zarejestrowanych było</w:t>
      </w:r>
      <w:r w:rsidR="006B7E3A">
        <w:rPr>
          <w:rFonts w:ascii="Arial" w:hAnsi="Arial" w:cs="Arial"/>
          <w:color w:val="000000" w:themeColor="text1"/>
          <w:sz w:val="24"/>
          <w:szCs w:val="24"/>
        </w:rPr>
        <w:t>:</w:t>
      </w:r>
    </w:p>
    <w:p w14:paraId="4CC41F83" w14:textId="77777777" w:rsidR="006B7E3A" w:rsidRPr="006B7E3A" w:rsidRDefault="0079187A" w:rsidP="006B7E3A">
      <w:pPr>
        <w:pStyle w:val="Akapitzlist"/>
        <w:numPr>
          <w:ilvl w:val="0"/>
          <w:numId w:val="37"/>
        </w:numPr>
        <w:spacing w:after="120" w:line="360" w:lineRule="auto"/>
        <w:rPr>
          <w:rFonts w:ascii="Arial" w:hAnsi="Arial" w:cs="Arial"/>
          <w:color w:val="000000" w:themeColor="text1"/>
          <w:sz w:val="24"/>
          <w:szCs w:val="24"/>
        </w:rPr>
      </w:pPr>
      <w:r w:rsidRPr="006B7E3A">
        <w:rPr>
          <w:rFonts w:ascii="Arial" w:hAnsi="Arial" w:cs="Arial"/>
          <w:color w:val="000000" w:themeColor="text1"/>
          <w:sz w:val="24"/>
          <w:szCs w:val="24"/>
        </w:rPr>
        <w:t xml:space="preserve">112 spółdzielni socjalnych (tj. o 8 mniej niż w 2023 r.), </w:t>
      </w:r>
    </w:p>
    <w:p w14:paraId="78A6E3AB" w14:textId="77777777" w:rsidR="006B7E3A" w:rsidRPr="006B7E3A" w:rsidRDefault="0079187A" w:rsidP="006B7E3A">
      <w:pPr>
        <w:pStyle w:val="Akapitzlist"/>
        <w:numPr>
          <w:ilvl w:val="0"/>
          <w:numId w:val="37"/>
        </w:numPr>
        <w:spacing w:after="120" w:line="360" w:lineRule="auto"/>
        <w:rPr>
          <w:rFonts w:ascii="Arial" w:hAnsi="Arial" w:cs="Arial"/>
          <w:color w:val="000000" w:themeColor="text1"/>
          <w:sz w:val="24"/>
          <w:szCs w:val="24"/>
        </w:rPr>
      </w:pPr>
      <w:r w:rsidRPr="006B7E3A">
        <w:rPr>
          <w:rFonts w:ascii="Arial" w:hAnsi="Arial" w:cs="Arial"/>
          <w:color w:val="000000" w:themeColor="text1"/>
          <w:sz w:val="24"/>
          <w:szCs w:val="24"/>
        </w:rPr>
        <w:t xml:space="preserve">w tym aktywną działalność prowadziło 99 podmiotów. </w:t>
      </w:r>
    </w:p>
    <w:p w14:paraId="3D996F7D" w14:textId="292D096E" w:rsidR="0079187A" w:rsidRDefault="0079187A" w:rsidP="006B7E3A">
      <w:pPr>
        <w:spacing w:after="120" w:line="360" w:lineRule="auto"/>
        <w:ind w:firstLine="709"/>
        <w:rPr>
          <w:rFonts w:ascii="Arial" w:hAnsi="Arial" w:cs="Arial"/>
          <w:color w:val="000000" w:themeColor="text1"/>
          <w:sz w:val="24"/>
          <w:szCs w:val="24"/>
        </w:rPr>
      </w:pPr>
      <w:r w:rsidRPr="0079187A">
        <w:rPr>
          <w:rFonts w:ascii="Arial" w:hAnsi="Arial" w:cs="Arial"/>
          <w:color w:val="000000" w:themeColor="text1"/>
          <w:sz w:val="24"/>
          <w:szCs w:val="24"/>
        </w:rPr>
        <w:t xml:space="preserve">Nowo powstałych spółdzielni socjalnych zgodnie z danymi uzyskanymi z </w:t>
      </w:r>
      <w:r w:rsidR="002D3411">
        <w:rPr>
          <w:rFonts w:ascii="Arial" w:hAnsi="Arial" w:cs="Arial"/>
          <w:color w:val="000000" w:themeColor="text1"/>
          <w:sz w:val="24"/>
          <w:szCs w:val="24"/>
        </w:rPr>
        <w:t> </w:t>
      </w:r>
      <w:r w:rsidRPr="0079187A">
        <w:rPr>
          <w:rFonts w:ascii="Arial" w:hAnsi="Arial" w:cs="Arial"/>
          <w:color w:val="000000" w:themeColor="text1"/>
          <w:sz w:val="24"/>
          <w:szCs w:val="24"/>
        </w:rPr>
        <w:t>Urzędu Statystycznego</w:t>
      </w:r>
      <w:r w:rsidR="00255DD5">
        <w:rPr>
          <w:rFonts w:ascii="Arial" w:hAnsi="Arial" w:cs="Arial"/>
          <w:color w:val="000000" w:themeColor="text1"/>
          <w:sz w:val="24"/>
          <w:szCs w:val="24"/>
        </w:rPr>
        <w:t xml:space="preserve"> </w:t>
      </w:r>
      <w:r w:rsidRPr="0079187A">
        <w:rPr>
          <w:rFonts w:ascii="Arial" w:hAnsi="Arial" w:cs="Arial"/>
          <w:color w:val="000000" w:themeColor="text1"/>
          <w:sz w:val="24"/>
          <w:szCs w:val="24"/>
        </w:rPr>
        <w:t>–  w 202</w:t>
      </w:r>
      <w:r w:rsidR="00F922A6">
        <w:rPr>
          <w:rFonts w:ascii="Arial" w:hAnsi="Arial" w:cs="Arial"/>
          <w:color w:val="000000" w:themeColor="text1"/>
          <w:sz w:val="24"/>
          <w:szCs w:val="24"/>
        </w:rPr>
        <w:t>4</w:t>
      </w:r>
      <w:r w:rsidRPr="0079187A">
        <w:rPr>
          <w:rFonts w:ascii="Arial" w:hAnsi="Arial" w:cs="Arial"/>
          <w:color w:val="000000" w:themeColor="text1"/>
          <w:sz w:val="24"/>
          <w:szCs w:val="24"/>
        </w:rPr>
        <w:t xml:space="preserve"> r. nie było.</w:t>
      </w:r>
    </w:p>
    <w:p w14:paraId="135D67F3" w14:textId="14775C50" w:rsidR="00710073" w:rsidRPr="00DF5D2D" w:rsidRDefault="00710073" w:rsidP="008E38A9">
      <w:pPr>
        <w:spacing w:after="120" w:line="360" w:lineRule="auto"/>
        <w:ind w:firstLine="709"/>
        <w:rPr>
          <w:rFonts w:ascii="Arial" w:hAnsi="Arial" w:cs="Arial"/>
          <w:color w:val="000000" w:themeColor="text1"/>
          <w:sz w:val="24"/>
          <w:szCs w:val="24"/>
        </w:rPr>
      </w:pPr>
      <w:r w:rsidRPr="00DF5D2D">
        <w:rPr>
          <w:rFonts w:ascii="Arial" w:hAnsi="Arial" w:cs="Arial"/>
          <w:color w:val="000000" w:themeColor="text1"/>
          <w:sz w:val="24"/>
          <w:szCs w:val="24"/>
        </w:rPr>
        <w:t>Z danych Krajowego Rejestru Sądowego wynika, że na terenie województwa warmińsko-mazurskiego zarejestrowan</w:t>
      </w:r>
      <w:r w:rsidR="00DE641A">
        <w:rPr>
          <w:rFonts w:ascii="Arial" w:hAnsi="Arial" w:cs="Arial"/>
          <w:color w:val="000000" w:themeColor="text1"/>
          <w:sz w:val="24"/>
          <w:szCs w:val="24"/>
        </w:rPr>
        <w:t>ych było</w:t>
      </w:r>
      <w:r w:rsidRPr="00DF5D2D">
        <w:rPr>
          <w:rFonts w:ascii="Arial" w:hAnsi="Arial" w:cs="Arial"/>
          <w:color w:val="000000" w:themeColor="text1"/>
          <w:sz w:val="24"/>
          <w:szCs w:val="24"/>
        </w:rPr>
        <w:t xml:space="preserve"> łącznie</w:t>
      </w:r>
      <w:r w:rsidR="00A2552A">
        <w:rPr>
          <w:rFonts w:ascii="Arial" w:hAnsi="Arial" w:cs="Arial"/>
          <w:color w:val="000000" w:themeColor="text1"/>
          <w:sz w:val="24"/>
          <w:szCs w:val="24"/>
        </w:rPr>
        <w:t xml:space="preserve"> </w:t>
      </w:r>
      <w:r w:rsidRPr="00DF5D2D">
        <w:rPr>
          <w:rFonts w:ascii="Arial" w:hAnsi="Arial" w:cs="Arial"/>
          <w:color w:val="000000" w:themeColor="text1"/>
          <w:sz w:val="24"/>
          <w:szCs w:val="24"/>
        </w:rPr>
        <w:t>145 spółdzielni socjalnych.</w:t>
      </w:r>
      <w:r w:rsidR="00125BA0">
        <w:rPr>
          <w:rFonts w:ascii="Arial" w:hAnsi="Arial" w:cs="Arial"/>
          <w:color w:val="000000" w:themeColor="text1"/>
          <w:sz w:val="24"/>
          <w:szCs w:val="24"/>
        </w:rPr>
        <w:t xml:space="preserve"> </w:t>
      </w:r>
      <w:r w:rsidR="004946FF">
        <w:rPr>
          <w:rFonts w:ascii="Arial" w:hAnsi="Arial" w:cs="Arial"/>
          <w:color w:val="000000" w:themeColor="text1"/>
          <w:sz w:val="24"/>
          <w:szCs w:val="24"/>
        </w:rPr>
        <w:t>Analiza podmiotów zarejestrowanych w KRS wykazała, że na koniec 2024 roku 59 spółdzielni socjalnych nie prowadziło działalności tj.</w:t>
      </w:r>
      <w:r w:rsidRPr="00DF5D2D">
        <w:rPr>
          <w:rFonts w:ascii="Arial" w:hAnsi="Arial" w:cs="Arial"/>
          <w:color w:val="000000" w:themeColor="text1"/>
          <w:sz w:val="24"/>
          <w:szCs w:val="24"/>
        </w:rPr>
        <w:t>:</w:t>
      </w:r>
    </w:p>
    <w:p w14:paraId="01699545" w14:textId="0D81720E" w:rsidR="00710073" w:rsidRPr="00DF5D2D" w:rsidRDefault="00710073" w:rsidP="00F644B2">
      <w:pPr>
        <w:pStyle w:val="Akapitzlist"/>
        <w:numPr>
          <w:ilvl w:val="0"/>
          <w:numId w:val="13"/>
        </w:numPr>
        <w:spacing w:after="0" w:line="360" w:lineRule="auto"/>
        <w:rPr>
          <w:rFonts w:ascii="Arial" w:hAnsi="Arial" w:cs="Arial"/>
          <w:color w:val="000000" w:themeColor="text1"/>
          <w:sz w:val="24"/>
          <w:szCs w:val="24"/>
        </w:rPr>
      </w:pPr>
      <w:r w:rsidRPr="00DF5D2D">
        <w:rPr>
          <w:rFonts w:ascii="Arial" w:hAnsi="Arial" w:cs="Arial"/>
          <w:color w:val="000000" w:themeColor="text1"/>
          <w:sz w:val="24"/>
          <w:szCs w:val="24"/>
        </w:rPr>
        <w:t>1</w:t>
      </w:r>
      <w:r w:rsidR="007C2F10" w:rsidRPr="00DF5D2D">
        <w:rPr>
          <w:rFonts w:ascii="Arial" w:hAnsi="Arial" w:cs="Arial"/>
          <w:color w:val="000000" w:themeColor="text1"/>
          <w:sz w:val="24"/>
          <w:szCs w:val="24"/>
        </w:rPr>
        <w:t>3</w:t>
      </w:r>
      <w:r w:rsidRPr="00DF5D2D">
        <w:rPr>
          <w:rFonts w:ascii="Arial" w:hAnsi="Arial" w:cs="Arial"/>
          <w:color w:val="000000" w:themeColor="text1"/>
          <w:sz w:val="24"/>
          <w:szCs w:val="24"/>
        </w:rPr>
        <w:t xml:space="preserve"> spółdzielni socjalnych figurowało w KRS jako „w likwidacji”,</w:t>
      </w:r>
    </w:p>
    <w:p w14:paraId="4A903030" w14:textId="781B04A4" w:rsidR="00710073" w:rsidRPr="00DF5D2D" w:rsidRDefault="007C2F10" w:rsidP="00F644B2">
      <w:pPr>
        <w:pStyle w:val="Akapitzlist"/>
        <w:numPr>
          <w:ilvl w:val="0"/>
          <w:numId w:val="13"/>
        </w:numPr>
        <w:spacing w:after="0" w:line="360" w:lineRule="auto"/>
        <w:rPr>
          <w:rFonts w:ascii="Arial" w:hAnsi="Arial" w:cs="Arial"/>
          <w:color w:val="000000" w:themeColor="text1"/>
          <w:sz w:val="24"/>
          <w:szCs w:val="24"/>
        </w:rPr>
      </w:pPr>
      <w:r w:rsidRPr="00DF5D2D">
        <w:rPr>
          <w:rFonts w:ascii="Arial" w:hAnsi="Arial" w:cs="Arial"/>
          <w:color w:val="000000" w:themeColor="text1"/>
          <w:sz w:val="24"/>
          <w:szCs w:val="24"/>
        </w:rPr>
        <w:t>40</w:t>
      </w:r>
      <w:r w:rsidR="00710073" w:rsidRPr="00DF5D2D">
        <w:rPr>
          <w:rFonts w:ascii="Arial" w:hAnsi="Arial" w:cs="Arial"/>
          <w:color w:val="000000" w:themeColor="text1"/>
          <w:sz w:val="24"/>
          <w:szCs w:val="24"/>
        </w:rPr>
        <w:t xml:space="preserve"> podmiotów zostało wykreślonych z rejestru przedsiębiorców, a wykreślenie z KRS uprawomocniło się,</w:t>
      </w:r>
    </w:p>
    <w:p w14:paraId="18957D27" w14:textId="0EB2531D" w:rsidR="001B4989" w:rsidRDefault="007C2F10" w:rsidP="0068046A">
      <w:pPr>
        <w:pStyle w:val="Akapitzlist"/>
        <w:numPr>
          <w:ilvl w:val="0"/>
          <w:numId w:val="13"/>
        </w:numPr>
        <w:spacing w:after="120" w:line="360" w:lineRule="auto"/>
        <w:ind w:left="714" w:hanging="357"/>
        <w:contextualSpacing w:val="0"/>
        <w:rPr>
          <w:rFonts w:ascii="Arial" w:hAnsi="Arial" w:cs="Arial"/>
          <w:color w:val="000000" w:themeColor="text1"/>
          <w:sz w:val="24"/>
          <w:szCs w:val="24"/>
        </w:rPr>
      </w:pPr>
      <w:r w:rsidRPr="00DF5D2D">
        <w:rPr>
          <w:rFonts w:ascii="Arial" w:hAnsi="Arial" w:cs="Arial"/>
          <w:color w:val="000000" w:themeColor="text1"/>
          <w:sz w:val="24"/>
          <w:szCs w:val="24"/>
        </w:rPr>
        <w:t>6</w:t>
      </w:r>
      <w:r w:rsidR="00710073" w:rsidRPr="00DF5D2D">
        <w:rPr>
          <w:rFonts w:ascii="Arial" w:hAnsi="Arial" w:cs="Arial"/>
          <w:color w:val="000000" w:themeColor="text1"/>
          <w:sz w:val="24"/>
          <w:szCs w:val="24"/>
        </w:rPr>
        <w:t xml:space="preserve"> spółdzielni miał</w:t>
      </w:r>
      <w:r w:rsidR="003E3C44">
        <w:rPr>
          <w:rFonts w:ascii="Arial" w:hAnsi="Arial" w:cs="Arial"/>
          <w:color w:val="000000" w:themeColor="text1"/>
          <w:sz w:val="24"/>
          <w:szCs w:val="24"/>
        </w:rPr>
        <w:t>o</w:t>
      </w:r>
      <w:r w:rsidR="00710073" w:rsidRPr="00DF5D2D">
        <w:rPr>
          <w:rFonts w:ascii="Arial" w:hAnsi="Arial" w:cs="Arial"/>
          <w:color w:val="000000" w:themeColor="text1"/>
          <w:sz w:val="24"/>
          <w:szCs w:val="24"/>
        </w:rPr>
        <w:t xml:space="preserve"> zawieszoną działalność gospodarczą.</w:t>
      </w:r>
    </w:p>
    <w:p w14:paraId="6A2B4A89" w14:textId="77777777" w:rsidR="001B4989" w:rsidRDefault="001B4989">
      <w:pPr>
        <w:rPr>
          <w:rFonts w:ascii="Arial" w:hAnsi="Arial" w:cs="Arial"/>
          <w:color w:val="000000" w:themeColor="text1"/>
          <w:sz w:val="24"/>
          <w:szCs w:val="24"/>
        </w:rPr>
      </w:pPr>
      <w:r>
        <w:rPr>
          <w:rFonts w:ascii="Arial" w:hAnsi="Arial" w:cs="Arial"/>
          <w:color w:val="000000" w:themeColor="text1"/>
          <w:sz w:val="24"/>
          <w:szCs w:val="24"/>
        </w:rPr>
        <w:br w:type="page"/>
      </w:r>
    </w:p>
    <w:p w14:paraId="02C07CB5" w14:textId="320B2AF9" w:rsidR="00626623" w:rsidRPr="00DF5D2D" w:rsidRDefault="00626623" w:rsidP="001B4989">
      <w:pPr>
        <w:spacing w:line="360" w:lineRule="auto"/>
        <w:rPr>
          <w:rFonts w:ascii="Arial" w:hAnsi="Arial" w:cs="Arial"/>
          <w:color w:val="000000" w:themeColor="text1"/>
          <w:sz w:val="24"/>
          <w:szCs w:val="24"/>
        </w:rPr>
      </w:pPr>
      <w:r w:rsidRPr="00DF5D2D">
        <w:rPr>
          <w:rFonts w:ascii="Arial" w:hAnsi="Arial" w:cs="Arial"/>
          <w:color w:val="000000" w:themeColor="text1"/>
          <w:sz w:val="24"/>
          <w:szCs w:val="24"/>
        </w:rPr>
        <w:lastRenderedPageBreak/>
        <w:t xml:space="preserve">Wykres nr 1: Spółdzielnie socjalne </w:t>
      </w:r>
      <w:r w:rsidR="00013384" w:rsidRPr="00DF5D2D">
        <w:rPr>
          <w:rFonts w:ascii="Arial" w:hAnsi="Arial" w:cs="Arial"/>
          <w:color w:val="000000" w:themeColor="text1"/>
          <w:sz w:val="24"/>
          <w:szCs w:val="24"/>
        </w:rPr>
        <w:t xml:space="preserve">zarejestrowane w </w:t>
      </w:r>
      <w:r w:rsidRPr="00DF5D2D">
        <w:rPr>
          <w:rFonts w:ascii="Arial" w:hAnsi="Arial" w:cs="Arial"/>
          <w:color w:val="000000" w:themeColor="text1"/>
          <w:sz w:val="24"/>
          <w:szCs w:val="24"/>
        </w:rPr>
        <w:t>Krajo</w:t>
      </w:r>
      <w:r w:rsidR="00013384" w:rsidRPr="00DF5D2D">
        <w:rPr>
          <w:rFonts w:ascii="Arial" w:hAnsi="Arial" w:cs="Arial"/>
          <w:color w:val="000000" w:themeColor="text1"/>
          <w:sz w:val="24"/>
          <w:szCs w:val="24"/>
        </w:rPr>
        <w:t>wym</w:t>
      </w:r>
      <w:r w:rsidRPr="00DF5D2D">
        <w:rPr>
          <w:rFonts w:ascii="Arial" w:hAnsi="Arial" w:cs="Arial"/>
          <w:color w:val="000000" w:themeColor="text1"/>
          <w:sz w:val="24"/>
          <w:szCs w:val="24"/>
        </w:rPr>
        <w:t xml:space="preserve"> Rejes</w:t>
      </w:r>
      <w:r w:rsidR="00013384" w:rsidRPr="00DF5D2D">
        <w:rPr>
          <w:rFonts w:ascii="Arial" w:hAnsi="Arial" w:cs="Arial"/>
          <w:color w:val="000000" w:themeColor="text1"/>
          <w:sz w:val="24"/>
          <w:szCs w:val="24"/>
        </w:rPr>
        <w:t>trze</w:t>
      </w:r>
      <w:r w:rsidRPr="00DF5D2D">
        <w:rPr>
          <w:rFonts w:ascii="Arial" w:hAnsi="Arial" w:cs="Arial"/>
          <w:color w:val="000000" w:themeColor="text1"/>
          <w:sz w:val="24"/>
          <w:szCs w:val="24"/>
        </w:rPr>
        <w:t xml:space="preserve"> Sądo</w:t>
      </w:r>
      <w:r w:rsidR="00013384" w:rsidRPr="00DF5D2D">
        <w:rPr>
          <w:rFonts w:ascii="Arial" w:hAnsi="Arial" w:cs="Arial"/>
          <w:color w:val="000000" w:themeColor="text1"/>
          <w:sz w:val="24"/>
          <w:szCs w:val="24"/>
        </w:rPr>
        <w:t>wym</w:t>
      </w:r>
      <w:r w:rsidRPr="00DF5D2D">
        <w:rPr>
          <w:rFonts w:ascii="Arial" w:hAnsi="Arial" w:cs="Arial"/>
          <w:color w:val="000000" w:themeColor="text1"/>
          <w:sz w:val="24"/>
          <w:szCs w:val="24"/>
        </w:rPr>
        <w:br/>
        <w:t>w województwie warmińsko-mazurskim, stan na 31.12.2024 r.</w:t>
      </w:r>
      <w:r w:rsidR="00013384" w:rsidRPr="00DF5D2D">
        <w:rPr>
          <w:rFonts w:ascii="Arial" w:hAnsi="Arial" w:cs="Arial"/>
          <w:color w:val="000000" w:themeColor="text1"/>
          <w:sz w:val="24"/>
          <w:szCs w:val="24"/>
        </w:rPr>
        <w:t xml:space="preserve"> – podział ze względu na stan podmiotu.</w:t>
      </w:r>
    </w:p>
    <w:p w14:paraId="1F0617B3" w14:textId="249E56FA" w:rsidR="00F644B2" w:rsidRPr="00F644B2" w:rsidRDefault="00F644B2" w:rsidP="00F53A22">
      <w:pPr>
        <w:spacing w:after="120" w:line="360" w:lineRule="auto"/>
        <w:jc w:val="center"/>
        <w:rPr>
          <w:rFonts w:ascii="Arial" w:hAnsi="Arial" w:cs="Arial"/>
          <w:color w:val="000000" w:themeColor="text1"/>
        </w:rPr>
      </w:pPr>
      <w:r>
        <w:rPr>
          <w:rFonts w:ascii="Arial" w:hAnsi="Arial" w:cs="Arial"/>
          <w:noProof/>
          <w:color w:val="000000" w:themeColor="text1"/>
        </w:rPr>
        <w:drawing>
          <wp:inline distT="0" distB="0" distL="0" distR="0" wp14:anchorId="697B6A2B" wp14:editId="3B5C101C">
            <wp:extent cx="5810250" cy="4010025"/>
            <wp:effectExtent l="0" t="0" r="0" b="9525"/>
            <wp:docPr id="3" name="Wykres 3" descr="Obraz przedstawia wykres kołowy ilustrujący spółdzielnie socjalne zarejestrowane w KRS w województwie warmińsko-mazurskim, stan 31.12.2024r. - podział ze względu ma stan podmiotu. Aktywne 86. Wykreślone 40, w likwidacji 13, z zawieszoną działalnością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55D599" w14:textId="77777777" w:rsidR="00626623" w:rsidRPr="000E5599" w:rsidRDefault="00626623" w:rsidP="00626623">
      <w:pPr>
        <w:spacing w:after="240"/>
        <w:rPr>
          <w:rFonts w:ascii="Arial" w:hAnsi="Arial" w:cs="Arial"/>
          <w:color w:val="FF0000"/>
          <w:sz w:val="20"/>
          <w:szCs w:val="20"/>
        </w:rPr>
      </w:pPr>
      <w:bookmarkStart w:id="4" w:name="_Hlk188007692"/>
      <w:r w:rsidRPr="003A3DC2">
        <w:rPr>
          <w:rFonts w:ascii="Arial" w:hAnsi="Arial" w:cs="Arial"/>
          <w:color w:val="000000" w:themeColor="text1"/>
          <w:sz w:val="20"/>
          <w:szCs w:val="20"/>
        </w:rPr>
        <w:t xml:space="preserve">Źródło: </w:t>
      </w:r>
      <w:bookmarkEnd w:id="4"/>
      <w:r w:rsidRPr="003A3DC2">
        <w:rPr>
          <w:rFonts w:ascii="Arial" w:hAnsi="Arial" w:cs="Arial"/>
          <w:color w:val="000000" w:themeColor="text1"/>
          <w:sz w:val="20"/>
          <w:szCs w:val="20"/>
        </w:rPr>
        <w:t>Krajowy Rejestr Przedsiębiorców</w:t>
      </w:r>
      <w:r w:rsidRPr="00375D7F">
        <w:rPr>
          <w:rFonts w:ascii="Arial" w:hAnsi="Arial" w:cs="Arial"/>
          <w:color w:val="000000" w:themeColor="text1"/>
          <w:sz w:val="20"/>
          <w:szCs w:val="20"/>
        </w:rPr>
        <w:t>.</w:t>
      </w:r>
    </w:p>
    <w:p w14:paraId="37E8EFEF" w14:textId="3ED2403D" w:rsidR="00F75E47" w:rsidRPr="00F75E47" w:rsidRDefault="00F75E47" w:rsidP="00F642E2">
      <w:pPr>
        <w:spacing w:after="120" w:line="360" w:lineRule="auto"/>
        <w:ind w:firstLine="709"/>
        <w:rPr>
          <w:rFonts w:ascii="Arial" w:hAnsi="Arial" w:cs="Arial"/>
          <w:color w:val="000000" w:themeColor="text1"/>
          <w:sz w:val="24"/>
          <w:szCs w:val="24"/>
        </w:rPr>
      </w:pPr>
      <w:bookmarkStart w:id="5" w:name="_Hlk188351148"/>
      <w:r w:rsidRPr="00F75E47">
        <w:rPr>
          <w:rFonts w:ascii="Arial" w:hAnsi="Arial" w:cs="Arial"/>
          <w:color w:val="000000" w:themeColor="text1"/>
          <w:sz w:val="24"/>
          <w:szCs w:val="24"/>
        </w:rPr>
        <w:t>Ostatecznie ustalono, że w 2024 roku w województwie warmińsko-mazurskim funkcjonowało 47 spółdzielni socjalnych</w:t>
      </w:r>
      <w:r>
        <w:rPr>
          <w:rFonts w:ascii="Arial" w:hAnsi="Arial" w:cs="Arial"/>
          <w:color w:val="000000" w:themeColor="text1"/>
          <w:sz w:val="24"/>
          <w:szCs w:val="24"/>
        </w:rPr>
        <w:t xml:space="preserve"> (o 19 mniej niż w 2023 r.)</w:t>
      </w:r>
      <w:r w:rsidRPr="00F75E47">
        <w:rPr>
          <w:rFonts w:ascii="Arial" w:hAnsi="Arial" w:cs="Arial"/>
          <w:color w:val="000000" w:themeColor="text1"/>
          <w:sz w:val="24"/>
          <w:szCs w:val="24"/>
        </w:rPr>
        <w:t>. W badaniu wzięło udział 37 z nich, co stanowi 78,72% ogółu. Pozostałe 10 spółdzielni nie udzieliło odpowiedzi z różnych powodów:</w:t>
      </w:r>
    </w:p>
    <w:p w14:paraId="7E496B27" w14:textId="77777777" w:rsidR="00F75E47" w:rsidRPr="00F75E47" w:rsidRDefault="00F75E47" w:rsidP="00F642E2">
      <w:pPr>
        <w:numPr>
          <w:ilvl w:val="0"/>
          <w:numId w:val="33"/>
        </w:numPr>
        <w:spacing w:after="0" w:line="360" w:lineRule="auto"/>
        <w:ind w:left="714" w:hanging="357"/>
        <w:rPr>
          <w:rFonts w:ascii="Arial" w:hAnsi="Arial" w:cs="Arial"/>
          <w:color w:val="000000" w:themeColor="text1"/>
          <w:sz w:val="24"/>
          <w:szCs w:val="24"/>
        </w:rPr>
      </w:pPr>
      <w:r w:rsidRPr="00F75E47">
        <w:rPr>
          <w:rFonts w:ascii="Arial" w:hAnsi="Arial" w:cs="Arial"/>
          <w:color w:val="000000" w:themeColor="text1"/>
          <w:sz w:val="24"/>
          <w:szCs w:val="24"/>
        </w:rPr>
        <w:t>2 spółdzielnie socjalne odmówiły udziału w ankiecie,</w:t>
      </w:r>
    </w:p>
    <w:p w14:paraId="61A0B45F" w14:textId="77777777" w:rsidR="00F75E47" w:rsidRPr="00F75E47" w:rsidRDefault="00F75E47" w:rsidP="00F642E2">
      <w:pPr>
        <w:numPr>
          <w:ilvl w:val="0"/>
          <w:numId w:val="33"/>
        </w:numPr>
        <w:spacing w:after="0" w:line="360" w:lineRule="auto"/>
        <w:ind w:left="714" w:hanging="357"/>
        <w:rPr>
          <w:rFonts w:ascii="Arial" w:hAnsi="Arial" w:cs="Arial"/>
          <w:color w:val="000000" w:themeColor="text1"/>
          <w:sz w:val="24"/>
          <w:szCs w:val="24"/>
        </w:rPr>
      </w:pPr>
      <w:r w:rsidRPr="00F75E47">
        <w:rPr>
          <w:rFonts w:ascii="Arial" w:hAnsi="Arial" w:cs="Arial"/>
          <w:color w:val="000000" w:themeColor="text1"/>
          <w:sz w:val="24"/>
          <w:szCs w:val="24"/>
        </w:rPr>
        <w:t>4 spółdzielnie socjalne nie odesłały ankiety, pomimo wcześniejszego kontaktu,</w:t>
      </w:r>
    </w:p>
    <w:p w14:paraId="6D348E6E" w14:textId="77777777" w:rsidR="00F75E47" w:rsidRPr="00F75E47" w:rsidRDefault="00F75E47" w:rsidP="00F642E2">
      <w:pPr>
        <w:numPr>
          <w:ilvl w:val="0"/>
          <w:numId w:val="33"/>
        </w:numPr>
        <w:spacing w:after="120" w:line="360" w:lineRule="auto"/>
        <w:ind w:left="714" w:hanging="357"/>
        <w:rPr>
          <w:rFonts w:ascii="Arial" w:hAnsi="Arial" w:cs="Arial"/>
          <w:color w:val="000000" w:themeColor="text1"/>
          <w:sz w:val="24"/>
          <w:szCs w:val="24"/>
        </w:rPr>
      </w:pPr>
      <w:r w:rsidRPr="00F75E47">
        <w:rPr>
          <w:rFonts w:ascii="Arial" w:hAnsi="Arial" w:cs="Arial"/>
          <w:color w:val="000000" w:themeColor="text1"/>
          <w:sz w:val="24"/>
          <w:szCs w:val="24"/>
        </w:rPr>
        <w:t>4 spółdzielnie socjalne nie były osiągalne – nie odbierały telefonów, nie odpowiadały na wiadomości.</w:t>
      </w:r>
    </w:p>
    <w:p w14:paraId="64D2A07C" w14:textId="2290361E" w:rsidR="00034846" w:rsidRPr="00D62A5C" w:rsidRDefault="00F75E47" w:rsidP="00462429">
      <w:pPr>
        <w:spacing w:after="120" w:line="360" w:lineRule="auto"/>
        <w:ind w:firstLine="709"/>
        <w:rPr>
          <w:rFonts w:ascii="Arial" w:hAnsi="Arial" w:cs="Arial"/>
          <w:color w:val="000000" w:themeColor="text1"/>
          <w:sz w:val="24"/>
          <w:szCs w:val="24"/>
        </w:rPr>
      </w:pPr>
      <w:r w:rsidRPr="00526031">
        <w:rPr>
          <w:rFonts w:ascii="Arial" w:hAnsi="Arial" w:cs="Arial"/>
          <w:color w:val="000000" w:themeColor="text1"/>
          <w:sz w:val="24"/>
          <w:szCs w:val="24"/>
        </w:rPr>
        <w:t>Z informacji uzyskanych z OWES wynika, że spółdzielnie socjalne, które nie wzięły udziału w badaniu ankietowym nadal funkcjonują, choć niektóre z nich prowadzą działalność w ograniczonym zakresie</w:t>
      </w:r>
      <w:r w:rsidR="00462429">
        <w:rPr>
          <w:rFonts w:ascii="Arial" w:hAnsi="Arial" w:cs="Arial"/>
          <w:color w:val="000000" w:themeColor="text1"/>
          <w:sz w:val="24"/>
          <w:szCs w:val="24"/>
        </w:rPr>
        <w:t xml:space="preserve">. </w:t>
      </w:r>
      <w:r w:rsidR="00942BE9" w:rsidRPr="00D62A5C">
        <w:rPr>
          <w:rFonts w:ascii="Arial" w:hAnsi="Arial" w:cs="Arial"/>
          <w:color w:val="000000" w:themeColor="text1"/>
          <w:sz w:val="24"/>
          <w:szCs w:val="24"/>
        </w:rPr>
        <w:t xml:space="preserve">W 2024 roku w </w:t>
      </w:r>
      <w:r w:rsidR="006171E8">
        <w:rPr>
          <w:rFonts w:ascii="Arial" w:hAnsi="Arial" w:cs="Arial"/>
          <w:color w:val="000000" w:themeColor="text1"/>
          <w:sz w:val="24"/>
          <w:szCs w:val="24"/>
        </w:rPr>
        <w:t> </w:t>
      </w:r>
      <w:r w:rsidR="00942BE9" w:rsidRPr="00D62A5C">
        <w:rPr>
          <w:rFonts w:ascii="Arial" w:hAnsi="Arial" w:cs="Arial"/>
          <w:color w:val="000000" w:themeColor="text1"/>
          <w:sz w:val="24"/>
          <w:szCs w:val="24"/>
        </w:rPr>
        <w:t>województwie warmińsko-mazurskim nie zarejestrowała się żadna nowa spółdzielnia socjalna.</w:t>
      </w:r>
    </w:p>
    <w:bookmarkEnd w:id="5"/>
    <w:p w14:paraId="26F1F742" w14:textId="6A749158" w:rsidR="00FA1842" w:rsidRDefault="00676D49" w:rsidP="00FA1842">
      <w:pPr>
        <w:spacing w:after="120" w:line="360" w:lineRule="auto"/>
        <w:rPr>
          <w:rFonts w:ascii="Arial" w:hAnsi="Arial" w:cs="Arial"/>
          <w:color w:val="000000" w:themeColor="text1"/>
          <w:sz w:val="24"/>
          <w:szCs w:val="24"/>
        </w:rPr>
      </w:pPr>
      <w:r w:rsidRPr="00D62A5C">
        <w:rPr>
          <w:rFonts w:ascii="Arial" w:hAnsi="Arial" w:cs="Arial"/>
          <w:color w:val="000000" w:themeColor="text1"/>
          <w:sz w:val="24"/>
          <w:szCs w:val="24"/>
        </w:rPr>
        <w:lastRenderedPageBreak/>
        <w:t>Najwięcej spółdzielni socjalnych funkcjonuje</w:t>
      </w:r>
      <w:r w:rsidR="00394D08">
        <w:rPr>
          <w:rFonts w:ascii="Arial" w:hAnsi="Arial" w:cs="Arial"/>
          <w:color w:val="000000" w:themeColor="text1"/>
          <w:sz w:val="24"/>
          <w:szCs w:val="24"/>
        </w:rPr>
        <w:t xml:space="preserve"> w powiecie</w:t>
      </w:r>
      <w:r w:rsidR="00FA1842">
        <w:rPr>
          <w:rFonts w:ascii="Arial" w:hAnsi="Arial" w:cs="Arial"/>
          <w:color w:val="000000" w:themeColor="text1"/>
          <w:sz w:val="24"/>
          <w:szCs w:val="24"/>
        </w:rPr>
        <w:t>:</w:t>
      </w:r>
    </w:p>
    <w:p w14:paraId="51ABBF0B" w14:textId="14F8D070" w:rsidR="00FA1842" w:rsidRPr="00FA1842" w:rsidRDefault="00676D49" w:rsidP="00FA1842">
      <w:pPr>
        <w:pStyle w:val="Akapitzlist"/>
        <w:numPr>
          <w:ilvl w:val="0"/>
          <w:numId w:val="36"/>
        </w:numPr>
        <w:spacing w:after="120" w:line="360" w:lineRule="auto"/>
        <w:rPr>
          <w:rFonts w:ascii="Arial" w:hAnsi="Arial" w:cs="Arial"/>
          <w:color w:val="000000" w:themeColor="text1"/>
          <w:sz w:val="24"/>
          <w:szCs w:val="24"/>
        </w:rPr>
      </w:pPr>
      <w:r w:rsidRPr="00FA1842">
        <w:rPr>
          <w:rFonts w:ascii="Arial" w:hAnsi="Arial" w:cs="Arial"/>
          <w:color w:val="000000" w:themeColor="text1"/>
          <w:sz w:val="24"/>
          <w:szCs w:val="24"/>
        </w:rPr>
        <w:t xml:space="preserve">działdowskim </w:t>
      </w:r>
      <w:r w:rsidR="00FA1842">
        <w:rPr>
          <w:rFonts w:ascii="Arial" w:hAnsi="Arial" w:cs="Arial"/>
          <w:color w:val="000000" w:themeColor="text1"/>
          <w:sz w:val="24"/>
          <w:szCs w:val="24"/>
        </w:rPr>
        <w:t xml:space="preserve"> - 7,</w:t>
      </w:r>
    </w:p>
    <w:p w14:paraId="7C87B9F4" w14:textId="2832112A" w:rsidR="00FA1842" w:rsidRPr="00FA1842" w:rsidRDefault="00676D49" w:rsidP="00FA1842">
      <w:pPr>
        <w:pStyle w:val="Akapitzlist"/>
        <w:numPr>
          <w:ilvl w:val="0"/>
          <w:numId w:val="36"/>
        </w:numPr>
        <w:spacing w:after="120" w:line="360" w:lineRule="auto"/>
        <w:rPr>
          <w:rFonts w:ascii="Arial" w:hAnsi="Arial" w:cs="Arial"/>
          <w:color w:val="000000" w:themeColor="text1"/>
          <w:sz w:val="24"/>
          <w:szCs w:val="24"/>
        </w:rPr>
      </w:pPr>
      <w:r w:rsidRPr="00FA1842">
        <w:rPr>
          <w:rFonts w:ascii="Arial" w:hAnsi="Arial" w:cs="Arial"/>
          <w:color w:val="000000" w:themeColor="text1"/>
          <w:sz w:val="24"/>
          <w:szCs w:val="24"/>
        </w:rPr>
        <w:t>olsztyńskim</w:t>
      </w:r>
      <w:r w:rsidR="00394D08">
        <w:rPr>
          <w:rFonts w:ascii="Arial" w:hAnsi="Arial" w:cs="Arial"/>
          <w:color w:val="000000" w:themeColor="text1"/>
          <w:sz w:val="24"/>
          <w:szCs w:val="24"/>
        </w:rPr>
        <w:t xml:space="preserve"> -</w:t>
      </w:r>
      <w:r w:rsidRPr="00FA1842">
        <w:rPr>
          <w:rFonts w:ascii="Arial" w:hAnsi="Arial" w:cs="Arial"/>
          <w:color w:val="000000" w:themeColor="text1"/>
          <w:sz w:val="24"/>
          <w:szCs w:val="24"/>
        </w:rPr>
        <w:t xml:space="preserve"> </w:t>
      </w:r>
      <w:r w:rsidR="00FA1842">
        <w:rPr>
          <w:rFonts w:ascii="Arial" w:hAnsi="Arial" w:cs="Arial"/>
          <w:color w:val="000000" w:themeColor="text1"/>
          <w:sz w:val="24"/>
          <w:szCs w:val="24"/>
        </w:rPr>
        <w:t xml:space="preserve">5, </w:t>
      </w:r>
    </w:p>
    <w:p w14:paraId="2B03DE67" w14:textId="3785DECF" w:rsidR="00FA1842" w:rsidRPr="00FA1842" w:rsidRDefault="00E84583" w:rsidP="00FA1842">
      <w:pPr>
        <w:pStyle w:val="Akapitzlist"/>
        <w:numPr>
          <w:ilvl w:val="0"/>
          <w:numId w:val="36"/>
        </w:numPr>
        <w:spacing w:after="120" w:line="360" w:lineRule="auto"/>
        <w:rPr>
          <w:rFonts w:ascii="Arial" w:hAnsi="Arial" w:cs="Arial"/>
          <w:color w:val="000000" w:themeColor="text1"/>
          <w:sz w:val="24"/>
          <w:szCs w:val="24"/>
        </w:rPr>
      </w:pPr>
      <w:r w:rsidRPr="00FA1842">
        <w:rPr>
          <w:rFonts w:ascii="Arial" w:hAnsi="Arial" w:cs="Arial"/>
          <w:color w:val="000000" w:themeColor="text1"/>
          <w:sz w:val="24"/>
          <w:szCs w:val="24"/>
        </w:rPr>
        <w:t xml:space="preserve">mieście Olsztyn </w:t>
      </w:r>
      <w:r w:rsidR="00394D08">
        <w:rPr>
          <w:rFonts w:ascii="Arial" w:hAnsi="Arial" w:cs="Arial"/>
          <w:color w:val="000000" w:themeColor="text1"/>
          <w:sz w:val="24"/>
          <w:szCs w:val="24"/>
        </w:rPr>
        <w:t xml:space="preserve">– </w:t>
      </w:r>
      <w:r w:rsidR="00FA1842">
        <w:rPr>
          <w:rFonts w:ascii="Arial" w:hAnsi="Arial" w:cs="Arial"/>
          <w:color w:val="000000" w:themeColor="text1"/>
          <w:sz w:val="24"/>
          <w:szCs w:val="24"/>
        </w:rPr>
        <w:t>4</w:t>
      </w:r>
      <w:r w:rsidR="00394D08">
        <w:rPr>
          <w:rFonts w:ascii="Arial" w:hAnsi="Arial" w:cs="Arial"/>
          <w:color w:val="000000" w:themeColor="text1"/>
          <w:sz w:val="24"/>
          <w:szCs w:val="24"/>
        </w:rPr>
        <w:t>.</w:t>
      </w:r>
      <w:r w:rsidR="00FA1842">
        <w:rPr>
          <w:rFonts w:ascii="Arial" w:hAnsi="Arial" w:cs="Arial"/>
          <w:color w:val="000000" w:themeColor="text1"/>
          <w:sz w:val="24"/>
          <w:szCs w:val="24"/>
        </w:rPr>
        <w:t xml:space="preserve"> </w:t>
      </w:r>
    </w:p>
    <w:p w14:paraId="7B3C4616" w14:textId="7B0B2257" w:rsidR="000B135B" w:rsidRDefault="00676D49" w:rsidP="00FA1842">
      <w:pPr>
        <w:spacing w:after="120" w:line="360" w:lineRule="auto"/>
        <w:ind w:firstLine="709"/>
        <w:rPr>
          <w:rFonts w:ascii="Arial" w:hAnsi="Arial" w:cs="Arial"/>
          <w:color w:val="000000" w:themeColor="text1"/>
          <w:sz w:val="24"/>
          <w:szCs w:val="24"/>
        </w:rPr>
      </w:pPr>
      <w:r w:rsidRPr="00D62A5C">
        <w:rPr>
          <w:rFonts w:ascii="Arial" w:hAnsi="Arial" w:cs="Arial"/>
          <w:color w:val="000000" w:themeColor="text1"/>
          <w:sz w:val="24"/>
          <w:szCs w:val="24"/>
        </w:rPr>
        <w:t xml:space="preserve">W powiatach bartoszyckim, </w:t>
      </w:r>
      <w:r w:rsidR="00E84583" w:rsidRPr="00D62A5C">
        <w:rPr>
          <w:rFonts w:ascii="Arial" w:hAnsi="Arial" w:cs="Arial"/>
          <w:color w:val="000000" w:themeColor="text1"/>
          <w:sz w:val="24"/>
          <w:szCs w:val="24"/>
        </w:rPr>
        <w:t>nowomiejskim</w:t>
      </w:r>
      <w:r w:rsidRPr="00D62A5C">
        <w:rPr>
          <w:rFonts w:ascii="Arial" w:hAnsi="Arial" w:cs="Arial"/>
          <w:color w:val="000000" w:themeColor="text1"/>
          <w:sz w:val="24"/>
          <w:szCs w:val="24"/>
        </w:rPr>
        <w:t>, ostródzkim, braniewskim</w:t>
      </w:r>
      <w:r w:rsidR="00085402" w:rsidRPr="00D62A5C">
        <w:rPr>
          <w:rFonts w:ascii="Arial" w:hAnsi="Arial" w:cs="Arial"/>
          <w:color w:val="000000" w:themeColor="text1"/>
          <w:sz w:val="24"/>
          <w:szCs w:val="24"/>
        </w:rPr>
        <w:t>, szczycieńskim</w:t>
      </w:r>
      <w:r w:rsidRPr="00D62A5C">
        <w:rPr>
          <w:rFonts w:ascii="Arial" w:hAnsi="Arial" w:cs="Arial"/>
          <w:color w:val="000000" w:themeColor="text1"/>
          <w:sz w:val="24"/>
          <w:szCs w:val="24"/>
        </w:rPr>
        <w:t xml:space="preserve"> oraz w mieście Elbląg działają po 3 spółdzielnie.</w:t>
      </w:r>
      <w:r w:rsidR="00E84583" w:rsidRPr="00D62A5C">
        <w:rPr>
          <w:rFonts w:ascii="Arial" w:hAnsi="Arial" w:cs="Arial"/>
          <w:color w:val="000000" w:themeColor="text1"/>
          <w:sz w:val="24"/>
          <w:szCs w:val="24"/>
        </w:rPr>
        <w:t xml:space="preserve"> Po 2 spółdzielnie funkcjonują w powiatach lidzbarskim, nidzickim, giżyckim, </w:t>
      </w:r>
      <w:proofErr w:type="spellStart"/>
      <w:r w:rsidR="00E84583" w:rsidRPr="00D62A5C">
        <w:rPr>
          <w:rFonts w:ascii="Arial" w:hAnsi="Arial" w:cs="Arial"/>
          <w:color w:val="000000" w:themeColor="text1"/>
          <w:sz w:val="24"/>
          <w:szCs w:val="24"/>
        </w:rPr>
        <w:t>piskim</w:t>
      </w:r>
      <w:proofErr w:type="spellEnd"/>
      <w:r w:rsidR="00085402" w:rsidRPr="00D62A5C">
        <w:rPr>
          <w:rFonts w:ascii="Arial" w:hAnsi="Arial" w:cs="Arial"/>
          <w:color w:val="000000" w:themeColor="text1"/>
          <w:sz w:val="24"/>
          <w:szCs w:val="24"/>
        </w:rPr>
        <w:t>, lidzbarskim</w:t>
      </w:r>
      <w:r w:rsidR="00E84583" w:rsidRPr="00D62A5C">
        <w:rPr>
          <w:rFonts w:ascii="Arial" w:hAnsi="Arial" w:cs="Arial"/>
          <w:color w:val="000000" w:themeColor="text1"/>
          <w:sz w:val="24"/>
          <w:szCs w:val="24"/>
        </w:rPr>
        <w:t xml:space="preserve"> i węgorzewskim. </w:t>
      </w:r>
      <w:r w:rsidR="00137FE2">
        <w:rPr>
          <w:rFonts w:ascii="Arial" w:hAnsi="Arial" w:cs="Arial"/>
          <w:color w:val="000000" w:themeColor="text1"/>
          <w:sz w:val="24"/>
          <w:szCs w:val="24"/>
        </w:rPr>
        <w:t xml:space="preserve">Po </w:t>
      </w:r>
      <w:r w:rsidR="00E84583" w:rsidRPr="00D62A5C">
        <w:rPr>
          <w:rFonts w:ascii="Arial" w:hAnsi="Arial" w:cs="Arial"/>
          <w:color w:val="000000" w:themeColor="text1"/>
          <w:sz w:val="24"/>
          <w:szCs w:val="24"/>
        </w:rPr>
        <w:t>1 spółdzielni socjaln</w:t>
      </w:r>
      <w:r w:rsidR="00137FE2">
        <w:rPr>
          <w:rFonts w:ascii="Arial" w:hAnsi="Arial" w:cs="Arial"/>
          <w:color w:val="000000" w:themeColor="text1"/>
          <w:sz w:val="24"/>
          <w:szCs w:val="24"/>
        </w:rPr>
        <w:t>ej</w:t>
      </w:r>
      <w:r w:rsidR="00E84583" w:rsidRPr="00D62A5C">
        <w:rPr>
          <w:rFonts w:ascii="Arial" w:hAnsi="Arial" w:cs="Arial"/>
          <w:color w:val="000000" w:themeColor="text1"/>
          <w:sz w:val="24"/>
          <w:szCs w:val="24"/>
        </w:rPr>
        <w:t xml:space="preserve"> </w:t>
      </w:r>
      <w:r w:rsidR="00137FE2">
        <w:rPr>
          <w:rFonts w:ascii="Arial" w:hAnsi="Arial" w:cs="Arial"/>
          <w:color w:val="000000" w:themeColor="text1"/>
          <w:sz w:val="24"/>
          <w:szCs w:val="24"/>
        </w:rPr>
        <w:t>odnotowano</w:t>
      </w:r>
      <w:r w:rsidR="00E84583" w:rsidRPr="00D62A5C">
        <w:rPr>
          <w:rFonts w:ascii="Arial" w:hAnsi="Arial" w:cs="Arial"/>
          <w:color w:val="000000" w:themeColor="text1"/>
          <w:sz w:val="24"/>
          <w:szCs w:val="24"/>
        </w:rPr>
        <w:t xml:space="preserve"> w powiatach: kętrzyńskim, elbląskim i iławskim. </w:t>
      </w:r>
    </w:p>
    <w:p w14:paraId="53EEC8C9" w14:textId="0E1117EE" w:rsidR="000B135B" w:rsidRDefault="00E84583" w:rsidP="00FA1842">
      <w:pPr>
        <w:spacing w:after="120" w:line="360" w:lineRule="auto"/>
        <w:ind w:firstLine="709"/>
        <w:rPr>
          <w:rFonts w:ascii="Arial" w:hAnsi="Arial" w:cs="Arial"/>
          <w:color w:val="000000" w:themeColor="text1"/>
          <w:sz w:val="24"/>
          <w:szCs w:val="24"/>
        </w:rPr>
      </w:pPr>
      <w:r w:rsidRPr="00D62A5C">
        <w:rPr>
          <w:rFonts w:ascii="Arial" w:hAnsi="Arial" w:cs="Arial"/>
          <w:color w:val="000000" w:themeColor="text1"/>
          <w:sz w:val="24"/>
          <w:szCs w:val="24"/>
        </w:rPr>
        <w:t>Rozmieszczenie to ukazuje zróżnicowanie aktywności społeczno-gospodarczej w regionie, z największą koncentracją w centralnych i zachodnich powiatach województwa.</w:t>
      </w:r>
    </w:p>
    <w:p w14:paraId="3F4CB3D8" w14:textId="1C91CC17" w:rsidR="005D61C1" w:rsidRPr="005D61C1" w:rsidRDefault="005D61C1" w:rsidP="005D61C1">
      <w:pPr>
        <w:spacing w:after="120" w:line="360" w:lineRule="auto"/>
        <w:ind w:firstLine="709"/>
        <w:rPr>
          <w:rFonts w:ascii="Arial" w:hAnsi="Arial" w:cs="Arial"/>
          <w:color w:val="000000" w:themeColor="text1"/>
          <w:sz w:val="24"/>
          <w:szCs w:val="24"/>
        </w:rPr>
      </w:pPr>
      <w:r w:rsidRPr="005D61C1">
        <w:rPr>
          <w:rFonts w:ascii="Arial" w:hAnsi="Arial" w:cs="Arial"/>
          <w:color w:val="000000" w:themeColor="text1"/>
          <w:sz w:val="24"/>
          <w:szCs w:val="24"/>
        </w:rPr>
        <w:t xml:space="preserve">Z przeprowadzonych badań własnych ROPS oraz informacji przekazanych przez OWES-y wynika, że ze 145 zarejestrowanych spółdzielni socjalnych - 98 nie funkcjonuje, mimo że nadal formalnie istnieją. 3 spółdzielnie socjalne prowadziły działalność w ograniczonym zakresie. </w:t>
      </w:r>
    </w:p>
    <w:p w14:paraId="40CFBFFB" w14:textId="7C9C2A06" w:rsidR="005D61C1" w:rsidRDefault="005D61C1" w:rsidP="005D61C1">
      <w:pPr>
        <w:spacing w:after="120" w:line="360" w:lineRule="auto"/>
        <w:ind w:firstLine="709"/>
        <w:rPr>
          <w:rFonts w:ascii="Arial" w:hAnsi="Arial" w:cs="Arial"/>
          <w:color w:val="000000" w:themeColor="text1"/>
          <w:sz w:val="24"/>
          <w:szCs w:val="24"/>
        </w:rPr>
      </w:pPr>
      <w:r w:rsidRPr="005D61C1">
        <w:rPr>
          <w:rFonts w:ascii="Arial" w:hAnsi="Arial" w:cs="Arial"/>
          <w:color w:val="000000" w:themeColor="text1"/>
          <w:sz w:val="24"/>
          <w:szCs w:val="24"/>
        </w:rPr>
        <w:t>Jak wynika z przeprowadzonego monitoringu, większość upadających spółdzielni nie podejmuje kroków w celu wszczęcia procedury likwidacyjnej. Najczęstszym powodem niewszczynania procedury likwidacyjnej są problemy finansowe. Zgodnie ze statutem spółdzielni socjalnych, decyzja o likwidacji spółdzielni wymaga zwołania walnego zgromadzenia i obecności wszystkich członków. W sytuacji, gdy członkowie spółdzielni podejmą pracę w innych firmach lub zakładach pracach, zebranie wszystkich członków staje się znacząco utrudnione, co  w praktyce uniemożliwia przeprowadzenie procedury likwidacyjnej.</w:t>
      </w:r>
    </w:p>
    <w:p w14:paraId="7734893F" w14:textId="77777777" w:rsidR="000B135B" w:rsidRDefault="000B135B">
      <w:pPr>
        <w:rPr>
          <w:rFonts w:ascii="Arial" w:hAnsi="Arial" w:cs="Arial"/>
          <w:color w:val="000000" w:themeColor="text1"/>
          <w:sz w:val="24"/>
          <w:szCs w:val="24"/>
        </w:rPr>
      </w:pPr>
      <w:r>
        <w:rPr>
          <w:rFonts w:ascii="Arial" w:hAnsi="Arial" w:cs="Arial"/>
          <w:color w:val="000000" w:themeColor="text1"/>
          <w:sz w:val="24"/>
          <w:szCs w:val="24"/>
        </w:rPr>
        <w:br w:type="page"/>
      </w:r>
    </w:p>
    <w:p w14:paraId="54114DE9" w14:textId="1399AFFE" w:rsidR="00E57F10" w:rsidRDefault="00E57F10" w:rsidP="00E57F10">
      <w:pPr>
        <w:spacing w:after="0" w:line="360" w:lineRule="auto"/>
        <w:rPr>
          <w:rFonts w:ascii="Arial" w:hAnsi="Arial" w:cs="Arial"/>
          <w:color w:val="000000" w:themeColor="text1"/>
          <w:sz w:val="24"/>
          <w:szCs w:val="24"/>
        </w:rPr>
      </w:pPr>
      <w:r w:rsidRPr="00D62A5C">
        <w:rPr>
          <w:rFonts w:ascii="Arial" w:hAnsi="Arial" w:cs="Arial"/>
          <w:color w:val="000000" w:themeColor="text1"/>
          <w:sz w:val="24"/>
          <w:szCs w:val="24"/>
        </w:rPr>
        <w:lastRenderedPageBreak/>
        <w:t>Tabela nr 1: Liczba aktywnych spółdzielni socjalnych w województwie warmińsko-</w:t>
      </w:r>
      <w:r w:rsidR="004335BA">
        <w:rPr>
          <w:rFonts w:ascii="Arial" w:hAnsi="Arial" w:cs="Arial"/>
          <w:color w:val="000000" w:themeColor="text1"/>
          <w:sz w:val="24"/>
          <w:szCs w:val="24"/>
        </w:rPr>
        <w:t> </w:t>
      </w:r>
      <w:r w:rsidRPr="00D62A5C">
        <w:rPr>
          <w:rFonts w:ascii="Arial" w:hAnsi="Arial" w:cs="Arial"/>
          <w:color w:val="000000" w:themeColor="text1"/>
          <w:sz w:val="24"/>
          <w:szCs w:val="24"/>
        </w:rPr>
        <w:t>mazurski</w:t>
      </w:r>
      <w:r w:rsidR="00D34D24">
        <w:rPr>
          <w:rFonts w:ascii="Arial" w:hAnsi="Arial" w:cs="Arial"/>
          <w:color w:val="000000" w:themeColor="text1"/>
          <w:sz w:val="24"/>
          <w:szCs w:val="24"/>
        </w:rPr>
        <w:t>m</w:t>
      </w:r>
      <w:r w:rsidRPr="00D62A5C">
        <w:rPr>
          <w:rFonts w:ascii="Arial" w:hAnsi="Arial" w:cs="Arial"/>
          <w:color w:val="000000" w:themeColor="text1"/>
          <w:sz w:val="24"/>
          <w:szCs w:val="24"/>
        </w:rPr>
        <w:t xml:space="preserve"> w latach 2022-2024 w podziale na powiaty.</w:t>
      </w:r>
    </w:p>
    <w:tbl>
      <w:tblPr>
        <w:tblStyle w:val="Tabela-Siatka2"/>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Caption w:val="Liczba aktywnynych spóldzielni socjalnych w województwie warmińsko-mazurskim w latach 2022-2023w podziale na powiaty."/>
        <w:tblDescription w:val="Powiat bartoszycki: 2022r.-3, 2023r.-3, 2024r.-3. Powiat braniewski: 2022r.-3, 2023.r-3, 2024r.-3. Powiat działdowski: 2022r.-12, 2023r.-12, 2024r.-7. Powiat elbląski: 2022r.-1, 2023r.-1, 2024r.-1. Powiat ełcki: 2022r.-1, 2023r.-1, 2024r.-0. Powiat giżycki: 2022r.-2, 2023r.-2, 2024r.-2. Powiat gołdapski: 2022r.-1, 2023r.-1, 2024r.-0. Powiat iławski: 2022r.-1, 2023r.-1, 2024r.-1. Powiat lidzbarski: 2022r.-2, 2023r.-2, 2024r.-2. Powiat kętrzyński: 2022r.-1, 2023r.-1, 2024r.-1. Powiat mrągowski: 2022r.-0, 2023r.-0, 2024r.-0. Miasto Elbląg: 2022r.-3, 2023r.-3, 2024r.-3. Miasto Olsztyn: 2022r.-8, 2023r.-8, 2024r.-4. Powiat nidzicki: 2022r.-3, 2023r.-3, 2024r.-2. Powiat nowomiejski: 2022r.-3, 2023r.-3, 2024r.-3. Powiat olecki: 2022r.-1, 2023r.-1, 2024r.-0. Powiat olsztyński: 2022r.-6, 2023r.-8, 2024r.-5. Powiat ostródzki: 2022r.-5, 2023r.-5, 2024r.-3. Powiat piski: 2022r.-2, 2023r.-2, 2024r.-2. Powiat szczycieński: 2022r.-4, 2023r.-4, 2024r.-4. Powiat węgorzewski: 2022r.-2, 2023r.-2, 2024r.-2. Razem: 20244.-64, 2023r.-66, 2024r.-47."/>
      </w:tblPr>
      <w:tblGrid>
        <w:gridCol w:w="2637"/>
        <w:gridCol w:w="2117"/>
        <w:gridCol w:w="2225"/>
        <w:gridCol w:w="2081"/>
      </w:tblGrid>
      <w:tr w:rsidR="00E57F10" w:rsidRPr="00AA3D6B" w14:paraId="4C8FD6A8" w14:textId="77777777" w:rsidTr="00224590">
        <w:trPr>
          <w:trHeight w:val="397"/>
        </w:trPr>
        <w:tc>
          <w:tcPr>
            <w:tcW w:w="2637" w:type="dxa"/>
            <w:shd w:val="clear" w:color="auto" w:fill="8DB3E2"/>
            <w:vAlign w:val="center"/>
          </w:tcPr>
          <w:p w14:paraId="3968890B" w14:textId="3ADFA836" w:rsidR="00E57F10" w:rsidRPr="00AA3D6B" w:rsidRDefault="00CE074B" w:rsidP="00224590">
            <w:pPr>
              <w:spacing w:line="276" w:lineRule="auto"/>
              <w:jc w:val="center"/>
              <w:rPr>
                <w:rFonts w:ascii="Arial" w:eastAsia="Calibri" w:hAnsi="Arial" w:cs="Arial"/>
                <w:b/>
                <w:bCs/>
                <w:color w:val="000000"/>
                <w:sz w:val="20"/>
                <w:szCs w:val="20"/>
              </w:rPr>
            </w:pPr>
            <w:r>
              <w:rPr>
                <w:rFonts w:ascii="Arial" w:eastAsia="Calibri" w:hAnsi="Arial" w:cs="Arial"/>
                <w:b/>
                <w:bCs/>
                <w:color w:val="000000"/>
                <w:sz w:val="20"/>
                <w:szCs w:val="20"/>
              </w:rPr>
              <w:t xml:space="preserve"> </w:t>
            </w:r>
          </w:p>
        </w:tc>
        <w:tc>
          <w:tcPr>
            <w:tcW w:w="2117" w:type="dxa"/>
            <w:shd w:val="clear" w:color="auto" w:fill="8DB3E2"/>
            <w:vAlign w:val="center"/>
          </w:tcPr>
          <w:p w14:paraId="7A5E3A1E" w14:textId="77777777" w:rsidR="00E57F10" w:rsidRPr="00AA3D6B" w:rsidRDefault="00E57F10" w:rsidP="00224590">
            <w:pPr>
              <w:spacing w:line="276" w:lineRule="auto"/>
              <w:jc w:val="center"/>
              <w:rPr>
                <w:rFonts w:ascii="Arial" w:eastAsia="Calibri" w:hAnsi="Arial" w:cs="Arial"/>
                <w:b/>
                <w:bCs/>
                <w:color w:val="000000"/>
                <w:sz w:val="20"/>
                <w:szCs w:val="20"/>
              </w:rPr>
            </w:pPr>
            <w:r w:rsidRPr="00AA3D6B">
              <w:rPr>
                <w:rFonts w:ascii="Arial" w:eastAsia="Calibri" w:hAnsi="Arial" w:cs="Arial"/>
                <w:b/>
                <w:bCs/>
                <w:color w:val="000000"/>
                <w:sz w:val="20"/>
                <w:szCs w:val="20"/>
              </w:rPr>
              <w:t>2022 rok</w:t>
            </w:r>
          </w:p>
        </w:tc>
        <w:tc>
          <w:tcPr>
            <w:tcW w:w="2225" w:type="dxa"/>
            <w:shd w:val="clear" w:color="auto" w:fill="8DB3E2"/>
            <w:vAlign w:val="center"/>
          </w:tcPr>
          <w:p w14:paraId="0BE889E9" w14:textId="77777777" w:rsidR="00E57F10" w:rsidRPr="00AA3D6B" w:rsidRDefault="00E57F10" w:rsidP="00224590">
            <w:pPr>
              <w:spacing w:line="276" w:lineRule="auto"/>
              <w:jc w:val="center"/>
              <w:rPr>
                <w:rFonts w:ascii="Arial" w:eastAsia="Calibri" w:hAnsi="Arial" w:cs="Arial"/>
                <w:b/>
                <w:bCs/>
                <w:color w:val="000000"/>
                <w:sz w:val="20"/>
                <w:szCs w:val="20"/>
              </w:rPr>
            </w:pPr>
            <w:r w:rsidRPr="00AA3D6B">
              <w:rPr>
                <w:rFonts w:ascii="Arial" w:eastAsia="Calibri" w:hAnsi="Arial" w:cs="Arial"/>
                <w:b/>
                <w:bCs/>
                <w:color w:val="000000"/>
                <w:sz w:val="20"/>
                <w:szCs w:val="20"/>
              </w:rPr>
              <w:t>2023 rok</w:t>
            </w:r>
          </w:p>
        </w:tc>
        <w:tc>
          <w:tcPr>
            <w:tcW w:w="2081" w:type="dxa"/>
            <w:shd w:val="clear" w:color="auto" w:fill="8DB3E2"/>
            <w:vAlign w:val="center"/>
          </w:tcPr>
          <w:p w14:paraId="72FF709B" w14:textId="77777777" w:rsidR="00E57F10" w:rsidRPr="00AA3D6B" w:rsidRDefault="00E57F10" w:rsidP="00224590">
            <w:pPr>
              <w:jc w:val="center"/>
              <w:rPr>
                <w:rFonts w:ascii="Arial" w:eastAsia="Calibri" w:hAnsi="Arial" w:cs="Arial"/>
                <w:b/>
                <w:bCs/>
                <w:sz w:val="20"/>
                <w:szCs w:val="20"/>
              </w:rPr>
            </w:pPr>
            <w:r w:rsidRPr="00AA3D6B">
              <w:rPr>
                <w:rFonts w:ascii="Arial" w:eastAsia="Calibri" w:hAnsi="Arial" w:cs="Arial"/>
                <w:b/>
                <w:bCs/>
                <w:sz w:val="20"/>
                <w:szCs w:val="20"/>
              </w:rPr>
              <w:t>2024 rok</w:t>
            </w:r>
          </w:p>
        </w:tc>
      </w:tr>
      <w:tr w:rsidR="00E57F10" w:rsidRPr="00AA3D6B" w14:paraId="3240B0D0" w14:textId="77777777" w:rsidTr="00224590">
        <w:trPr>
          <w:trHeight w:val="113"/>
        </w:trPr>
        <w:tc>
          <w:tcPr>
            <w:tcW w:w="2637" w:type="dxa"/>
            <w:shd w:val="clear" w:color="auto" w:fill="FFFFFF"/>
            <w:vAlign w:val="center"/>
          </w:tcPr>
          <w:p w14:paraId="452AB7AF"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bartoszycki</w:t>
            </w:r>
          </w:p>
        </w:tc>
        <w:tc>
          <w:tcPr>
            <w:tcW w:w="2117" w:type="dxa"/>
            <w:shd w:val="clear" w:color="auto" w:fill="FFFFFF"/>
            <w:vAlign w:val="center"/>
          </w:tcPr>
          <w:p w14:paraId="12D58773"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3</w:t>
            </w:r>
          </w:p>
        </w:tc>
        <w:tc>
          <w:tcPr>
            <w:tcW w:w="2225" w:type="dxa"/>
            <w:shd w:val="clear" w:color="auto" w:fill="FFFFFF"/>
            <w:vAlign w:val="center"/>
          </w:tcPr>
          <w:p w14:paraId="24B9F635"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3</w:t>
            </w:r>
          </w:p>
        </w:tc>
        <w:tc>
          <w:tcPr>
            <w:tcW w:w="2081" w:type="dxa"/>
            <w:shd w:val="clear" w:color="auto" w:fill="FFFFFF"/>
            <w:vAlign w:val="center"/>
          </w:tcPr>
          <w:p w14:paraId="0D272846"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3</w:t>
            </w:r>
          </w:p>
        </w:tc>
      </w:tr>
      <w:tr w:rsidR="00E57F10" w:rsidRPr="00AA3D6B" w14:paraId="63E3B3C7" w14:textId="77777777" w:rsidTr="00224590">
        <w:trPr>
          <w:trHeight w:val="113"/>
        </w:trPr>
        <w:tc>
          <w:tcPr>
            <w:tcW w:w="2637" w:type="dxa"/>
            <w:shd w:val="clear" w:color="auto" w:fill="DBE5F1"/>
            <w:vAlign w:val="center"/>
          </w:tcPr>
          <w:p w14:paraId="76CBFBEB"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braniewski</w:t>
            </w:r>
          </w:p>
        </w:tc>
        <w:tc>
          <w:tcPr>
            <w:tcW w:w="2117" w:type="dxa"/>
            <w:shd w:val="clear" w:color="auto" w:fill="DBE5F1"/>
            <w:vAlign w:val="center"/>
          </w:tcPr>
          <w:p w14:paraId="0A8C56D8"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3</w:t>
            </w:r>
          </w:p>
        </w:tc>
        <w:tc>
          <w:tcPr>
            <w:tcW w:w="2225" w:type="dxa"/>
            <w:shd w:val="clear" w:color="auto" w:fill="DBE5F1"/>
            <w:vAlign w:val="center"/>
          </w:tcPr>
          <w:p w14:paraId="44EC424F"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3</w:t>
            </w:r>
          </w:p>
        </w:tc>
        <w:tc>
          <w:tcPr>
            <w:tcW w:w="2081" w:type="dxa"/>
            <w:shd w:val="clear" w:color="auto" w:fill="DBE5F1"/>
            <w:vAlign w:val="center"/>
          </w:tcPr>
          <w:p w14:paraId="36B8A020"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3</w:t>
            </w:r>
          </w:p>
        </w:tc>
      </w:tr>
      <w:tr w:rsidR="00E57F10" w:rsidRPr="00AA3D6B" w14:paraId="4BD97A41" w14:textId="77777777" w:rsidTr="00224590">
        <w:trPr>
          <w:trHeight w:val="113"/>
        </w:trPr>
        <w:tc>
          <w:tcPr>
            <w:tcW w:w="2637" w:type="dxa"/>
            <w:shd w:val="clear" w:color="auto" w:fill="FFFFFF"/>
            <w:vAlign w:val="center"/>
          </w:tcPr>
          <w:p w14:paraId="3174D66D"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działdowski</w:t>
            </w:r>
          </w:p>
        </w:tc>
        <w:tc>
          <w:tcPr>
            <w:tcW w:w="2117" w:type="dxa"/>
            <w:shd w:val="clear" w:color="auto" w:fill="FFFFFF"/>
            <w:vAlign w:val="center"/>
          </w:tcPr>
          <w:p w14:paraId="6A52D41C"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12</w:t>
            </w:r>
          </w:p>
        </w:tc>
        <w:tc>
          <w:tcPr>
            <w:tcW w:w="2225" w:type="dxa"/>
            <w:shd w:val="clear" w:color="auto" w:fill="FFFFFF"/>
            <w:vAlign w:val="center"/>
          </w:tcPr>
          <w:p w14:paraId="06A01F13"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12</w:t>
            </w:r>
          </w:p>
        </w:tc>
        <w:tc>
          <w:tcPr>
            <w:tcW w:w="2081" w:type="dxa"/>
            <w:shd w:val="clear" w:color="auto" w:fill="FFFFFF"/>
            <w:vAlign w:val="center"/>
          </w:tcPr>
          <w:p w14:paraId="47D4DAC4"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7</w:t>
            </w:r>
          </w:p>
        </w:tc>
      </w:tr>
      <w:tr w:rsidR="00E57F10" w:rsidRPr="00AA3D6B" w14:paraId="35D41011" w14:textId="77777777" w:rsidTr="00224590">
        <w:trPr>
          <w:trHeight w:val="113"/>
        </w:trPr>
        <w:tc>
          <w:tcPr>
            <w:tcW w:w="2637" w:type="dxa"/>
            <w:shd w:val="clear" w:color="auto" w:fill="DBE5F1"/>
            <w:vAlign w:val="center"/>
          </w:tcPr>
          <w:p w14:paraId="7133DC69"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 xml:space="preserve">elbląski </w:t>
            </w:r>
          </w:p>
        </w:tc>
        <w:tc>
          <w:tcPr>
            <w:tcW w:w="2117" w:type="dxa"/>
            <w:shd w:val="clear" w:color="auto" w:fill="DBE5F1"/>
            <w:vAlign w:val="center"/>
          </w:tcPr>
          <w:p w14:paraId="6D9BAF50"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1</w:t>
            </w:r>
          </w:p>
        </w:tc>
        <w:tc>
          <w:tcPr>
            <w:tcW w:w="2225" w:type="dxa"/>
            <w:shd w:val="clear" w:color="auto" w:fill="DBE5F1"/>
            <w:vAlign w:val="center"/>
          </w:tcPr>
          <w:p w14:paraId="08A183FB"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1</w:t>
            </w:r>
          </w:p>
        </w:tc>
        <w:tc>
          <w:tcPr>
            <w:tcW w:w="2081" w:type="dxa"/>
            <w:shd w:val="clear" w:color="auto" w:fill="DBE5F1"/>
            <w:vAlign w:val="center"/>
          </w:tcPr>
          <w:p w14:paraId="3750E7A9"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1</w:t>
            </w:r>
          </w:p>
        </w:tc>
      </w:tr>
      <w:tr w:rsidR="00E57F10" w:rsidRPr="00AA3D6B" w14:paraId="55C2D7B2" w14:textId="77777777" w:rsidTr="00224590">
        <w:trPr>
          <w:trHeight w:val="113"/>
        </w:trPr>
        <w:tc>
          <w:tcPr>
            <w:tcW w:w="2637" w:type="dxa"/>
            <w:shd w:val="clear" w:color="auto" w:fill="FFFFFF"/>
            <w:vAlign w:val="center"/>
          </w:tcPr>
          <w:p w14:paraId="23793591"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ełcki</w:t>
            </w:r>
          </w:p>
        </w:tc>
        <w:tc>
          <w:tcPr>
            <w:tcW w:w="2117" w:type="dxa"/>
            <w:shd w:val="clear" w:color="auto" w:fill="FFFFFF"/>
            <w:vAlign w:val="center"/>
          </w:tcPr>
          <w:p w14:paraId="7C08C9E6"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1</w:t>
            </w:r>
          </w:p>
        </w:tc>
        <w:tc>
          <w:tcPr>
            <w:tcW w:w="2225" w:type="dxa"/>
            <w:shd w:val="clear" w:color="auto" w:fill="FFFFFF"/>
            <w:vAlign w:val="center"/>
          </w:tcPr>
          <w:p w14:paraId="78366EAB"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1</w:t>
            </w:r>
          </w:p>
        </w:tc>
        <w:tc>
          <w:tcPr>
            <w:tcW w:w="2081" w:type="dxa"/>
            <w:shd w:val="clear" w:color="auto" w:fill="FFFFFF"/>
            <w:vAlign w:val="center"/>
          </w:tcPr>
          <w:p w14:paraId="5B408889"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0</w:t>
            </w:r>
          </w:p>
        </w:tc>
      </w:tr>
      <w:tr w:rsidR="00E57F10" w:rsidRPr="00AA3D6B" w14:paraId="1DE04CD7" w14:textId="77777777" w:rsidTr="00224590">
        <w:trPr>
          <w:trHeight w:val="113"/>
        </w:trPr>
        <w:tc>
          <w:tcPr>
            <w:tcW w:w="2637" w:type="dxa"/>
            <w:shd w:val="clear" w:color="auto" w:fill="DBE5F1"/>
            <w:vAlign w:val="center"/>
          </w:tcPr>
          <w:p w14:paraId="2ED99F08"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giżycki</w:t>
            </w:r>
          </w:p>
        </w:tc>
        <w:tc>
          <w:tcPr>
            <w:tcW w:w="2117" w:type="dxa"/>
            <w:shd w:val="clear" w:color="auto" w:fill="DBE5F1"/>
            <w:vAlign w:val="center"/>
          </w:tcPr>
          <w:p w14:paraId="6DB6C7CD"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2</w:t>
            </w:r>
          </w:p>
        </w:tc>
        <w:tc>
          <w:tcPr>
            <w:tcW w:w="2225" w:type="dxa"/>
            <w:shd w:val="clear" w:color="auto" w:fill="DBE5F1"/>
            <w:vAlign w:val="center"/>
          </w:tcPr>
          <w:p w14:paraId="181BF1C5"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2</w:t>
            </w:r>
          </w:p>
        </w:tc>
        <w:tc>
          <w:tcPr>
            <w:tcW w:w="2081" w:type="dxa"/>
            <w:shd w:val="clear" w:color="auto" w:fill="DBE5F1"/>
            <w:vAlign w:val="center"/>
          </w:tcPr>
          <w:p w14:paraId="0316D46F"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2</w:t>
            </w:r>
          </w:p>
        </w:tc>
      </w:tr>
      <w:tr w:rsidR="00E57F10" w:rsidRPr="00AA3D6B" w14:paraId="65C09B39" w14:textId="77777777" w:rsidTr="00224590">
        <w:trPr>
          <w:trHeight w:val="113"/>
        </w:trPr>
        <w:tc>
          <w:tcPr>
            <w:tcW w:w="2637" w:type="dxa"/>
            <w:shd w:val="clear" w:color="auto" w:fill="FFFFFF"/>
            <w:vAlign w:val="center"/>
          </w:tcPr>
          <w:p w14:paraId="40F09585"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gołdapski</w:t>
            </w:r>
          </w:p>
        </w:tc>
        <w:tc>
          <w:tcPr>
            <w:tcW w:w="2117" w:type="dxa"/>
            <w:shd w:val="clear" w:color="auto" w:fill="FFFFFF"/>
            <w:vAlign w:val="center"/>
          </w:tcPr>
          <w:p w14:paraId="68A4EFBF"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1</w:t>
            </w:r>
          </w:p>
        </w:tc>
        <w:tc>
          <w:tcPr>
            <w:tcW w:w="2225" w:type="dxa"/>
            <w:shd w:val="clear" w:color="auto" w:fill="FFFFFF"/>
            <w:vAlign w:val="center"/>
          </w:tcPr>
          <w:p w14:paraId="1A8E69D3"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1</w:t>
            </w:r>
          </w:p>
        </w:tc>
        <w:tc>
          <w:tcPr>
            <w:tcW w:w="2081" w:type="dxa"/>
            <w:shd w:val="clear" w:color="auto" w:fill="FFFFFF"/>
            <w:vAlign w:val="center"/>
          </w:tcPr>
          <w:p w14:paraId="647E8BA8"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0</w:t>
            </w:r>
          </w:p>
        </w:tc>
      </w:tr>
      <w:tr w:rsidR="00E57F10" w:rsidRPr="00AA3D6B" w14:paraId="295224CB" w14:textId="77777777" w:rsidTr="00224590">
        <w:trPr>
          <w:trHeight w:val="113"/>
        </w:trPr>
        <w:tc>
          <w:tcPr>
            <w:tcW w:w="2637" w:type="dxa"/>
            <w:shd w:val="clear" w:color="auto" w:fill="DBE5F1"/>
            <w:vAlign w:val="center"/>
          </w:tcPr>
          <w:p w14:paraId="290FC8D4"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iławski</w:t>
            </w:r>
          </w:p>
        </w:tc>
        <w:tc>
          <w:tcPr>
            <w:tcW w:w="2117" w:type="dxa"/>
            <w:shd w:val="clear" w:color="auto" w:fill="DBE5F1"/>
            <w:vAlign w:val="center"/>
          </w:tcPr>
          <w:p w14:paraId="5D982ECD"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1</w:t>
            </w:r>
          </w:p>
        </w:tc>
        <w:tc>
          <w:tcPr>
            <w:tcW w:w="2225" w:type="dxa"/>
            <w:shd w:val="clear" w:color="auto" w:fill="DBE5F1"/>
            <w:vAlign w:val="center"/>
          </w:tcPr>
          <w:p w14:paraId="32485ABF"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1</w:t>
            </w:r>
          </w:p>
        </w:tc>
        <w:tc>
          <w:tcPr>
            <w:tcW w:w="2081" w:type="dxa"/>
            <w:shd w:val="clear" w:color="auto" w:fill="DBE5F1"/>
            <w:vAlign w:val="center"/>
          </w:tcPr>
          <w:p w14:paraId="1CCE16EC"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1</w:t>
            </w:r>
          </w:p>
        </w:tc>
      </w:tr>
      <w:tr w:rsidR="00E57F10" w:rsidRPr="00AA3D6B" w14:paraId="613EF70D" w14:textId="77777777" w:rsidTr="00224590">
        <w:trPr>
          <w:trHeight w:val="113"/>
        </w:trPr>
        <w:tc>
          <w:tcPr>
            <w:tcW w:w="2637" w:type="dxa"/>
            <w:shd w:val="clear" w:color="auto" w:fill="FFFFFF"/>
            <w:vAlign w:val="center"/>
          </w:tcPr>
          <w:p w14:paraId="4F5A370B"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lidzbarski</w:t>
            </w:r>
          </w:p>
        </w:tc>
        <w:tc>
          <w:tcPr>
            <w:tcW w:w="2117" w:type="dxa"/>
            <w:shd w:val="clear" w:color="auto" w:fill="FFFFFF"/>
            <w:vAlign w:val="center"/>
          </w:tcPr>
          <w:p w14:paraId="52FE7CC8"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2</w:t>
            </w:r>
          </w:p>
        </w:tc>
        <w:tc>
          <w:tcPr>
            <w:tcW w:w="2225" w:type="dxa"/>
            <w:shd w:val="clear" w:color="auto" w:fill="FFFFFF"/>
            <w:vAlign w:val="center"/>
          </w:tcPr>
          <w:p w14:paraId="0805F20E"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2</w:t>
            </w:r>
          </w:p>
        </w:tc>
        <w:tc>
          <w:tcPr>
            <w:tcW w:w="2081" w:type="dxa"/>
            <w:shd w:val="clear" w:color="auto" w:fill="FFFFFF"/>
            <w:vAlign w:val="center"/>
          </w:tcPr>
          <w:p w14:paraId="6723BE0D"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2</w:t>
            </w:r>
          </w:p>
        </w:tc>
      </w:tr>
      <w:tr w:rsidR="00E57F10" w:rsidRPr="00AA3D6B" w14:paraId="6F8FEBC0" w14:textId="77777777" w:rsidTr="00224590">
        <w:trPr>
          <w:trHeight w:val="113"/>
        </w:trPr>
        <w:tc>
          <w:tcPr>
            <w:tcW w:w="2637" w:type="dxa"/>
            <w:shd w:val="clear" w:color="auto" w:fill="DBE5F1"/>
            <w:vAlign w:val="center"/>
          </w:tcPr>
          <w:p w14:paraId="47989101"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kętrzyński</w:t>
            </w:r>
          </w:p>
        </w:tc>
        <w:tc>
          <w:tcPr>
            <w:tcW w:w="2117" w:type="dxa"/>
            <w:shd w:val="clear" w:color="auto" w:fill="DBE5F1"/>
            <w:vAlign w:val="center"/>
          </w:tcPr>
          <w:p w14:paraId="42FFA0B0"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1</w:t>
            </w:r>
          </w:p>
        </w:tc>
        <w:tc>
          <w:tcPr>
            <w:tcW w:w="2225" w:type="dxa"/>
            <w:shd w:val="clear" w:color="auto" w:fill="DBE5F1"/>
            <w:vAlign w:val="center"/>
          </w:tcPr>
          <w:p w14:paraId="63C46B28"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1</w:t>
            </w:r>
          </w:p>
        </w:tc>
        <w:tc>
          <w:tcPr>
            <w:tcW w:w="2081" w:type="dxa"/>
            <w:shd w:val="clear" w:color="auto" w:fill="DBE5F1"/>
            <w:vAlign w:val="center"/>
          </w:tcPr>
          <w:p w14:paraId="014FDAF7"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1</w:t>
            </w:r>
          </w:p>
        </w:tc>
      </w:tr>
      <w:tr w:rsidR="00E57F10" w:rsidRPr="00AA3D6B" w14:paraId="53A35301" w14:textId="77777777" w:rsidTr="00224590">
        <w:trPr>
          <w:trHeight w:val="113"/>
        </w:trPr>
        <w:tc>
          <w:tcPr>
            <w:tcW w:w="2637" w:type="dxa"/>
            <w:shd w:val="clear" w:color="auto" w:fill="FFFFFF"/>
            <w:vAlign w:val="center"/>
          </w:tcPr>
          <w:p w14:paraId="7F542387"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mrągowski</w:t>
            </w:r>
          </w:p>
        </w:tc>
        <w:tc>
          <w:tcPr>
            <w:tcW w:w="2117" w:type="dxa"/>
            <w:shd w:val="clear" w:color="auto" w:fill="FFFFFF"/>
            <w:vAlign w:val="center"/>
          </w:tcPr>
          <w:p w14:paraId="59E3E44F"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0</w:t>
            </w:r>
          </w:p>
        </w:tc>
        <w:tc>
          <w:tcPr>
            <w:tcW w:w="2225" w:type="dxa"/>
            <w:shd w:val="clear" w:color="auto" w:fill="FFFFFF"/>
            <w:vAlign w:val="center"/>
          </w:tcPr>
          <w:p w14:paraId="16BA84B1"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0</w:t>
            </w:r>
          </w:p>
        </w:tc>
        <w:tc>
          <w:tcPr>
            <w:tcW w:w="2081" w:type="dxa"/>
            <w:shd w:val="clear" w:color="auto" w:fill="FFFFFF"/>
            <w:vAlign w:val="center"/>
          </w:tcPr>
          <w:p w14:paraId="0C81338D"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0</w:t>
            </w:r>
          </w:p>
        </w:tc>
      </w:tr>
      <w:tr w:rsidR="00E57F10" w:rsidRPr="00AA3D6B" w14:paraId="3B42FC93" w14:textId="77777777" w:rsidTr="00224590">
        <w:trPr>
          <w:trHeight w:val="113"/>
        </w:trPr>
        <w:tc>
          <w:tcPr>
            <w:tcW w:w="2637" w:type="dxa"/>
            <w:shd w:val="clear" w:color="auto" w:fill="DBE5F1"/>
            <w:vAlign w:val="center"/>
          </w:tcPr>
          <w:p w14:paraId="3BB442B4"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 xml:space="preserve">Miasto Elbląg </w:t>
            </w:r>
          </w:p>
        </w:tc>
        <w:tc>
          <w:tcPr>
            <w:tcW w:w="2117" w:type="dxa"/>
            <w:shd w:val="clear" w:color="auto" w:fill="DBE5F1"/>
            <w:vAlign w:val="center"/>
          </w:tcPr>
          <w:p w14:paraId="0D6FB81A"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3</w:t>
            </w:r>
          </w:p>
        </w:tc>
        <w:tc>
          <w:tcPr>
            <w:tcW w:w="2225" w:type="dxa"/>
            <w:shd w:val="clear" w:color="auto" w:fill="DBE5F1"/>
            <w:vAlign w:val="center"/>
          </w:tcPr>
          <w:p w14:paraId="11F68694"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3</w:t>
            </w:r>
          </w:p>
        </w:tc>
        <w:tc>
          <w:tcPr>
            <w:tcW w:w="2081" w:type="dxa"/>
            <w:shd w:val="clear" w:color="auto" w:fill="DBE5F1"/>
            <w:vAlign w:val="center"/>
          </w:tcPr>
          <w:p w14:paraId="39959A08"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3</w:t>
            </w:r>
          </w:p>
        </w:tc>
      </w:tr>
      <w:tr w:rsidR="00E57F10" w:rsidRPr="00AA3D6B" w14:paraId="5EB27B8A" w14:textId="77777777" w:rsidTr="00224590">
        <w:trPr>
          <w:trHeight w:val="113"/>
        </w:trPr>
        <w:tc>
          <w:tcPr>
            <w:tcW w:w="2637" w:type="dxa"/>
            <w:shd w:val="clear" w:color="auto" w:fill="FFFFFF"/>
            <w:vAlign w:val="center"/>
          </w:tcPr>
          <w:p w14:paraId="13E05AD0"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Miasto Olsztyn</w:t>
            </w:r>
          </w:p>
        </w:tc>
        <w:tc>
          <w:tcPr>
            <w:tcW w:w="2117" w:type="dxa"/>
            <w:shd w:val="clear" w:color="auto" w:fill="FFFFFF"/>
            <w:vAlign w:val="center"/>
          </w:tcPr>
          <w:p w14:paraId="21089503"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8</w:t>
            </w:r>
          </w:p>
        </w:tc>
        <w:tc>
          <w:tcPr>
            <w:tcW w:w="2225" w:type="dxa"/>
            <w:shd w:val="clear" w:color="auto" w:fill="FFFFFF"/>
            <w:vAlign w:val="center"/>
          </w:tcPr>
          <w:p w14:paraId="61495773"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8</w:t>
            </w:r>
          </w:p>
        </w:tc>
        <w:tc>
          <w:tcPr>
            <w:tcW w:w="2081" w:type="dxa"/>
            <w:shd w:val="clear" w:color="auto" w:fill="FFFFFF"/>
            <w:vAlign w:val="center"/>
          </w:tcPr>
          <w:p w14:paraId="55ACBBEE" w14:textId="77777777" w:rsidR="00E57F10" w:rsidRPr="00AA3D6B" w:rsidRDefault="00E57F10" w:rsidP="00224590">
            <w:pPr>
              <w:jc w:val="center"/>
              <w:rPr>
                <w:rFonts w:ascii="Arial" w:eastAsia="Calibri" w:hAnsi="Arial" w:cs="Arial"/>
                <w:sz w:val="20"/>
                <w:szCs w:val="20"/>
              </w:rPr>
            </w:pPr>
            <w:r>
              <w:rPr>
                <w:rFonts w:ascii="Arial" w:eastAsia="Calibri" w:hAnsi="Arial" w:cs="Arial"/>
                <w:sz w:val="20"/>
                <w:szCs w:val="20"/>
              </w:rPr>
              <w:t>4</w:t>
            </w:r>
          </w:p>
        </w:tc>
      </w:tr>
      <w:tr w:rsidR="00E57F10" w:rsidRPr="00AA3D6B" w14:paraId="1EABE62C" w14:textId="77777777" w:rsidTr="00224590">
        <w:trPr>
          <w:trHeight w:val="113"/>
        </w:trPr>
        <w:tc>
          <w:tcPr>
            <w:tcW w:w="2637" w:type="dxa"/>
            <w:shd w:val="clear" w:color="auto" w:fill="DBE5F1"/>
            <w:vAlign w:val="center"/>
          </w:tcPr>
          <w:p w14:paraId="003A546C"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nidzicki</w:t>
            </w:r>
          </w:p>
        </w:tc>
        <w:tc>
          <w:tcPr>
            <w:tcW w:w="2117" w:type="dxa"/>
            <w:shd w:val="clear" w:color="auto" w:fill="DBE5F1"/>
            <w:vAlign w:val="center"/>
          </w:tcPr>
          <w:p w14:paraId="58C56D4D"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3</w:t>
            </w:r>
          </w:p>
        </w:tc>
        <w:tc>
          <w:tcPr>
            <w:tcW w:w="2225" w:type="dxa"/>
            <w:shd w:val="clear" w:color="auto" w:fill="DBE5F1"/>
            <w:vAlign w:val="center"/>
          </w:tcPr>
          <w:p w14:paraId="28FF1A69"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3</w:t>
            </w:r>
          </w:p>
        </w:tc>
        <w:tc>
          <w:tcPr>
            <w:tcW w:w="2081" w:type="dxa"/>
            <w:shd w:val="clear" w:color="auto" w:fill="DBE5F1"/>
            <w:vAlign w:val="center"/>
          </w:tcPr>
          <w:p w14:paraId="5DA50489"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2</w:t>
            </w:r>
          </w:p>
        </w:tc>
      </w:tr>
      <w:tr w:rsidR="00E57F10" w:rsidRPr="00AA3D6B" w14:paraId="3F9F08C0" w14:textId="77777777" w:rsidTr="00224590">
        <w:trPr>
          <w:trHeight w:val="113"/>
        </w:trPr>
        <w:tc>
          <w:tcPr>
            <w:tcW w:w="2637" w:type="dxa"/>
            <w:shd w:val="clear" w:color="auto" w:fill="FFFFFF"/>
            <w:vAlign w:val="center"/>
          </w:tcPr>
          <w:p w14:paraId="43A9D6C3"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nowomiejski</w:t>
            </w:r>
          </w:p>
        </w:tc>
        <w:tc>
          <w:tcPr>
            <w:tcW w:w="2117" w:type="dxa"/>
            <w:shd w:val="clear" w:color="auto" w:fill="FFFFFF"/>
            <w:vAlign w:val="center"/>
          </w:tcPr>
          <w:p w14:paraId="65A0DA31"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3</w:t>
            </w:r>
          </w:p>
        </w:tc>
        <w:tc>
          <w:tcPr>
            <w:tcW w:w="2225" w:type="dxa"/>
            <w:shd w:val="clear" w:color="auto" w:fill="FFFFFF"/>
            <w:vAlign w:val="center"/>
          </w:tcPr>
          <w:p w14:paraId="66DF8475"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3</w:t>
            </w:r>
          </w:p>
        </w:tc>
        <w:tc>
          <w:tcPr>
            <w:tcW w:w="2081" w:type="dxa"/>
            <w:shd w:val="clear" w:color="auto" w:fill="FFFFFF"/>
            <w:vAlign w:val="center"/>
          </w:tcPr>
          <w:p w14:paraId="27E9639B"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3</w:t>
            </w:r>
          </w:p>
        </w:tc>
      </w:tr>
      <w:tr w:rsidR="00E57F10" w:rsidRPr="00AA3D6B" w14:paraId="3CD4D22E" w14:textId="77777777" w:rsidTr="00224590">
        <w:trPr>
          <w:trHeight w:val="113"/>
        </w:trPr>
        <w:tc>
          <w:tcPr>
            <w:tcW w:w="2637" w:type="dxa"/>
            <w:shd w:val="clear" w:color="auto" w:fill="DBE5F1"/>
            <w:vAlign w:val="center"/>
          </w:tcPr>
          <w:p w14:paraId="531F869D"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olecki</w:t>
            </w:r>
          </w:p>
        </w:tc>
        <w:tc>
          <w:tcPr>
            <w:tcW w:w="2117" w:type="dxa"/>
            <w:shd w:val="clear" w:color="auto" w:fill="DBE5F1"/>
            <w:vAlign w:val="center"/>
          </w:tcPr>
          <w:p w14:paraId="7B7C1F35"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1</w:t>
            </w:r>
          </w:p>
        </w:tc>
        <w:tc>
          <w:tcPr>
            <w:tcW w:w="2225" w:type="dxa"/>
            <w:shd w:val="clear" w:color="auto" w:fill="DBE5F1"/>
            <w:vAlign w:val="center"/>
          </w:tcPr>
          <w:p w14:paraId="63C61CDA"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1</w:t>
            </w:r>
          </w:p>
        </w:tc>
        <w:tc>
          <w:tcPr>
            <w:tcW w:w="2081" w:type="dxa"/>
            <w:shd w:val="clear" w:color="auto" w:fill="DBE5F1"/>
            <w:vAlign w:val="center"/>
          </w:tcPr>
          <w:p w14:paraId="424DC6EA"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0</w:t>
            </w:r>
          </w:p>
        </w:tc>
      </w:tr>
      <w:tr w:rsidR="00E57F10" w:rsidRPr="00AA3D6B" w14:paraId="4E9BAF19" w14:textId="77777777" w:rsidTr="00224590">
        <w:trPr>
          <w:trHeight w:val="113"/>
        </w:trPr>
        <w:tc>
          <w:tcPr>
            <w:tcW w:w="2637" w:type="dxa"/>
            <w:shd w:val="clear" w:color="auto" w:fill="FFFFFF"/>
            <w:vAlign w:val="center"/>
          </w:tcPr>
          <w:p w14:paraId="4B8FFA03"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olsztyński</w:t>
            </w:r>
          </w:p>
        </w:tc>
        <w:tc>
          <w:tcPr>
            <w:tcW w:w="2117" w:type="dxa"/>
            <w:shd w:val="clear" w:color="auto" w:fill="FFFFFF"/>
            <w:vAlign w:val="center"/>
          </w:tcPr>
          <w:p w14:paraId="6D7733FB"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6</w:t>
            </w:r>
          </w:p>
        </w:tc>
        <w:tc>
          <w:tcPr>
            <w:tcW w:w="2225" w:type="dxa"/>
            <w:shd w:val="clear" w:color="auto" w:fill="FFFFFF"/>
            <w:vAlign w:val="center"/>
          </w:tcPr>
          <w:p w14:paraId="11121DCC"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8</w:t>
            </w:r>
          </w:p>
        </w:tc>
        <w:tc>
          <w:tcPr>
            <w:tcW w:w="2081" w:type="dxa"/>
            <w:shd w:val="clear" w:color="auto" w:fill="FFFFFF"/>
            <w:vAlign w:val="center"/>
          </w:tcPr>
          <w:p w14:paraId="7F0DC717" w14:textId="77777777" w:rsidR="00E57F10" w:rsidRPr="00AA3D6B" w:rsidRDefault="00E57F10" w:rsidP="00224590">
            <w:pPr>
              <w:jc w:val="center"/>
              <w:rPr>
                <w:rFonts w:ascii="Arial" w:eastAsia="Calibri" w:hAnsi="Arial" w:cs="Arial"/>
                <w:sz w:val="20"/>
                <w:szCs w:val="20"/>
              </w:rPr>
            </w:pPr>
            <w:r>
              <w:rPr>
                <w:rFonts w:ascii="Arial" w:eastAsia="Calibri" w:hAnsi="Arial" w:cs="Arial"/>
                <w:sz w:val="20"/>
                <w:szCs w:val="20"/>
              </w:rPr>
              <w:t>5</w:t>
            </w:r>
          </w:p>
        </w:tc>
      </w:tr>
      <w:tr w:rsidR="00E57F10" w:rsidRPr="00AA3D6B" w14:paraId="211AB430" w14:textId="77777777" w:rsidTr="00224590">
        <w:trPr>
          <w:trHeight w:val="113"/>
        </w:trPr>
        <w:tc>
          <w:tcPr>
            <w:tcW w:w="2637" w:type="dxa"/>
            <w:shd w:val="clear" w:color="auto" w:fill="DBE5F1"/>
            <w:vAlign w:val="center"/>
          </w:tcPr>
          <w:p w14:paraId="459921BB"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ostródzki</w:t>
            </w:r>
          </w:p>
        </w:tc>
        <w:tc>
          <w:tcPr>
            <w:tcW w:w="2117" w:type="dxa"/>
            <w:shd w:val="clear" w:color="auto" w:fill="DBE5F1"/>
            <w:vAlign w:val="center"/>
          </w:tcPr>
          <w:p w14:paraId="1EAFDFFF"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5</w:t>
            </w:r>
          </w:p>
        </w:tc>
        <w:tc>
          <w:tcPr>
            <w:tcW w:w="2225" w:type="dxa"/>
            <w:shd w:val="clear" w:color="auto" w:fill="DBE5F1"/>
            <w:vAlign w:val="center"/>
          </w:tcPr>
          <w:p w14:paraId="5C31040A"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5</w:t>
            </w:r>
          </w:p>
        </w:tc>
        <w:tc>
          <w:tcPr>
            <w:tcW w:w="2081" w:type="dxa"/>
            <w:shd w:val="clear" w:color="auto" w:fill="DBE5F1"/>
            <w:vAlign w:val="center"/>
          </w:tcPr>
          <w:p w14:paraId="5F74DBA2"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3</w:t>
            </w:r>
          </w:p>
        </w:tc>
      </w:tr>
      <w:tr w:rsidR="00E57F10" w:rsidRPr="00AA3D6B" w14:paraId="6F5C4640" w14:textId="77777777" w:rsidTr="00224590">
        <w:trPr>
          <w:trHeight w:val="113"/>
        </w:trPr>
        <w:tc>
          <w:tcPr>
            <w:tcW w:w="2637" w:type="dxa"/>
            <w:shd w:val="clear" w:color="auto" w:fill="FFFFFF"/>
            <w:vAlign w:val="center"/>
          </w:tcPr>
          <w:p w14:paraId="187F6337"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piski</w:t>
            </w:r>
          </w:p>
        </w:tc>
        <w:tc>
          <w:tcPr>
            <w:tcW w:w="2117" w:type="dxa"/>
            <w:shd w:val="clear" w:color="auto" w:fill="FFFFFF"/>
            <w:vAlign w:val="center"/>
          </w:tcPr>
          <w:p w14:paraId="6A0DFD49"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2</w:t>
            </w:r>
          </w:p>
        </w:tc>
        <w:tc>
          <w:tcPr>
            <w:tcW w:w="2225" w:type="dxa"/>
            <w:shd w:val="clear" w:color="auto" w:fill="FFFFFF"/>
            <w:vAlign w:val="center"/>
          </w:tcPr>
          <w:p w14:paraId="35BABE39"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2</w:t>
            </w:r>
          </w:p>
        </w:tc>
        <w:tc>
          <w:tcPr>
            <w:tcW w:w="2081" w:type="dxa"/>
            <w:shd w:val="clear" w:color="auto" w:fill="FFFFFF"/>
            <w:vAlign w:val="center"/>
          </w:tcPr>
          <w:p w14:paraId="58206F57"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2</w:t>
            </w:r>
          </w:p>
        </w:tc>
      </w:tr>
      <w:tr w:rsidR="00E57F10" w:rsidRPr="00AA3D6B" w14:paraId="50C78A14" w14:textId="77777777" w:rsidTr="00224590">
        <w:trPr>
          <w:trHeight w:val="113"/>
        </w:trPr>
        <w:tc>
          <w:tcPr>
            <w:tcW w:w="2637" w:type="dxa"/>
            <w:shd w:val="clear" w:color="auto" w:fill="DBE5F1"/>
            <w:vAlign w:val="center"/>
          </w:tcPr>
          <w:p w14:paraId="420009CC"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szczycieński</w:t>
            </w:r>
          </w:p>
        </w:tc>
        <w:tc>
          <w:tcPr>
            <w:tcW w:w="2117" w:type="dxa"/>
            <w:shd w:val="clear" w:color="auto" w:fill="DBE5F1"/>
            <w:vAlign w:val="center"/>
          </w:tcPr>
          <w:p w14:paraId="1684BD64"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4</w:t>
            </w:r>
          </w:p>
        </w:tc>
        <w:tc>
          <w:tcPr>
            <w:tcW w:w="2225" w:type="dxa"/>
            <w:shd w:val="clear" w:color="auto" w:fill="DBE5F1"/>
            <w:vAlign w:val="center"/>
          </w:tcPr>
          <w:p w14:paraId="7D62567A"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4</w:t>
            </w:r>
          </w:p>
        </w:tc>
        <w:tc>
          <w:tcPr>
            <w:tcW w:w="2081" w:type="dxa"/>
            <w:shd w:val="clear" w:color="auto" w:fill="DBE5F1"/>
            <w:vAlign w:val="center"/>
          </w:tcPr>
          <w:p w14:paraId="409C8C84" w14:textId="77777777" w:rsidR="00E57F10" w:rsidRPr="00AA3D6B" w:rsidRDefault="00E57F10" w:rsidP="00224590">
            <w:pPr>
              <w:jc w:val="center"/>
              <w:rPr>
                <w:rFonts w:ascii="Arial" w:eastAsia="Calibri" w:hAnsi="Arial" w:cs="Arial"/>
                <w:sz w:val="20"/>
                <w:szCs w:val="20"/>
              </w:rPr>
            </w:pPr>
            <w:r>
              <w:rPr>
                <w:rFonts w:ascii="Arial" w:eastAsia="Calibri" w:hAnsi="Arial" w:cs="Arial"/>
                <w:sz w:val="20"/>
                <w:szCs w:val="20"/>
              </w:rPr>
              <w:t>3</w:t>
            </w:r>
          </w:p>
        </w:tc>
      </w:tr>
      <w:tr w:rsidR="00E57F10" w:rsidRPr="00AA3D6B" w14:paraId="12E96619" w14:textId="77777777" w:rsidTr="00224590">
        <w:trPr>
          <w:trHeight w:val="113"/>
        </w:trPr>
        <w:tc>
          <w:tcPr>
            <w:tcW w:w="2637" w:type="dxa"/>
            <w:shd w:val="clear" w:color="auto" w:fill="FFFFFF"/>
            <w:vAlign w:val="center"/>
          </w:tcPr>
          <w:p w14:paraId="12091136"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węgorzewski</w:t>
            </w:r>
          </w:p>
        </w:tc>
        <w:tc>
          <w:tcPr>
            <w:tcW w:w="2117" w:type="dxa"/>
            <w:shd w:val="clear" w:color="auto" w:fill="FFFFFF"/>
            <w:vAlign w:val="bottom"/>
          </w:tcPr>
          <w:p w14:paraId="00E60655"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2</w:t>
            </w:r>
          </w:p>
        </w:tc>
        <w:tc>
          <w:tcPr>
            <w:tcW w:w="2225" w:type="dxa"/>
            <w:shd w:val="clear" w:color="auto" w:fill="FFFFFF"/>
            <w:vAlign w:val="bottom"/>
          </w:tcPr>
          <w:p w14:paraId="138DA9D2" w14:textId="77777777" w:rsidR="00E57F10" w:rsidRPr="00AA3D6B" w:rsidRDefault="00E57F10" w:rsidP="00224590">
            <w:pPr>
              <w:spacing w:line="276" w:lineRule="auto"/>
              <w:jc w:val="center"/>
              <w:rPr>
                <w:rFonts w:ascii="Arial" w:eastAsia="Calibri" w:hAnsi="Arial" w:cs="Arial"/>
                <w:color w:val="000000"/>
                <w:sz w:val="20"/>
                <w:szCs w:val="20"/>
              </w:rPr>
            </w:pPr>
            <w:r w:rsidRPr="00AA3D6B">
              <w:rPr>
                <w:rFonts w:ascii="Arial" w:eastAsia="Calibri" w:hAnsi="Arial" w:cs="Arial"/>
                <w:color w:val="000000"/>
                <w:sz w:val="20"/>
                <w:szCs w:val="20"/>
              </w:rPr>
              <w:t>2</w:t>
            </w:r>
          </w:p>
        </w:tc>
        <w:tc>
          <w:tcPr>
            <w:tcW w:w="2081" w:type="dxa"/>
            <w:shd w:val="clear" w:color="auto" w:fill="FFFFFF"/>
            <w:vAlign w:val="center"/>
          </w:tcPr>
          <w:p w14:paraId="3CB8A6F2" w14:textId="77777777" w:rsidR="00E57F10" w:rsidRPr="00AA3D6B" w:rsidRDefault="00E57F10" w:rsidP="00224590">
            <w:pPr>
              <w:jc w:val="center"/>
              <w:rPr>
                <w:rFonts w:ascii="Arial" w:eastAsia="Calibri" w:hAnsi="Arial" w:cs="Arial"/>
                <w:sz w:val="20"/>
                <w:szCs w:val="20"/>
              </w:rPr>
            </w:pPr>
            <w:r w:rsidRPr="00AA3D6B">
              <w:rPr>
                <w:rFonts w:ascii="Arial" w:eastAsia="Calibri" w:hAnsi="Arial" w:cs="Arial"/>
                <w:sz w:val="20"/>
                <w:szCs w:val="20"/>
              </w:rPr>
              <w:t>2</w:t>
            </w:r>
          </w:p>
        </w:tc>
      </w:tr>
      <w:tr w:rsidR="00E57F10" w:rsidRPr="00AA3D6B" w14:paraId="2B4B4BA3" w14:textId="77777777" w:rsidTr="00224590">
        <w:trPr>
          <w:trHeight w:val="397"/>
        </w:trPr>
        <w:tc>
          <w:tcPr>
            <w:tcW w:w="2637" w:type="dxa"/>
            <w:shd w:val="clear" w:color="auto" w:fill="8DB3E2"/>
            <w:vAlign w:val="center"/>
          </w:tcPr>
          <w:p w14:paraId="1EFE9684" w14:textId="77777777" w:rsidR="00E57F10" w:rsidRPr="00AA3D6B" w:rsidRDefault="00E57F10" w:rsidP="00224590">
            <w:pPr>
              <w:spacing w:line="276" w:lineRule="auto"/>
              <w:jc w:val="center"/>
              <w:rPr>
                <w:rFonts w:ascii="Arial" w:eastAsia="Calibri" w:hAnsi="Arial" w:cs="Arial"/>
                <w:b/>
                <w:bCs/>
                <w:color w:val="000000"/>
                <w:sz w:val="20"/>
                <w:szCs w:val="20"/>
              </w:rPr>
            </w:pPr>
            <w:r w:rsidRPr="00AA3D6B">
              <w:rPr>
                <w:rFonts w:ascii="Arial" w:eastAsia="Calibri" w:hAnsi="Arial" w:cs="Arial"/>
                <w:b/>
                <w:bCs/>
                <w:color w:val="000000"/>
                <w:sz w:val="20"/>
                <w:szCs w:val="20"/>
              </w:rPr>
              <w:t>RAZEM</w:t>
            </w:r>
          </w:p>
        </w:tc>
        <w:tc>
          <w:tcPr>
            <w:tcW w:w="2117" w:type="dxa"/>
            <w:shd w:val="clear" w:color="auto" w:fill="8DB3E2"/>
            <w:vAlign w:val="center"/>
          </w:tcPr>
          <w:p w14:paraId="27E0F9BB" w14:textId="77777777" w:rsidR="00E57F10" w:rsidRPr="00AA3D6B" w:rsidRDefault="00E57F10" w:rsidP="00224590">
            <w:pPr>
              <w:spacing w:line="276" w:lineRule="auto"/>
              <w:jc w:val="center"/>
              <w:rPr>
                <w:rFonts w:ascii="Arial" w:eastAsia="Calibri" w:hAnsi="Arial" w:cs="Arial"/>
                <w:b/>
                <w:bCs/>
                <w:color w:val="000000"/>
                <w:sz w:val="20"/>
                <w:szCs w:val="20"/>
              </w:rPr>
            </w:pPr>
            <w:r w:rsidRPr="00AA3D6B">
              <w:rPr>
                <w:rFonts w:ascii="Arial" w:eastAsia="Calibri" w:hAnsi="Arial" w:cs="Arial"/>
                <w:b/>
                <w:bCs/>
                <w:color w:val="000000"/>
                <w:sz w:val="20"/>
                <w:szCs w:val="20"/>
              </w:rPr>
              <w:t>64</w:t>
            </w:r>
          </w:p>
        </w:tc>
        <w:tc>
          <w:tcPr>
            <w:tcW w:w="2225" w:type="dxa"/>
            <w:shd w:val="clear" w:color="auto" w:fill="8DB3E2"/>
            <w:vAlign w:val="center"/>
          </w:tcPr>
          <w:p w14:paraId="7CD9421D" w14:textId="77777777" w:rsidR="00E57F10" w:rsidRPr="00AA3D6B" w:rsidRDefault="00E57F10" w:rsidP="00224590">
            <w:pPr>
              <w:spacing w:line="276" w:lineRule="auto"/>
              <w:jc w:val="center"/>
              <w:rPr>
                <w:rFonts w:ascii="Arial" w:eastAsia="Calibri" w:hAnsi="Arial" w:cs="Arial"/>
                <w:b/>
                <w:bCs/>
                <w:color w:val="000000"/>
                <w:sz w:val="20"/>
                <w:szCs w:val="20"/>
              </w:rPr>
            </w:pPr>
            <w:r w:rsidRPr="00AA3D6B">
              <w:rPr>
                <w:rFonts w:ascii="Arial" w:eastAsia="Calibri" w:hAnsi="Arial" w:cs="Arial"/>
                <w:b/>
                <w:bCs/>
                <w:color w:val="000000"/>
                <w:sz w:val="20"/>
                <w:szCs w:val="20"/>
              </w:rPr>
              <w:t>66</w:t>
            </w:r>
          </w:p>
        </w:tc>
        <w:tc>
          <w:tcPr>
            <w:tcW w:w="2081" w:type="dxa"/>
            <w:shd w:val="clear" w:color="auto" w:fill="8DB3E2"/>
            <w:vAlign w:val="center"/>
          </w:tcPr>
          <w:p w14:paraId="35CA41CE" w14:textId="77777777" w:rsidR="00E57F10" w:rsidRPr="00AA3D6B" w:rsidRDefault="00E57F10" w:rsidP="00224590">
            <w:pPr>
              <w:jc w:val="center"/>
              <w:rPr>
                <w:rFonts w:ascii="Arial" w:eastAsia="Calibri" w:hAnsi="Arial" w:cs="Arial"/>
                <w:b/>
                <w:bCs/>
                <w:sz w:val="20"/>
                <w:szCs w:val="20"/>
              </w:rPr>
            </w:pPr>
            <w:r>
              <w:rPr>
                <w:rFonts w:ascii="Arial" w:eastAsia="Calibri" w:hAnsi="Arial" w:cs="Arial"/>
                <w:b/>
                <w:bCs/>
                <w:sz w:val="20"/>
                <w:szCs w:val="20"/>
              </w:rPr>
              <w:t>47</w:t>
            </w:r>
          </w:p>
        </w:tc>
      </w:tr>
    </w:tbl>
    <w:p w14:paraId="565AC0AF" w14:textId="2FEF8CE3" w:rsidR="00277230" w:rsidRPr="00FE7E53" w:rsidRDefault="00E57F10" w:rsidP="008D2551">
      <w:pPr>
        <w:spacing w:after="240"/>
        <w:rPr>
          <w:rFonts w:ascii="Arial" w:hAnsi="Arial" w:cs="Arial"/>
          <w:color w:val="000000" w:themeColor="text1"/>
          <w:sz w:val="24"/>
          <w:szCs w:val="24"/>
        </w:rPr>
      </w:pPr>
      <w:r w:rsidRPr="001A1CCA">
        <w:rPr>
          <w:rFonts w:ascii="Arial" w:hAnsi="Arial" w:cs="Arial"/>
          <w:color w:val="000000" w:themeColor="text1"/>
          <w:sz w:val="20"/>
          <w:szCs w:val="20"/>
        </w:rPr>
        <w:t>Źródło: Opracowanie własne ROPS</w:t>
      </w:r>
      <w:r w:rsidR="00BF600C">
        <w:rPr>
          <w:rFonts w:ascii="Arial" w:hAnsi="Arial" w:cs="Arial"/>
          <w:color w:val="000000" w:themeColor="text1"/>
          <w:sz w:val="20"/>
          <w:szCs w:val="20"/>
        </w:rPr>
        <w:t xml:space="preserve"> na podstawie danych</w:t>
      </w:r>
      <w:r w:rsidR="00363906">
        <w:rPr>
          <w:rFonts w:ascii="Arial" w:hAnsi="Arial" w:cs="Arial"/>
          <w:color w:val="000000" w:themeColor="text1"/>
          <w:sz w:val="20"/>
          <w:szCs w:val="20"/>
        </w:rPr>
        <w:t>: Raport</w:t>
      </w:r>
      <w:r w:rsidR="00BF600C">
        <w:rPr>
          <w:rFonts w:ascii="Arial" w:hAnsi="Arial" w:cs="Arial"/>
          <w:color w:val="000000" w:themeColor="text1"/>
          <w:sz w:val="20"/>
          <w:szCs w:val="20"/>
        </w:rPr>
        <w:t xml:space="preserve"> o stanie ekonomii społecznej województwa warmińsko-mazurskiego w 2023 roku oraz danych własnych ROPS.</w:t>
      </w:r>
    </w:p>
    <w:p w14:paraId="042920FE" w14:textId="77777777" w:rsidR="008D2551" w:rsidRDefault="00F80A6C" w:rsidP="00404473">
      <w:pPr>
        <w:spacing w:after="120" w:line="360" w:lineRule="auto"/>
        <w:ind w:firstLine="709"/>
        <w:rPr>
          <w:rFonts w:ascii="Arial" w:hAnsi="Arial" w:cs="Arial"/>
          <w:color w:val="000000" w:themeColor="text1"/>
          <w:sz w:val="24"/>
          <w:szCs w:val="24"/>
        </w:rPr>
      </w:pPr>
      <w:r w:rsidRPr="00D62A5C">
        <w:rPr>
          <w:rFonts w:ascii="Arial" w:hAnsi="Arial" w:cs="Arial"/>
          <w:color w:val="000000" w:themeColor="text1"/>
          <w:sz w:val="24"/>
          <w:szCs w:val="24"/>
        </w:rPr>
        <w:t>Wzorem lat poprzednich</w:t>
      </w:r>
      <w:r w:rsidR="00710073" w:rsidRPr="00D62A5C">
        <w:rPr>
          <w:rFonts w:ascii="Arial" w:hAnsi="Arial" w:cs="Arial"/>
          <w:color w:val="000000" w:themeColor="text1"/>
          <w:sz w:val="24"/>
          <w:szCs w:val="24"/>
        </w:rPr>
        <w:t xml:space="preserve"> na terenie powiatu mrągowskiego</w:t>
      </w:r>
      <w:r w:rsidRPr="00D62A5C">
        <w:rPr>
          <w:rFonts w:ascii="Arial" w:hAnsi="Arial" w:cs="Arial"/>
          <w:color w:val="000000" w:themeColor="text1"/>
          <w:sz w:val="24"/>
          <w:szCs w:val="24"/>
        </w:rPr>
        <w:t xml:space="preserve"> nadal</w:t>
      </w:r>
      <w:r w:rsidR="00710073" w:rsidRPr="00D62A5C">
        <w:rPr>
          <w:rFonts w:ascii="Arial" w:hAnsi="Arial" w:cs="Arial"/>
          <w:color w:val="000000" w:themeColor="text1"/>
          <w:sz w:val="24"/>
          <w:szCs w:val="24"/>
        </w:rPr>
        <w:t xml:space="preserve"> nie została zarejestrowana i nie funkcjonuje żadna spółdzielnia.</w:t>
      </w:r>
      <w:r w:rsidRPr="00D62A5C">
        <w:rPr>
          <w:rFonts w:ascii="Arial" w:hAnsi="Arial" w:cs="Arial"/>
          <w:color w:val="000000" w:themeColor="text1"/>
          <w:sz w:val="24"/>
          <w:szCs w:val="24"/>
        </w:rPr>
        <w:t xml:space="preserve"> </w:t>
      </w:r>
      <w:r w:rsidR="00D91300" w:rsidRPr="00D62A5C">
        <w:rPr>
          <w:rFonts w:ascii="Arial" w:hAnsi="Arial" w:cs="Arial"/>
          <w:color w:val="000000" w:themeColor="text1"/>
          <w:sz w:val="24"/>
          <w:szCs w:val="24"/>
        </w:rPr>
        <w:t xml:space="preserve">W 2024 roku swoją działalność zawiesiły dwie spółdzielnie socjalne: </w:t>
      </w:r>
    </w:p>
    <w:p w14:paraId="3EA198D3" w14:textId="3EBF7A7D" w:rsidR="008D2551" w:rsidRPr="008D2551" w:rsidRDefault="00D91300" w:rsidP="008D2551">
      <w:pPr>
        <w:pStyle w:val="Akapitzlist"/>
        <w:numPr>
          <w:ilvl w:val="0"/>
          <w:numId w:val="38"/>
        </w:numPr>
        <w:spacing w:after="120" w:line="360" w:lineRule="auto"/>
        <w:rPr>
          <w:rFonts w:ascii="Arial" w:hAnsi="Arial" w:cs="Arial"/>
          <w:color w:val="000000" w:themeColor="text1"/>
          <w:sz w:val="24"/>
          <w:szCs w:val="24"/>
        </w:rPr>
      </w:pPr>
      <w:r w:rsidRPr="008D2551">
        <w:rPr>
          <w:rFonts w:ascii="Arial" w:hAnsi="Arial" w:cs="Arial"/>
          <w:color w:val="000000" w:themeColor="text1"/>
          <w:sz w:val="24"/>
          <w:szCs w:val="24"/>
        </w:rPr>
        <w:t>Spółdzielnia Socjalna Banie Mazurskie z powiatu gołdapskiego</w:t>
      </w:r>
      <w:r w:rsidR="008D2551" w:rsidRPr="008D2551">
        <w:rPr>
          <w:rFonts w:ascii="Arial" w:hAnsi="Arial" w:cs="Arial"/>
          <w:color w:val="000000" w:themeColor="text1"/>
          <w:sz w:val="24"/>
          <w:szCs w:val="24"/>
        </w:rPr>
        <w:t>,</w:t>
      </w:r>
      <w:r w:rsidRPr="008D2551">
        <w:rPr>
          <w:rFonts w:ascii="Arial" w:hAnsi="Arial" w:cs="Arial"/>
          <w:color w:val="000000" w:themeColor="text1"/>
          <w:sz w:val="24"/>
          <w:szCs w:val="24"/>
        </w:rPr>
        <w:t xml:space="preserve"> </w:t>
      </w:r>
    </w:p>
    <w:p w14:paraId="75FBE5C5" w14:textId="77777777" w:rsidR="008D2551" w:rsidRPr="008D2551" w:rsidRDefault="00D91300" w:rsidP="008D2551">
      <w:pPr>
        <w:pStyle w:val="Akapitzlist"/>
        <w:numPr>
          <w:ilvl w:val="0"/>
          <w:numId w:val="38"/>
        </w:numPr>
        <w:spacing w:after="120" w:line="360" w:lineRule="auto"/>
        <w:rPr>
          <w:rFonts w:ascii="Arial" w:hAnsi="Arial" w:cs="Arial"/>
          <w:color w:val="000000" w:themeColor="text1"/>
          <w:sz w:val="24"/>
          <w:szCs w:val="24"/>
        </w:rPr>
      </w:pPr>
      <w:r w:rsidRPr="008D2551">
        <w:rPr>
          <w:rFonts w:ascii="Arial" w:hAnsi="Arial" w:cs="Arial"/>
          <w:color w:val="000000" w:themeColor="text1"/>
          <w:sz w:val="24"/>
          <w:szCs w:val="24"/>
        </w:rPr>
        <w:t xml:space="preserve">Spółdzielnia Socjalna Warchlak z powiatu ełckiego. </w:t>
      </w:r>
    </w:p>
    <w:p w14:paraId="317F7347" w14:textId="77777777" w:rsidR="008D2551" w:rsidRDefault="00D91300" w:rsidP="008D2551">
      <w:pPr>
        <w:spacing w:after="120" w:line="360" w:lineRule="auto"/>
        <w:ind w:firstLine="709"/>
        <w:rPr>
          <w:rFonts w:ascii="Arial" w:hAnsi="Arial" w:cs="Arial"/>
          <w:color w:val="000000" w:themeColor="text1"/>
          <w:sz w:val="24"/>
          <w:szCs w:val="24"/>
        </w:rPr>
      </w:pPr>
      <w:r w:rsidRPr="00D62A5C">
        <w:rPr>
          <w:rFonts w:ascii="Arial" w:hAnsi="Arial" w:cs="Arial"/>
          <w:color w:val="000000" w:themeColor="text1"/>
          <w:sz w:val="24"/>
          <w:szCs w:val="24"/>
        </w:rPr>
        <w:t xml:space="preserve">Obie spółdzielnie były jedynymi działającymi podmiotami tego typu w swoich powiatach. W </w:t>
      </w:r>
      <w:r w:rsidR="004335BA">
        <w:rPr>
          <w:rFonts w:ascii="Arial" w:hAnsi="Arial" w:cs="Arial"/>
          <w:color w:val="000000" w:themeColor="text1"/>
          <w:sz w:val="24"/>
          <w:szCs w:val="24"/>
        </w:rPr>
        <w:t> </w:t>
      </w:r>
      <w:r w:rsidRPr="00D62A5C">
        <w:rPr>
          <w:rFonts w:ascii="Arial" w:hAnsi="Arial" w:cs="Arial"/>
          <w:color w:val="000000" w:themeColor="text1"/>
          <w:sz w:val="24"/>
          <w:szCs w:val="24"/>
        </w:rPr>
        <w:t xml:space="preserve">rezultacie zarówno powiat gołdapski, jak i powiat ełcki obecnie nie posiadają aktywnie funkcjonujących spółdzielni socjalnych. </w:t>
      </w:r>
    </w:p>
    <w:p w14:paraId="0A81166E" w14:textId="42682C7C" w:rsidR="00D56F3A" w:rsidRPr="00D62A5C" w:rsidRDefault="00D91300" w:rsidP="008D2551">
      <w:pPr>
        <w:spacing w:after="120" w:line="360" w:lineRule="auto"/>
        <w:ind w:firstLine="709"/>
        <w:rPr>
          <w:rFonts w:ascii="Arial" w:hAnsi="Arial" w:cs="Arial"/>
          <w:color w:val="000000" w:themeColor="text1"/>
          <w:sz w:val="24"/>
          <w:szCs w:val="24"/>
        </w:rPr>
      </w:pPr>
      <w:r w:rsidRPr="00D62A5C">
        <w:rPr>
          <w:rFonts w:ascii="Arial" w:hAnsi="Arial" w:cs="Arial"/>
          <w:color w:val="000000" w:themeColor="text1"/>
          <w:sz w:val="24"/>
          <w:szCs w:val="24"/>
        </w:rPr>
        <w:t>Dodatkowo, według informacji uzyskanych z Ośrodków Wsparcia Ekonomii Społecznej</w:t>
      </w:r>
      <w:r w:rsidR="00C00846" w:rsidRPr="00D62A5C">
        <w:rPr>
          <w:rFonts w:ascii="Arial" w:hAnsi="Arial" w:cs="Arial"/>
          <w:color w:val="000000" w:themeColor="text1"/>
          <w:sz w:val="24"/>
          <w:szCs w:val="24"/>
        </w:rPr>
        <w:t xml:space="preserve">, Spółdzielnia Socjalna </w:t>
      </w:r>
      <w:proofErr w:type="spellStart"/>
      <w:r w:rsidR="00C00846" w:rsidRPr="00D62A5C">
        <w:rPr>
          <w:rFonts w:ascii="Arial" w:hAnsi="Arial" w:cs="Arial"/>
          <w:color w:val="000000" w:themeColor="text1"/>
          <w:sz w:val="24"/>
          <w:szCs w:val="24"/>
        </w:rPr>
        <w:t>Mixgraf</w:t>
      </w:r>
      <w:proofErr w:type="spellEnd"/>
      <w:r w:rsidR="00C00846" w:rsidRPr="00D62A5C">
        <w:rPr>
          <w:rFonts w:ascii="Arial" w:hAnsi="Arial" w:cs="Arial"/>
          <w:color w:val="000000" w:themeColor="text1"/>
          <w:sz w:val="24"/>
          <w:szCs w:val="24"/>
        </w:rPr>
        <w:t xml:space="preserve"> Studio Reklamy z powiatu oleckiego również zaprzestała działalności. Była to jedyna spółdzielnia socjalna funkcjonująca w tym regionie, co </w:t>
      </w:r>
      <w:r w:rsidR="004335BA">
        <w:rPr>
          <w:rFonts w:ascii="Arial" w:hAnsi="Arial" w:cs="Arial"/>
          <w:color w:val="000000" w:themeColor="text1"/>
          <w:sz w:val="24"/>
          <w:szCs w:val="24"/>
        </w:rPr>
        <w:t> </w:t>
      </w:r>
      <w:r w:rsidR="00C00846" w:rsidRPr="00D62A5C">
        <w:rPr>
          <w:rFonts w:ascii="Arial" w:hAnsi="Arial" w:cs="Arial"/>
          <w:color w:val="000000" w:themeColor="text1"/>
          <w:sz w:val="24"/>
          <w:szCs w:val="24"/>
        </w:rPr>
        <w:t>oznacza, że powiat olecki również pozostaje bez aktywnych spółdzielni socjalnych.</w:t>
      </w:r>
    </w:p>
    <w:p w14:paraId="60CB5C1F" w14:textId="31B971D6" w:rsidR="008E43C0" w:rsidRDefault="00EE6976" w:rsidP="00E5397D">
      <w:pPr>
        <w:spacing w:after="240" w:line="360" w:lineRule="auto"/>
        <w:ind w:firstLine="709"/>
        <w:rPr>
          <w:rFonts w:ascii="Arial" w:hAnsi="Arial" w:cs="Arial"/>
          <w:color w:val="000000" w:themeColor="text1"/>
          <w:sz w:val="24"/>
          <w:szCs w:val="24"/>
        </w:rPr>
      </w:pPr>
      <w:r w:rsidRPr="00EE6976">
        <w:rPr>
          <w:rFonts w:ascii="Arial" w:hAnsi="Arial" w:cs="Arial"/>
          <w:color w:val="000000" w:themeColor="text1"/>
          <w:sz w:val="24"/>
          <w:szCs w:val="24"/>
        </w:rPr>
        <w:lastRenderedPageBreak/>
        <w:t>Jak wskazują powyższe dane, rzeczywista liczba aktywnie działających spółdzielni socjalnych w województwie warmińsko-mazurskim jest niższa niż wynika to z rejestrów. Rozbieżności w statystykach utrudniają precyzyjną ocenę sektora, ponieważ część podmiotów formalnie wciąż figuruje w ewidencji, mimo że faktycznie nie prowadzi działalności. Dlatego konieczna jest regularna aktualizacja danych oraz monitoring rzeczywistego funkcjonowania spółdzielni.</w:t>
      </w:r>
    </w:p>
    <w:p w14:paraId="2A6233F4" w14:textId="73B39215" w:rsidR="0081477C" w:rsidRPr="00D62A5C" w:rsidRDefault="00FD51A4" w:rsidP="00E6385D">
      <w:pPr>
        <w:spacing w:line="360" w:lineRule="auto"/>
        <w:rPr>
          <w:rFonts w:ascii="Arial" w:hAnsi="Arial" w:cs="Arial"/>
          <w:color w:val="000000" w:themeColor="text1"/>
          <w:sz w:val="24"/>
          <w:szCs w:val="24"/>
        </w:rPr>
      </w:pPr>
      <w:r>
        <w:rPr>
          <w:rFonts w:ascii="Arial" w:hAnsi="Arial" w:cs="Arial"/>
          <w:color w:val="000000" w:themeColor="text1"/>
          <w:sz w:val="24"/>
          <w:szCs w:val="24"/>
        </w:rPr>
        <w:t>M</w:t>
      </w:r>
      <w:r w:rsidR="004D2A66" w:rsidRPr="00D62A5C">
        <w:rPr>
          <w:rFonts w:ascii="Arial" w:hAnsi="Arial" w:cs="Arial"/>
          <w:color w:val="000000" w:themeColor="text1"/>
          <w:sz w:val="24"/>
          <w:szCs w:val="24"/>
        </w:rPr>
        <w:t>apa nr 1: Spółdzielnie socjalne funkcjonujące w województwie warmińsko-</w:t>
      </w:r>
      <w:r w:rsidR="004335BA">
        <w:rPr>
          <w:rFonts w:ascii="Arial" w:hAnsi="Arial" w:cs="Arial"/>
          <w:color w:val="000000" w:themeColor="text1"/>
          <w:sz w:val="24"/>
          <w:szCs w:val="24"/>
        </w:rPr>
        <w:t> </w:t>
      </w:r>
      <w:r w:rsidR="004D2A66" w:rsidRPr="00D62A5C">
        <w:rPr>
          <w:rFonts w:ascii="Arial" w:hAnsi="Arial" w:cs="Arial"/>
          <w:color w:val="000000" w:themeColor="text1"/>
          <w:sz w:val="24"/>
          <w:szCs w:val="24"/>
        </w:rPr>
        <w:t>mazurskim na dzień 31 grudnia 2024 r</w:t>
      </w:r>
      <w:r w:rsidR="00D91300" w:rsidRPr="00D62A5C">
        <w:rPr>
          <w:rFonts w:ascii="Arial" w:hAnsi="Arial" w:cs="Arial"/>
          <w:color w:val="000000" w:themeColor="text1"/>
          <w:sz w:val="24"/>
          <w:szCs w:val="24"/>
        </w:rPr>
        <w:t xml:space="preserve"> według danych własnych ROPS.</w:t>
      </w:r>
    </w:p>
    <w:p w14:paraId="4EB69851" w14:textId="36479405" w:rsidR="00F80A6C" w:rsidRDefault="004E0E79" w:rsidP="004E0E79">
      <w:pPr>
        <w:spacing w:after="120"/>
        <w:jc w:val="center"/>
        <w:rPr>
          <w:rFonts w:ascii="Arial" w:hAnsi="Arial" w:cs="Arial"/>
          <w:color w:val="000000" w:themeColor="text1"/>
          <w:sz w:val="24"/>
          <w:szCs w:val="24"/>
        </w:rPr>
      </w:pPr>
      <w:r>
        <w:rPr>
          <w:noProof/>
        </w:rPr>
        <w:drawing>
          <wp:inline distT="0" distB="0" distL="0" distR="0" wp14:anchorId="73064F31" wp14:editId="78CCEB50">
            <wp:extent cx="5759450" cy="3538220"/>
            <wp:effectExtent l="0" t="0" r="0" b="5080"/>
            <wp:docPr id="5" name="Obraz 5" descr="Obraz przedstawia mapę województwa warmińsko-mazurskiego z podziałem na powiaty i umiejscowionymi na nich spółdzielniami socjalnymi. Miasto Elbląg 3, miasto Olsztyn 4, powiat iławski 1, powiat ostródzki 3, powiat węgorzewski 4, powiat Elbląski 1, powiat bartoszycki 3, powiat szczycieński 3, powiat piski 2, powiat olsztyński 5, powiat giżycki 2, powiat nowomiejski 3, powiat nidzicki 2, powiat lidzbarski 2, powiat kętrzyński 1, powiat działdowski 7, powiat braniewski 3. Raz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przedstawia mapę województwa warmińsko-mazurskiego z podziałem na powiaty i umiejscowionymi na nich spółdzielniami socjalnymi. Miasto Elbląg 3, miasto Olsztyn 4, powiat iławski 1, powiat ostródzki 3, powiat węgorzewski 4, powiat Elbląski 1, powiat bartoszycki 3, powiat szczycieński 3, powiat piski 2, powiat olsztyński 5, powiat giżycki 2, powiat nowomiejski 3, powiat nidzicki 2, powiat lidzbarski 2, powiat kętrzyński 1, powiat działdowski 7, powiat braniewski 3. Razem 47."/>
                    <pic:cNvPicPr/>
                  </pic:nvPicPr>
                  <pic:blipFill>
                    <a:blip r:embed="rId10"/>
                    <a:stretch>
                      <a:fillRect/>
                    </a:stretch>
                  </pic:blipFill>
                  <pic:spPr>
                    <a:xfrm>
                      <a:off x="0" y="0"/>
                      <a:ext cx="5759450" cy="3538220"/>
                    </a:xfrm>
                    <a:prstGeom prst="rect">
                      <a:avLst/>
                    </a:prstGeom>
                  </pic:spPr>
                </pic:pic>
              </a:graphicData>
            </a:graphic>
          </wp:inline>
        </w:drawing>
      </w:r>
    </w:p>
    <w:p w14:paraId="49CDCFA1" w14:textId="1E173DE1" w:rsidR="004D2A66" w:rsidRDefault="00F80A6C" w:rsidP="00B61756">
      <w:pPr>
        <w:spacing w:after="240"/>
        <w:rPr>
          <w:rFonts w:ascii="Arial" w:hAnsi="Arial" w:cs="Arial"/>
          <w:color w:val="000000" w:themeColor="text1"/>
          <w:sz w:val="20"/>
          <w:szCs w:val="20"/>
        </w:rPr>
      </w:pPr>
      <w:r w:rsidRPr="003A3DC2">
        <w:rPr>
          <w:rFonts w:ascii="Arial" w:hAnsi="Arial" w:cs="Arial"/>
          <w:color w:val="000000" w:themeColor="text1"/>
          <w:sz w:val="20"/>
          <w:szCs w:val="20"/>
        </w:rPr>
        <w:t>Źródło:</w:t>
      </w:r>
      <w:r>
        <w:rPr>
          <w:rFonts w:ascii="Arial" w:hAnsi="Arial" w:cs="Arial"/>
          <w:color w:val="000000" w:themeColor="text1"/>
          <w:sz w:val="20"/>
          <w:szCs w:val="20"/>
        </w:rPr>
        <w:t xml:space="preserve"> Opracowanie własne ROPS.</w:t>
      </w:r>
    </w:p>
    <w:p w14:paraId="03043961" w14:textId="0F1D89BB" w:rsidR="00BA65A5" w:rsidRPr="00B61756" w:rsidRDefault="00BA65A5" w:rsidP="00054495">
      <w:pPr>
        <w:spacing w:after="120" w:line="360" w:lineRule="auto"/>
        <w:ind w:firstLine="709"/>
        <w:rPr>
          <w:rFonts w:ascii="Arial" w:hAnsi="Arial" w:cs="Arial"/>
          <w:color w:val="000000" w:themeColor="text1"/>
          <w:sz w:val="24"/>
          <w:szCs w:val="24"/>
        </w:rPr>
      </w:pPr>
      <w:bookmarkStart w:id="6" w:name="_Hlk99801432"/>
      <w:r w:rsidRPr="00B61756">
        <w:rPr>
          <w:rFonts w:ascii="Arial" w:hAnsi="Arial" w:cs="Arial"/>
          <w:color w:val="000000" w:themeColor="text1"/>
          <w:sz w:val="24"/>
          <w:szCs w:val="24"/>
        </w:rPr>
        <w:t>Zgodnie z Ustawą z dnia 5 sierpnia 2022 roku o ekonomii społecznej, spółdzielnie socjalne są jedną z form prawnych zaliczanych do podmiotów ekonomii społecznej. Mogą one ubiegać się o status przedsiębiorstwa społecznego, który przyznawany jest w celu wsparcia działalności służącej rozwojowi lokalnemu, w tym:</w:t>
      </w:r>
    </w:p>
    <w:p w14:paraId="6BE6BAC0" w14:textId="58C95989" w:rsidR="002E5D59" w:rsidRPr="00B61756" w:rsidRDefault="002E5D59" w:rsidP="00F644B2">
      <w:pPr>
        <w:pStyle w:val="Akapitzlist"/>
        <w:numPr>
          <w:ilvl w:val="0"/>
          <w:numId w:val="16"/>
        </w:numPr>
        <w:spacing w:after="0" w:line="360" w:lineRule="auto"/>
        <w:rPr>
          <w:rFonts w:ascii="Arial" w:hAnsi="Arial" w:cs="Arial"/>
          <w:color w:val="000000" w:themeColor="text1"/>
          <w:sz w:val="24"/>
          <w:szCs w:val="24"/>
        </w:rPr>
      </w:pPr>
      <w:r w:rsidRPr="00B61756">
        <w:rPr>
          <w:rFonts w:ascii="Arial" w:hAnsi="Arial" w:cs="Arial"/>
          <w:color w:val="000000" w:themeColor="text1"/>
          <w:sz w:val="24"/>
          <w:szCs w:val="24"/>
        </w:rPr>
        <w:t>reintegrację społeczną i zawodową osób zagrożonych wykluczeniem społecznym lub</w:t>
      </w:r>
    </w:p>
    <w:p w14:paraId="277A59C6" w14:textId="64F51B9C" w:rsidR="002E5D59" w:rsidRPr="00B61756" w:rsidRDefault="002E5D59" w:rsidP="00F644B2">
      <w:pPr>
        <w:pStyle w:val="Akapitzlist"/>
        <w:numPr>
          <w:ilvl w:val="0"/>
          <w:numId w:val="16"/>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realizację usług społecznych.</w:t>
      </w:r>
      <w:r w:rsidRPr="00B61756">
        <w:rPr>
          <w:rStyle w:val="Odwoanieprzypisudolnego"/>
          <w:rFonts w:ascii="Arial" w:hAnsi="Arial" w:cs="Arial"/>
          <w:color w:val="000000" w:themeColor="text1"/>
          <w:sz w:val="24"/>
          <w:szCs w:val="24"/>
        </w:rPr>
        <w:footnoteReference w:id="3"/>
      </w:r>
    </w:p>
    <w:p w14:paraId="7858E9B5" w14:textId="6501DF7E" w:rsidR="00A9612D" w:rsidRPr="00B61756" w:rsidRDefault="00742945" w:rsidP="00F644B2">
      <w:pPr>
        <w:spacing w:after="120" w:line="360" w:lineRule="auto"/>
        <w:ind w:firstLine="709"/>
        <w:rPr>
          <w:rFonts w:ascii="Arial" w:hAnsi="Arial" w:cs="Arial"/>
          <w:color w:val="000000" w:themeColor="text1"/>
          <w:sz w:val="24"/>
          <w:szCs w:val="24"/>
        </w:rPr>
      </w:pPr>
      <w:r>
        <w:rPr>
          <w:rFonts w:ascii="Arial" w:hAnsi="Arial" w:cs="Arial"/>
          <w:color w:val="000000" w:themeColor="text1"/>
          <w:sz w:val="24"/>
          <w:szCs w:val="24"/>
        </w:rPr>
        <w:lastRenderedPageBreak/>
        <w:t>Status przedsiębiorstwa społecznego nadaje wojewoda właściwy dla siedziby podmiotu, na podstawie wniosku złożonego zgodnie z przepisami ustawy o ekonomii społecznej z 5 sierpnia 2022 roku. Lista</w:t>
      </w:r>
      <w:r w:rsidR="00BA65A5" w:rsidRPr="00B61756">
        <w:rPr>
          <w:rFonts w:ascii="Arial" w:hAnsi="Arial" w:cs="Arial"/>
          <w:color w:val="000000" w:themeColor="text1"/>
          <w:sz w:val="24"/>
          <w:szCs w:val="24"/>
        </w:rPr>
        <w:t xml:space="preserve"> przedsiębiorstw prowadzona</w:t>
      </w:r>
      <w:r>
        <w:rPr>
          <w:rFonts w:ascii="Arial" w:hAnsi="Arial" w:cs="Arial"/>
          <w:color w:val="000000" w:themeColor="text1"/>
          <w:sz w:val="24"/>
          <w:szCs w:val="24"/>
        </w:rPr>
        <w:t xml:space="preserve"> jest</w:t>
      </w:r>
      <w:r w:rsidR="00BA65A5" w:rsidRPr="00B61756">
        <w:rPr>
          <w:rFonts w:ascii="Arial" w:hAnsi="Arial" w:cs="Arial"/>
          <w:color w:val="000000" w:themeColor="text1"/>
          <w:sz w:val="24"/>
          <w:szCs w:val="24"/>
        </w:rPr>
        <w:t xml:space="preserve"> przez Ministerstwo Rodziny, Pracy i Polityki Społecznej.</w:t>
      </w:r>
    </w:p>
    <w:p w14:paraId="263FC49F" w14:textId="71A4B568" w:rsidR="009E574C" w:rsidRPr="00B61756" w:rsidRDefault="009E574C" w:rsidP="00A343E3">
      <w:pPr>
        <w:spacing w:after="120" w:line="360" w:lineRule="auto"/>
        <w:ind w:firstLine="709"/>
        <w:rPr>
          <w:rFonts w:ascii="Arial" w:hAnsi="Arial" w:cs="Arial"/>
          <w:color w:val="000000" w:themeColor="text1"/>
          <w:sz w:val="24"/>
          <w:szCs w:val="24"/>
        </w:rPr>
      </w:pPr>
      <w:bookmarkStart w:id="7" w:name="_Hlk194387905"/>
      <w:r w:rsidRPr="00B61756">
        <w:rPr>
          <w:rFonts w:ascii="Arial" w:hAnsi="Arial" w:cs="Arial"/>
          <w:color w:val="000000" w:themeColor="text1"/>
          <w:sz w:val="24"/>
          <w:szCs w:val="24"/>
        </w:rPr>
        <w:t>Na dzień 31.12.2024</w:t>
      </w:r>
      <w:r w:rsidR="00975FF9">
        <w:rPr>
          <w:rFonts w:ascii="Arial" w:hAnsi="Arial" w:cs="Arial"/>
          <w:color w:val="000000" w:themeColor="text1"/>
          <w:sz w:val="24"/>
          <w:szCs w:val="24"/>
        </w:rPr>
        <w:t xml:space="preserve"> r.</w:t>
      </w:r>
      <w:r w:rsidRPr="00B61756">
        <w:rPr>
          <w:rFonts w:ascii="Arial" w:hAnsi="Arial" w:cs="Arial"/>
          <w:color w:val="000000" w:themeColor="text1"/>
          <w:sz w:val="24"/>
          <w:szCs w:val="24"/>
        </w:rPr>
        <w:t>, na liście prowadzonej przez Departament Ekonomii Społecznej Ministerstwa Rodziny, Pracy i Polityki Społecznej</w:t>
      </w:r>
      <w:r w:rsidR="00F477D2" w:rsidRPr="00B61756">
        <w:rPr>
          <w:sz w:val="24"/>
          <w:szCs w:val="24"/>
        </w:rPr>
        <w:t xml:space="preserve"> </w:t>
      </w:r>
      <w:r w:rsidR="00F477D2" w:rsidRPr="00B61756">
        <w:rPr>
          <w:rFonts w:ascii="Arial" w:hAnsi="Arial" w:cs="Arial"/>
          <w:color w:val="000000" w:themeColor="text1"/>
          <w:sz w:val="24"/>
          <w:szCs w:val="24"/>
        </w:rPr>
        <w:t xml:space="preserve">znajdowały się 22 </w:t>
      </w:r>
      <w:r w:rsidR="004335BA">
        <w:rPr>
          <w:rFonts w:ascii="Arial" w:hAnsi="Arial" w:cs="Arial"/>
          <w:color w:val="000000" w:themeColor="text1"/>
          <w:sz w:val="24"/>
          <w:szCs w:val="24"/>
        </w:rPr>
        <w:t> </w:t>
      </w:r>
      <w:r w:rsidR="00F477D2" w:rsidRPr="00B61756">
        <w:rPr>
          <w:rFonts w:ascii="Arial" w:hAnsi="Arial" w:cs="Arial"/>
          <w:color w:val="000000" w:themeColor="text1"/>
          <w:sz w:val="24"/>
          <w:szCs w:val="24"/>
        </w:rPr>
        <w:t>spółdzielnie socjalne</w:t>
      </w:r>
      <w:r w:rsidR="00B03F69">
        <w:rPr>
          <w:rFonts w:ascii="Arial" w:hAnsi="Arial" w:cs="Arial"/>
          <w:color w:val="000000" w:themeColor="text1"/>
          <w:sz w:val="24"/>
          <w:szCs w:val="24"/>
        </w:rPr>
        <w:t>, z czego 21 prowadzi aktywną działalność</w:t>
      </w:r>
      <w:r w:rsidR="0039449F">
        <w:rPr>
          <w:rFonts w:ascii="Arial" w:hAnsi="Arial" w:cs="Arial"/>
          <w:color w:val="000000" w:themeColor="text1"/>
          <w:sz w:val="24"/>
          <w:szCs w:val="24"/>
        </w:rPr>
        <w:t xml:space="preserve"> (s</w:t>
      </w:r>
      <w:r w:rsidR="008713B4">
        <w:rPr>
          <w:rFonts w:ascii="Arial" w:hAnsi="Arial" w:cs="Arial"/>
          <w:color w:val="000000" w:themeColor="text1"/>
          <w:sz w:val="24"/>
          <w:szCs w:val="24"/>
        </w:rPr>
        <w:t>półdzielnia Socjalna Kuźnia z powiatu olsztyńskiego</w:t>
      </w:r>
      <w:r w:rsidR="005E71FF">
        <w:rPr>
          <w:rFonts w:ascii="Arial" w:hAnsi="Arial" w:cs="Arial"/>
          <w:color w:val="000000" w:themeColor="text1"/>
          <w:sz w:val="24"/>
          <w:szCs w:val="24"/>
        </w:rPr>
        <w:t>, ujęta na liście,</w:t>
      </w:r>
      <w:r w:rsidR="008713B4">
        <w:rPr>
          <w:rFonts w:ascii="Arial" w:hAnsi="Arial" w:cs="Arial"/>
          <w:color w:val="000000" w:themeColor="text1"/>
          <w:sz w:val="24"/>
          <w:szCs w:val="24"/>
        </w:rPr>
        <w:t xml:space="preserve"> </w:t>
      </w:r>
      <w:r w:rsidR="005E71FF">
        <w:rPr>
          <w:rFonts w:ascii="Arial" w:hAnsi="Arial" w:cs="Arial"/>
          <w:color w:val="000000" w:themeColor="text1"/>
          <w:sz w:val="24"/>
          <w:szCs w:val="24"/>
        </w:rPr>
        <w:t>pozostawała w likwidacji</w:t>
      </w:r>
      <w:r w:rsidR="0039449F">
        <w:rPr>
          <w:rFonts w:ascii="Arial" w:hAnsi="Arial" w:cs="Arial"/>
          <w:color w:val="000000" w:themeColor="text1"/>
          <w:sz w:val="24"/>
          <w:szCs w:val="24"/>
        </w:rPr>
        <w:t>)</w:t>
      </w:r>
      <w:r w:rsidR="008713B4">
        <w:rPr>
          <w:rFonts w:ascii="Arial" w:hAnsi="Arial" w:cs="Arial"/>
          <w:color w:val="000000" w:themeColor="text1"/>
          <w:sz w:val="24"/>
          <w:szCs w:val="24"/>
        </w:rPr>
        <w:t>:</w:t>
      </w:r>
      <w:r w:rsidRPr="00B61756">
        <w:rPr>
          <w:rStyle w:val="Odwoanieprzypisudolnego"/>
          <w:rFonts w:ascii="Arial" w:hAnsi="Arial" w:cs="Arial"/>
          <w:color w:val="000000" w:themeColor="text1"/>
          <w:sz w:val="24"/>
          <w:szCs w:val="24"/>
        </w:rPr>
        <w:footnoteReference w:id="4"/>
      </w:r>
      <w:r w:rsidRPr="00B61756">
        <w:rPr>
          <w:rFonts w:ascii="Arial" w:hAnsi="Arial" w:cs="Arial"/>
          <w:color w:val="000000" w:themeColor="text1"/>
          <w:sz w:val="24"/>
          <w:szCs w:val="24"/>
        </w:rPr>
        <w:t xml:space="preserve"> </w:t>
      </w:r>
    </w:p>
    <w:bookmarkEnd w:id="7"/>
    <w:p w14:paraId="5FBF8241" w14:textId="3617B8CC" w:rsidR="009E574C" w:rsidRPr="00B61756" w:rsidRDefault="009E574C"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Spółdzielnia Socjalna Sąsiedzi, powiat braniewski,</w:t>
      </w:r>
    </w:p>
    <w:p w14:paraId="47193A0F" w14:textId="38B41E21" w:rsidR="009E574C" w:rsidRPr="00B61756" w:rsidRDefault="009E574C"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 xml:space="preserve">Spółdzielnia Socjalna </w:t>
      </w:r>
      <w:proofErr w:type="spellStart"/>
      <w:r w:rsidRPr="00B61756">
        <w:rPr>
          <w:rFonts w:ascii="Arial" w:hAnsi="Arial" w:cs="Arial"/>
          <w:color w:val="000000" w:themeColor="text1"/>
          <w:sz w:val="24"/>
          <w:szCs w:val="24"/>
        </w:rPr>
        <w:t>Enercon</w:t>
      </w:r>
      <w:proofErr w:type="spellEnd"/>
      <w:r w:rsidRPr="00B61756">
        <w:rPr>
          <w:rFonts w:ascii="Arial" w:hAnsi="Arial" w:cs="Arial"/>
          <w:color w:val="000000" w:themeColor="text1"/>
          <w:sz w:val="24"/>
          <w:szCs w:val="24"/>
        </w:rPr>
        <w:t>, powiat działdowski,</w:t>
      </w:r>
    </w:p>
    <w:p w14:paraId="70F4BABE" w14:textId="421B3A1D" w:rsidR="009E574C" w:rsidRPr="00B61756" w:rsidRDefault="009E574C"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 xml:space="preserve">Spółdzielnia Socjalna Przyjaciele, powiat działdowski, </w:t>
      </w:r>
    </w:p>
    <w:p w14:paraId="29914AAB" w14:textId="270B5C91" w:rsidR="009E574C" w:rsidRPr="00B61756" w:rsidRDefault="009E574C"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Spółdzielnia Socjalna Pomocni, powiat działdowski,</w:t>
      </w:r>
    </w:p>
    <w:p w14:paraId="79EAFE0A" w14:textId="65166CA7" w:rsidR="009E574C" w:rsidRPr="00B61756" w:rsidRDefault="009E574C"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Spółdzielnia Socjalna Każdy Jest Ważny, powiat działdowski,</w:t>
      </w:r>
    </w:p>
    <w:p w14:paraId="285332EA" w14:textId="1CFA722A" w:rsidR="009E574C" w:rsidRPr="00B61756" w:rsidRDefault="009E574C"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Spółdzielnia Socjalna Opoka, powiat kętrzyński,</w:t>
      </w:r>
    </w:p>
    <w:p w14:paraId="4EFA703A" w14:textId="28F8AD52" w:rsidR="009E574C" w:rsidRPr="00B61756" w:rsidRDefault="009E574C"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 xml:space="preserve">Spółdzielnia Socjalna Obiadek, powiat nowomiejski, </w:t>
      </w:r>
    </w:p>
    <w:p w14:paraId="671DE88C" w14:textId="53F20F36" w:rsidR="009E574C" w:rsidRPr="00B61756" w:rsidRDefault="009E574C"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Spółdzielnia Socjalna Kacze Bagno - Miejsce Inicjatyw Lokalnych, powiat nowomiejski,</w:t>
      </w:r>
    </w:p>
    <w:p w14:paraId="083E7279" w14:textId="413FE6B8" w:rsidR="009E574C" w:rsidRPr="00B61756" w:rsidRDefault="009E574C"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Spółdzielnia Socjalna Lepiej Przedsiębiorstwo Społeczne, powiat giżycki,</w:t>
      </w:r>
    </w:p>
    <w:p w14:paraId="4B82F729" w14:textId="4DEC61A8" w:rsidR="009E574C" w:rsidRPr="00B61756" w:rsidRDefault="00E91E12"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Spółdzielnia Socjalna HS Prekursor, powiat giżycki,</w:t>
      </w:r>
    </w:p>
    <w:p w14:paraId="0D60AA9A" w14:textId="379D716F" w:rsidR="00E91E12" w:rsidRPr="00B61756" w:rsidRDefault="00E91E12"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Spółdzielnia Socjalna Moc, powiat olsztyński,</w:t>
      </w:r>
    </w:p>
    <w:p w14:paraId="2E158D96" w14:textId="545A396A" w:rsidR="00E91E12" w:rsidRPr="00B61756" w:rsidRDefault="00E91E12"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Spółdzielnia Socjalna Mazurskie Morze Możliwości, powiat piski,</w:t>
      </w:r>
    </w:p>
    <w:p w14:paraId="24597937" w14:textId="602944AE" w:rsidR="00E91E12" w:rsidRPr="00B61756" w:rsidRDefault="00E91E12"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Spółdzielnia Socjalna Bulwar, powiat szczycieński,</w:t>
      </w:r>
    </w:p>
    <w:p w14:paraId="2A3CAC24" w14:textId="7CE72646" w:rsidR="00E91E12" w:rsidRPr="00B61756" w:rsidRDefault="00E91E12"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 xml:space="preserve">Spółdzielnia Socjalna </w:t>
      </w:r>
      <w:proofErr w:type="spellStart"/>
      <w:r w:rsidRPr="00B61756">
        <w:rPr>
          <w:rFonts w:ascii="Arial" w:hAnsi="Arial" w:cs="Arial"/>
          <w:color w:val="000000" w:themeColor="text1"/>
          <w:sz w:val="24"/>
          <w:szCs w:val="24"/>
        </w:rPr>
        <w:t>Mamamija</w:t>
      </w:r>
      <w:proofErr w:type="spellEnd"/>
      <w:r w:rsidRPr="00B61756">
        <w:rPr>
          <w:rFonts w:ascii="Arial" w:hAnsi="Arial" w:cs="Arial"/>
          <w:color w:val="000000" w:themeColor="text1"/>
          <w:sz w:val="24"/>
          <w:szCs w:val="24"/>
        </w:rPr>
        <w:t>, powiat szczycieński,</w:t>
      </w:r>
    </w:p>
    <w:p w14:paraId="4421F8E6" w14:textId="6DB88440" w:rsidR="00E91E12" w:rsidRPr="00B61756" w:rsidRDefault="00E91E12"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Spółdzielnia Socjalna Tradycja, powiat bartoszycki,</w:t>
      </w:r>
    </w:p>
    <w:p w14:paraId="5AB68F59" w14:textId="2A6C4D83" w:rsidR="00E91E12" w:rsidRPr="00B61756" w:rsidRDefault="00E91E12"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 xml:space="preserve">Spółdzielnia Socjalna Po Sąsiedzku, powiat bartoszycki, </w:t>
      </w:r>
    </w:p>
    <w:p w14:paraId="17E675A1" w14:textId="617A229E" w:rsidR="00E91E12" w:rsidRPr="00B61756" w:rsidRDefault="00E91E12"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 xml:space="preserve">Spółdzielnia Socjalna Fajna i Twoja, powiat węgorzewski, </w:t>
      </w:r>
    </w:p>
    <w:p w14:paraId="258F0355" w14:textId="41D38155" w:rsidR="00E91E12" w:rsidRPr="00B61756" w:rsidRDefault="00E91E12"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Spółdzielnia Socjalna Negocjator, powiat ostródzki,</w:t>
      </w:r>
    </w:p>
    <w:p w14:paraId="6A156268" w14:textId="11DA03FB" w:rsidR="00E91E12" w:rsidRPr="00B61756" w:rsidRDefault="00E91E12"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Spółdzielnia Socjalna Cynamonek, powiat ostródzki,</w:t>
      </w:r>
    </w:p>
    <w:p w14:paraId="73D77811" w14:textId="38D0922E" w:rsidR="00E91E12" w:rsidRPr="00B61756" w:rsidRDefault="00E91E12" w:rsidP="00F644B2">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Spółdzielnia Socjalna Smaki, miasto Olsztyn,</w:t>
      </w:r>
    </w:p>
    <w:p w14:paraId="20E39D5C" w14:textId="3EB77392" w:rsidR="00B61756" w:rsidRDefault="00E91E12" w:rsidP="00B61756">
      <w:pPr>
        <w:pStyle w:val="Akapitzlist"/>
        <w:numPr>
          <w:ilvl w:val="0"/>
          <w:numId w:val="17"/>
        </w:numPr>
        <w:spacing w:after="120" w:line="360" w:lineRule="auto"/>
        <w:rPr>
          <w:rFonts w:ascii="Arial" w:hAnsi="Arial" w:cs="Arial"/>
          <w:color w:val="000000" w:themeColor="text1"/>
          <w:sz w:val="24"/>
          <w:szCs w:val="24"/>
        </w:rPr>
      </w:pPr>
      <w:r w:rsidRPr="00B61756">
        <w:rPr>
          <w:rFonts w:ascii="Arial" w:hAnsi="Arial" w:cs="Arial"/>
          <w:color w:val="000000" w:themeColor="text1"/>
          <w:sz w:val="24"/>
          <w:szCs w:val="24"/>
        </w:rPr>
        <w:t>Spółdzielnia Socjalna Zielony Edukator, miasto Olsztyn</w:t>
      </w:r>
      <w:r w:rsidR="0020313A" w:rsidRPr="00B61756">
        <w:rPr>
          <w:rFonts w:ascii="Arial" w:hAnsi="Arial" w:cs="Arial"/>
          <w:color w:val="000000" w:themeColor="text1"/>
          <w:sz w:val="24"/>
          <w:szCs w:val="24"/>
        </w:rPr>
        <w:t>.</w:t>
      </w:r>
    </w:p>
    <w:p w14:paraId="5C142111" w14:textId="77777777" w:rsidR="00CF3D85" w:rsidRDefault="0020313A" w:rsidP="00B157AB">
      <w:pPr>
        <w:spacing w:after="360" w:line="360" w:lineRule="auto"/>
        <w:ind w:firstLine="709"/>
        <w:rPr>
          <w:rFonts w:ascii="Arial" w:hAnsi="Arial" w:cs="Arial"/>
          <w:color w:val="000000" w:themeColor="text1"/>
          <w:sz w:val="24"/>
          <w:szCs w:val="24"/>
        </w:rPr>
      </w:pPr>
      <w:bookmarkStart w:id="8" w:name="_Hlk191021955"/>
      <w:r w:rsidRPr="00B61756">
        <w:rPr>
          <w:rFonts w:ascii="Arial" w:hAnsi="Arial" w:cs="Arial"/>
          <w:color w:val="000000" w:themeColor="text1"/>
          <w:sz w:val="24"/>
          <w:szCs w:val="24"/>
        </w:rPr>
        <w:lastRenderedPageBreak/>
        <w:t xml:space="preserve">Wśród </w:t>
      </w:r>
      <w:r w:rsidR="00AC1D9B" w:rsidRPr="00B61756">
        <w:rPr>
          <w:rFonts w:ascii="Arial" w:hAnsi="Arial" w:cs="Arial"/>
          <w:color w:val="000000" w:themeColor="text1"/>
          <w:sz w:val="24"/>
          <w:szCs w:val="24"/>
        </w:rPr>
        <w:t>62</w:t>
      </w:r>
      <w:r w:rsidRPr="00B61756">
        <w:rPr>
          <w:rFonts w:ascii="Arial" w:hAnsi="Arial" w:cs="Arial"/>
          <w:color w:val="000000" w:themeColor="text1"/>
          <w:sz w:val="24"/>
          <w:szCs w:val="24"/>
        </w:rPr>
        <w:t xml:space="preserve"> przedsiębiorstw społecznych z Warmii i </w:t>
      </w:r>
      <w:r w:rsidR="00745198" w:rsidRPr="00B61756">
        <w:rPr>
          <w:rFonts w:ascii="Arial" w:hAnsi="Arial" w:cs="Arial"/>
          <w:color w:val="000000" w:themeColor="text1"/>
          <w:sz w:val="24"/>
          <w:szCs w:val="24"/>
        </w:rPr>
        <w:t>M</w:t>
      </w:r>
      <w:r w:rsidRPr="00B61756">
        <w:rPr>
          <w:rFonts w:ascii="Arial" w:hAnsi="Arial" w:cs="Arial"/>
          <w:color w:val="000000" w:themeColor="text1"/>
          <w:sz w:val="24"/>
          <w:szCs w:val="24"/>
        </w:rPr>
        <w:t xml:space="preserve">azur, znajdujących się na liście prowadzonej przez Departament Ekonomii Społecznej, wyróżniały się </w:t>
      </w:r>
      <w:r w:rsidR="0098025C" w:rsidRPr="00B61756">
        <w:rPr>
          <w:rFonts w:ascii="Arial" w:hAnsi="Arial" w:cs="Arial"/>
          <w:color w:val="000000" w:themeColor="text1"/>
          <w:sz w:val="24"/>
          <w:szCs w:val="24"/>
        </w:rPr>
        <w:t>fundacje</w:t>
      </w:r>
      <w:r w:rsidRPr="00B61756">
        <w:rPr>
          <w:rFonts w:ascii="Arial" w:hAnsi="Arial" w:cs="Arial"/>
          <w:color w:val="000000" w:themeColor="text1"/>
          <w:sz w:val="24"/>
          <w:szCs w:val="24"/>
        </w:rPr>
        <w:t>, stowarzyszenia, spółki non-profit</w:t>
      </w:r>
      <w:r w:rsidR="0098025C" w:rsidRPr="00B61756">
        <w:rPr>
          <w:rFonts w:ascii="Arial" w:hAnsi="Arial" w:cs="Arial"/>
          <w:color w:val="000000" w:themeColor="text1"/>
          <w:sz w:val="24"/>
          <w:szCs w:val="24"/>
        </w:rPr>
        <w:t xml:space="preserve"> oraz spółdzielnie socjalne.</w:t>
      </w:r>
    </w:p>
    <w:bookmarkEnd w:id="6"/>
    <w:bookmarkEnd w:id="8"/>
    <w:p w14:paraId="715B3C4E" w14:textId="2860DF10" w:rsidR="002A1681" w:rsidRPr="003143FA" w:rsidRDefault="00596FAB" w:rsidP="003143FA">
      <w:pPr>
        <w:rPr>
          <w:rFonts w:ascii="Arial" w:hAnsi="Arial" w:cs="Arial"/>
          <w:color w:val="000000" w:themeColor="text1"/>
          <w:sz w:val="24"/>
          <w:szCs w:val="24"/>
        </w:rPr>
      </w:pPr>
      <w:r w:rsidRPr="00596FAB">
        <w:rPr>
          <w:rFonts w:ascii="Arial" w:hAnsi="Arial" w:cs="Arial"/>
          <w:color w:val="000000" w:themeColor="text1"/>
          <w:sz w:val="28"/>
          <w:szCs w:val="28"/>
        </w:rPr>
        <w:t>3</w:t>
      </w:r>
      <w:r w:rsidR="004612A1" w:rsidRPr="00596FAB">
        <w:rPr>
          <w:rFonts w:ascii="Arial" w:hAnsi="Arial" w:cs="Arial"/>
          <w:color w:val="000000" w:themeColor="text1"/>
          <w:sz w:val="28"/>
          <w:szCs w:val="28"/>
        </w:rPr>
        <w:t>.</w:t>
      </w:r>
      <w:r w:rsidRPr="00596FAB">
        <w:rPr>
          <w:rFonts w:ascii="Arial" w:hAnsi="Arial" w:cs="Arial"/>
          <w:color w:val="000000" w:themeColor="text1"/>
          <w:sz w:val="28"/>
          <w:szCs w:val="28"/>
        </w:rPr>
        <w:t>2</w:t>
      </w:r>
      <w:r w:rsidR="006734D9">
        <w:rPr>
          <w:rFonts w:ascii="Arial" w:hAnsi="Arial" w:cs="Arial"/>
          <w:color w:val="000000" w:themeColor="text1"/>
          <w:sz w:val="28"/>
          <w:szCs w:val="28"/>
        </w:rPr>
        <w:t>.</w:t>
      </w:r>
      <w:r w:rsidR="004612A1" w:rsidRPr="00596FAB">
        <w:rPr>
          <w:rFonts w:ascii="Arial" w:hAnsi="Arial" w:cs="Arial"/>
          <w:color w:val="000000" w:themeColor="text1"/>
          <w:sz w:val="28"/>
          <w:szCs w:val="28"/>
        </w:rPr>
        <w:t xml:space="preserve"> Struktura organizacyjna spółdzielni socjalnych</w:t>
      </w:r>
    </w:p>
    <w:p w14:paraId="3CD14FC3" w14:textId="7AE3A3AD" w:rsidR="004612A1" w:rsidRDefault="00596FAB" w:rsidP="00BD1FF5">
      <w:pPr>
        <w:spacing w:after="120" w:line="36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Pierwszy obszar badań dotyczył </w:t>
      </w:r>
      <w:r w:rsidR="00DB5F80">
        <w:rPr>
          <w:rFonts w:ascii="Arial" w:hAnsi="Arial" w:cs="Arial"/>
          <w:color w:val="000000" w:themeColor="text1"/>
          <w:sz w:val="24"/>
          <w:szCs w:val="24"/>
        </w:rPr>
        <w:t>kwestii organizacyjnych spółdzielni socjalnych w województwie warmińsko-mazurskim. Zebrano informacje na temat liczby członków, struktury zatrudnienia oraz współpracy z placówkami reintegracji społeczno-zawodowej i edukacyjnymi. Szczególn</w:t>
      </w:r>
      <w:r w:rsidR="006A540E">
        <w:rPr>
          <w:rFonts w:ascii="Arial" w:hAnsi="Arial" w:cs="Arial"/>
          <w:color w:val="000000" w:themeColor="text1"/>
          <w:sz w:val="24"/>
          <w:szCs w:val="24"/>
        </w:rPr>
        <w:t>ą</w:t>
      </w:r>
      <w:r w:rsidR="00DB5F80">
        <w:rPr>
          <w:rFonts w:ascii="Arial" w:hAnsi="Arial" w:cs="Arial"/>
          <w:color w:val="000000" w:themeColor="text1"/>
          <w:sz w:val="24"/>
          <w:szCs w:val="24"/>
        </w:rPr>
        <w:t xml:space="preserve"> uwagę zwrócono na podział członków na osoby prawne i fizyczne, a także na wymiar zatrudnienia, rodzaj umowy i zatrudnienie osób z orzeczeniem o niepełnosprawności.</w:t>
      </w:r>
    </w:p>
    <w:p w14:paraId="49001CE5" w14:textId="7B1EC848" w:rsidR="002F2B8F" w:rsidRDefault="00013384" w:rsidP="009640C9">
      <w:pPr>
        <w:spacing w:after="120" w:line="360" w:lineRule="auto"/>
        <w:ind w:firstLine="709"/>
        <w:rPr>
          <w:rFonts w:ascii="Arial" w:hAnsi="Arial" w:cs="Arial"/>
          <w:sz w:val="24"/>
          <w:szCs w:val="24"/>
        </w:rPr>
      </w:pPr>
      <w:r w:rsidRPr="00BD1FF5">
        <w:rPr>
          <w:rFonts w:ascii="Arial" w:hAnsi="Arial" w:cs="Arial"/>
          <w:sz w:val="24"/>
          <w:szCs w:val="24"/>
        </w:rPr>
        <w:t xml:space="preserve">Dane dotyczące okresu funkcjonowania </w:t>
      </w:r>
      <w:r w:rsidR="002F2B8F">
        <w:rPr>
          <w:rFonts w:ascii="Arial" w:hAnsi="Arial" w:cs="Arial"/>
          <w:sz w:val="24"/>
          <w:szCs w:val="24"/>
        </w:rPr>
        <w:t xml:space="preserve">37 badanych </w:t>
      </w:r>
      <w:r w:rsidRPr="00BD1FF5">
        <w:rPr>
          <w:rFonts w:ascii="Arial" w:hAnsi="Arial" w:cs="Arial"/>
          <w:sz w:val="24"/>
          <w:szCs w:val="24"/>
        </w:rPr>
        <w:t>spółdzielni socjalnych</w:t>
      </w:r>
      <w:r w:rsidR="00046BD8">
        <w:rPr>
          <w:rFonts w:ascii="Arial" w:hAnsi="Arial" w:cs="Arial"/>
          <w:sz w:val="24"/>
          <w:szCs w:val="24"/>
        </w:rPr>
        <w:t xml:space="preserve"> </w:t>
      </w:r>
      <w:r w:rsidRPr="00BD1FF5">
        <w:rPr>
          <w:rFonts w:ascii="Arial" w:hAnsi="Arial" w:cs="Arial"/>
          <w:sz w:val="24"/>
          <w:szCs w:val="24"/>
        </w:rPr>
        <w:t xml:space="preserve">wskazują, </w:t>
      </w:r>
      <w:r w:rsidR="00046BD8">
        <w:rPr>
          <w:rFonts w:ascii="Arial" w:hAnsi="Arial" w:cs="Arial"/>
          <w:sz w:val="24"/>
          <w:szCs w:val="24"/>
        </w:rPr>
        <w:t>że</w:t>
      </w:r>
      <w:r w:rsidR="002F2B8F">
        <w:rPr>
          <w:rFonts w:ascii="Arial" w:hAnsi="Arial" w:cs="Arial"/>
          <w:sz w:val="24"/>
          <w:szCs w:val="24"/>
        </w:rPr>
        <w:t>:</w:t>
      </w:r>
    </w:p>
    <w:p w14:paraId="47AA84AE" w14:textId="708D96A9" w:rsidR="002F2B8F" w:rsidRDefault="002F2B8F" w:rsidP="002F2B8F">
      <w:pPr>
        <w:pStyle w:val="Akapitzlist"/>
        <w:numPr>
          <w:ilvl w:val="0"/>
          <w:numId w:val="39"/>
        </w:numPr>
        <w:spacing w:after="120" w:line="360" w:lineRule="auto"/>
        <w:rPr>
          <w:rFonts w:ascii="Arial" w:hAnsi="Arial" w:cs="Arial"/>
          <w:sz w:val="24"/>
          <w:szCs w:val="24"/>
        </w:rPr>
      </w:pPr>
      <w:r>
        <w:rPr>
          <w:rFonts w:ascii="Arial" w:hAnsi="Arial" w:cs="Arial"/>
          <w:sz w:val="24"/>
          <w:szCs w:val="24"/>
        </w:rPr>
        <w:t>16 spółdzielni socjalnych (43%) istnieje na rynku od 10 do 13 lat,</w:t>
      </w:r>
    </w:p>
    <w:p w14:paraId="11587713" w14:textId="7CFC27BE" w:rsidR="002F2B8F" w:rsidRDefault="002F2B8F" w:rsidP="002F2B8F">
      <w:pPr>
        <w:pStyle w:val="Akapitzlist"/>
        <w:numPr>
          <w:ilvl w:val="0"/>
          <w:numId w:val="39"/>
        </w:numPr>
        <w:spacing w:after="120" w:line="360" w:lineRule="auto"/>
        <w:rPr>
          <w:rFonts w:ascii="Arial" w:hAnsi="Arial" w:cs="Arial"/>
          <w:sz w:val="24"/>
          <w:szCs w:val="24"/>
        </w:rPr>
      </w:pPr>
      <w:r>
        <w:rPr>
          <w:rFonts w:ascii="Arial" w:hAnsi="Arial" w:cs="Arial"/>
          <w:sz w:val="24"/>
          <w:szCs w:val="24"/>
        </w:rPr>
        <w:t>12 spółdzielni socjalnych (</w:t>
      </w:r>
      <w:r w:rsidR="009117E3">
        <w:rPr>
          <w:rFonts w:ascii="Arial" w:hAnsi="Arial" w:cs="Arial"/>
          <w:sz w:val="24"/>
          <w:szCs w:val="24"/>
        </w:rPr>
        <w:t>33</w:t>
      </w:r>
      <w:r>
        <w:rPr>
          <w:rFonts w:ascii="Arial" w:hAnsi="Arial" w:cs="Arial"/>
          <w:sz w:val="24"/>
          <w:szCs w:val="24"/>
        </w:rPr>
        <w:t>%) istnieje na rynku od 6 do 9 lat,</w:t>
      </w:r>
    </w:p>
    <w:p w14:paraId="651B66D6" w14:textId="336753D2" w:rsidR="002F2B8F" w:rsidRPr="002F2B8F" w:rsidRDefault="002F2B8F" w:rsidP="002F2B8F">
      <w:pPr>
        <w:pStyle w:val="Akapitzlist"/>
        <w:numPr>
          <w:ilvl w:val="0"/>
          <w:numId w:val="39"/>
        </w:numPr>
        <w:spacing w:after="120" w:line="360" w:lineRule="auto"/>
        <w:rPr>
          <w:rFonts w:ascii="Arial" w:hAnsi="Arial" w:cs="Arial"/>
          <w:sz w:val="24"/>
          <w:szCs w:val="24"/>
        </w:rPr>
      </w:pPr>
      <w:r>
        <w:rPr>
          <w:rFonts w:ascii="Arial" w:hAnsi="Arial" w:cs="Arial"/>
          <w:sz w:val="24"/>
          <w:szCs w:val="24"/>
        </w:rPr>
        <w:t>9 spółdzielni socjalnych (</w:t>
      </w:r>
      <w:r w:rsidR="00753D1A">
        <w:rPr>
          <w:rFonts w:ascii="Arial" w:hAnsi="Arial" w:cs="Arial"/>
          <w:sz w:val="24"/>
          <w:szCs w:val="24"/>
        </w:rPr>
        <w:t>24</w:t>
      </w:r>
      <w:r>
        <w:rPr>
          <w:rFonts w:ascii="Arial" w:hAnsi="Arial" w:cs="Arial"/>
          <w:sz w:val="24"/>
          <w:szCs w:val="24"/>
        </w:rPr>
        <w:t xml:space="preserve">%) istnieje na rynku </w:t>
      </w:r>
      <w:r w:rsidR="00753D1A">
        <w:rPr>
          <w:rFonts w:ascii="Arial" w:hAnsi="Arial" w:cs="Arial"/>
          <w:sz w:val="24"/>
          <w:szCs w:val="24"/>
        </w:rPr>
        <w:t xml:space="preserve">od </w:t>
      </w:r>
      <w:r w:rsidR="009117E3">
        <w:rPr>
          <w:rFonts w:ascii="Arial" w:hAnsi="Arial" w:cs="Arial"/>
          <w:sz w:val="24"/>
          <w:szCs w:val="24"/>
        </w:rPr>
        <w:t>2</w:t>
      </w:r>
      <w:r w:rsidR="00753D1A">
        <w:rPr>
          <w:rFonts w:ascii="Arial" w:hAnsi="Arial" w:cs="Arial"/>
          <w:sz w:val="24"/>
          <w:szCs w:val="24"/>
        </w:rPr>
        <w:t xml:space="preserve"> do 5 lat.</w:t>
      </w:r>
    </w:p>
    <w:p w14:paraId="6052D824" w14:textId="66C61A2E" w:rsidR="005D1A67" w:rsidRDefault="005D1A67" w:rsidP="00B11B27">
      <w:pPr>
        <w:spacing w:after="120" w:line="360" w:lineRule="auto"/>
        <w:rPr>
          <w:rFonts w:ascii="Arial" w:hAnsi="Arial" w:cs="Arial"/>
          <w:sz w:val="24"/>
          <w:szCs w:val="24"/>
        </w:rPr>
      </w:pPr>
      <w:r>
        <w:rPr>
          <w:rFonts w:ascii="Arial" w:hAnsi="Arial" w:cs="Arial"/>
          <w:sz w:val="24"/>
          <w:szCs w:val="24"/>
        </w:rPr>
        <w:t xml:space="preserve">Wykres nr </w:t>
      </w:r>
      <w:r w:rsidR="0084225D">
        <w:rPr>
          <w:rFonts w:ascii="Arial" w:hAnsi="Arial" w:cs="Arial"/>
          <w:color w:val="000000" w:themeColor="text1"/>
          <w:sz w:val="24"/>
          <w:szCs w:val="24"/>
        </w:rPr>
        <w:t>2</w:t>
      </w:r>
      <w:r w:rsidRPr="00FB2E8B">
        <w:rPr>
          <w:rFonts w:ascii="Arial" w:hAnsi="Arial" w:cs="Arial"/>
          <w:color w:val="000000" w:themeColor="text1"/>
          <w:sz w:val="24"/>
          <w:szCs w:val="24"/>
        </w:rPr>
        <w:t xml:space="preserve">: </w:t>
      </w:r>
      <w:r>
        <w:rPr>
          <w:rFonts w:ascii="Arial" w:hAnsi="Arial" w:cs="Arial"/>
          <w:sz w:val="24"/>
          <w:szCs w:val="24"/>
        </w:rPr>
        <w:t xml:space="preserve">Okres funkcjonowania spółdzielni socjalnych w latach. </w:t>
      </w:r>
    </w:p>
    <w:p w14:paraId="59F8D023" w14:textId="16A841AE" w:rsidR="00BD1FF5" w:rsidRPr="00BD1FF5" w:rsidRDefault="005D1A67" w:rsidP="005D1A67">
      <w:pPr>
        <w:spacing w:after="120" w:line="360" w:lineRule="auto"/>
        <w:jc w:val="center"/>
        <w:rPr>
          <w:rFonts w:ascii="Arial" w:hAnsi="Arial" w:cs="Arial"/>
          <w:sz w:val="24"/>
          <w:szCs w:val="24"/>
        </w:rPr>
      </w:pPr>
      <w:r>
        <w:rPr>
          <w:rFonts w:ascii="Arial" w:hAnsi="Arial" w:cs="Arial"/>
          <w:noProof/>
          <w:sz w:val="24"/>
          <w:szCs w:val="24"/>
        </w:rPr>
        <w:drawing>
          <wp:inline distT="0" distB="0" distL="0" distR="0" wp14:anchorId="09D29B56" wp14:editId="12DCD5E4">
            <wp:extent cx="5819775" cy="3324225"/>
            <wp:effectExtent l="0" t="0" r="9525" b="9525"/>
            <wp:docPr id="1" name="Wykres 1" descr="Obraz przedstawia wykres kołowy ilustrujący okres funkcjonowania spółdzielni socjalnych. Od 10 do 13 lat - 43%, od 6 do 9 lat - 33%,od 2 do 5 lat -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2D26BB" w14:textId="77777777" w:rsidR="00F30D98" w:rsidRDefault="00F30D98" w:rsidP="003143FA">
      <w:pPr>
        <w:spacing w:after="120" w:line="360" w:lineRule="auto"/>
        <w:rPr>
          <w:rFonts w:ascii="Arial" w:hAnsi="Arial" w:cs="Arial"/>
          <w:color w:val="000000" w:themeColor="text1"/>
          <w:sz w:val="20"/>
          <w:szCs w:val="20"/>
        </w:rPr>
      </w:pPr>
      <w:bookmarkStart w:id="9" w:name="_Hlk191283630"/>
      <w:r w:rsidRPr="0076026F">
        <w:rPr>
          <w:rFonts w:ascii="Arial" w:hAnsi="Arial" w:cs="Arial"/>
          <w:color w:val="000000" w:themeColor="text1"/>
          <w:sz w:val="20"/>
          <w:szCs w:val="20"/>
        </w:rPr>
        <w:t xml:space="preserve">Źródło: </w:t>
      </w:r>
      <w:r>
        <w:rPr>
          <w:rFonts w:ascii="Arial" w:hAnsi="Arial" w:cs="Arial"/>
          <w:color w:val="000000" w:themeColor="text1"/>
          <w:sz w:val="20"/>
          <w:szCs w:val="20"/>
        </w:rPr>
        <w:t>D</w:t>
      </w:r>
      <w:r w:rsidRPr="0076026F">
        <w:rPr>
          <w:rFonts w:ascii="Arial" w:hAnsi="Arial" w:cs="Arial"/>
          <w:color w:val="000000" w:themeColor="text1"/>
          <w:sz w:val="20"/>
          <w:szCs w:val="20"/>
        </w:rPr>
        <w:t xml:space="preserve">ane z przeprowadzonego badania ankietowego </w:t>
      </w:r>
      <w:r>
        <w:rPr>
          <w:rFonts w:ascii="Arial" w:hAnsi="Arial" w:cs="Arial"/>
          <w:color w:val="000000" w:themeColor="text1"/>
          <w:sz w:val="20"/>
          <w:szCs w:val="20"/>
        </w:rPr>
        <w:t>dla spółdzielni socjalnych, styczeń 2025r.</w:t>
      </w:r>
    </w:p>
    <w:bookmarkEnd w:id="9"/>
    <w:p w14:paraId="26FC3814" w14:textId="4D5B42C2" w:rsidR="00BD1FF5" w:rsidRPr="00766908" w:rsidRDefault="004A78B7" w:rsidP="004A78B7">
      <w:pPr>
        <w:spacing w:after="0" w:line="360" w:lineRule="auto"/>
        <w:ind w:firstLine="709"/>
        <w:rPr>
          <w:rFonts w:ascii="Arial" w:hAnsi="Arial" w:cs="Arial"/>
          <w:sz w:val="24"/>
          <w:szCs w:val="24"/>
        </w:rPr>
      </w:pPr>
      <w:r w:rsidRPr="00766908">
        <w:rPr>
          <w:rFonts w:ascii="Arial" w:hAnsi="Arial" w:cs="Arial"/>
          <w:sz w:val="24"/>
          <w:szCs w:val="24"/>
        </w:rPr>
        <w:lastRenderedPageBreak/>
        <w:t>Wśród 37 badanych spółdzielni socjalnych, 18 zostało utworzonych przez osoby prawne, co stanowi znaczący udział w ich strukturze. Na dzień 31 grudnia 2024 roku liczba członków spółdzielni socjalnych wynosiła:</w:t>
      </w:r>
    </w:p>
    <w:p w14:paraId="411CF66D" w14:textId="057699A2" w:rsidR="004A78B7" w:rsidRPr="00766908" w:rsidRDefault="004A78B7" w:rsidP="004A78B7">
      <w:pPr>
        <w:pStyle w:val="Akapitzlist"/>
        <w:numPr>
          <w:ilvl w:val="0"/>
          <w:numId w:val="29"/>
        </w:numPr>
        <w:spacing w:after="120" w:line="360" w:lineRule="auto"/>
        <w:rPr>
          <w:rFonts w:ascii="Arial" w:hAnsi="Arial" w:cs="Arial"/>
          <w:sz w:val="24"/>
          <w:szCs w:val="24"/>
        </w:rPr>
      </w:pPr>
      <w:r w:rsidRPr="00766908">
        <w:rPr>
          <w:rFonts w:ascii="Arial" w:hAnsi="Arial" w:cs="Arial"/>
          <w:sz w:val="24"/>
          <w:szCs w:val="24"/>
        </w:rPr>
        <w:t xml:space="preserve">42 </w:t>
      </w:r>
      <w:r w:rsidR="00B27F32">
        <w:rPr>
          <w:rFonts w:ascii="Arial" w:hAnsi="Arial" w:cs="Arial"/>
          <w:sz w:val="24"/>
          <w:szCs w:val="24"/>
        </w:rPr>
        <w:t>członków</w:t>
      </w:r>
      <w:r w:rsidRPr="00766908">
        <w:rPr>
          <w:rFonts w:ascii="Arial" w:hAnsi="Arial" w:cs="Arial"/>
          <w:sz w:val="24"/>
          <w:szCs w:val="24"/>
        </w:rPr>
        <w:t xml:space="preserve"> w spółdzielniach </w:t>
      </w:r>
      <w:r w:rsidR="002C14ED">
        <w:rPr>
          <w:rFonts w:ascii="Arial" w:hAnsi="Arial" w:cs="Arial"/>
          <w:sz w:val="24"/>
          <w:szCs w:val="24"/>
        </w:rPr>
        <w:t>u</w:t>
      </w:r>
      <w:r w:rsidRPr="00766908">
        <w:rPr>
          <w:rFonts w:ascii="Arial" w:hAnsi="Arial" w:cs="Arial"/>
          <w:sz w:val="24"/>
          <w:szCs w:val="24"/>
        </w:rPr>
        <w:t>tworzonych przez osoby prawne,</w:t>
      </w:r>
    </w:p>
    <w:p w14:paraId="2CB11DC2" w14:textId="6AC891E6" w:rsidR="004A78B7" w:rsidRPr="00766908" w:rsidRDefault="00DB39C4" w:rsidP="004A78B7">
      <w:pPr>
        <w:pStyle w:val="Akapitzlist"/>
        <w:numPr>
          <w:ilvl w:val="0"/>
          <w:numId w:val="29"/>
        </w:numPr>
        <w:spacing w:after="120" w:line="360" w:lineRule="auto"/>
        <w:rPr>
          <w:rFonts w:ascii="Arial" w:hAnsi="Arial" w:cs="Arial"/>
          <w:sz w:val="24"/>
          <w:szCs w:val="24"/>
        </w:rPr>
      </w:pPr>
      <w:r>
        <w:rPr>
          <w:rFonts w:ascii="Arial" w:hAnsi="Arial" w:cs="Arial"/>
          <w:sz w:val="24"/>
          <w:szCs w:val="24"/>
        </w:rPr>
        <w:t>105</w:t>
      </w:r>
      <w:r w:rsidR="004A78B7" w:rsidRPr="00766908">
        <w:rPr>
          <w:rFonts w:ascii="Arial" w:hAnsi="Arial" w:cs="Arial"/>
          <w:sz w:val="24"/>
          <w:szCs w:val="24"/>
        </w:rPr>
        <w:t xml:space="preserve"> osób w spółdzielniach utworzonych przez osoby fizyczne</w:t>
      </w:r>
      <w:r w:rsidR="00D37F98" w:rsidRPr="00766908">
        <w:rPr>
          <w:rFonts w:ascii="Arial" w:hAnsi="Arial" w:cs="Arial"/>
          <w:sz w:val="24"/>
          <w:szCs w:val="24"/>
        </w:rPr>
        <w:t>, w tym 5</w:t>
      </w:r>
      <w:r>
        <w:rPr>
          <w:rFonts w:ascii="Arial" w:hAnsi="Arial" w:cs="Arial"/>
          <w:sz w:val="24"/>
          <w:szCs w:val="24"/>
        </w:rPr>
        <w:t>8</w:t>
      </w:r>
      <w:r w:rsidR="00D37F98" w:rsidRPr="00766908">
        <w:rPr>
          <w:rFonts w:ascii="Arial" w:hAnsi="Arial" w:cs="Arial"/>
          <w:sz w:val="24"/>
          <w:szCs w:val="24"/>
        </w:rPr>
        <w:t xml:space="preserve"> </w:t>
      </w:r>
      <w:r w:rsidR="001F6FE5">
        <w:rPr>
          <w:rFonts w:ascii="Arial" w:hAnsi="Arial" w:cs="Arial"/>
          <w:sz w:val="24"/>
          <w:szCs w:val="24"/>
        </w:rPr>
        <w:t> </w:t>
      </w:r>
      <w:r w:rsidR="00D37F98" w:rsidRPr="00766908">
        <w:rPr>
          <w:rFonts w:ascii="Arial" w:hAnsi="Arial" w:cs="Arial"/>
          <w:sz w:val="24"/>
          <w:szCs w:val="24"/>
        </w:rPr>
        <w:t>kobiet</w:t>
      </w:r>
      <w:r w:rsidR="004A78B7" w:rsidRPr="00766908">
        <w:rPr>
          <w:rFonts w:ascii="Arial" w:hAnsi="Arial" w:cs="Arial"/>
          <w:sz w:val="24"/>
          <w:szCs w:val="24"/>
        </w:rPr>
        <w:t>.</w:t>
      </w:r>
    </w:p>
    <w:p w14:paraId="65C16C68" w14:textId="77777777" w:rsidR="00B55C27" w:rsidRPr="00766908" w:rsidRDefault="004A78B7" w:rsidP="004A78B7">
      <w:pPr>
        <w:spacing w:after="120" w:line="360" w:lineRule="auto"/>
        <w:ind w:firstLine="709"/>
        <w:rPr>
          <w:rFonts w:ascii="Arial" w:hAnsi="Arial" w:cs="Arial"/>
          <w:sz w:val="24"/>
          <w:szCs w:val="24"/>
        </w:rPr>
      </w:pPr>
      <w:r w:rsidRPr="00766908">
        <w:rPr>
          <w:rFonts w:ascii="Arial" w:hAnsi="Arial" w:cs="Arial"/>
          <w:sz w:val="24"/>
          <w:szCs w:val="24"/>
        </w:rPr>
        <w:t>Dane te wskazują na większe skupienie członkostwa w spółdzielniach zakładanych przez osoby fizyczne, przy jednoczesnym udziale podmiotów prawnych w kształtowaniu sektora ekonomii społecznej.</w:t>
      </w:r>
      <w:r w:rsidR="00B55C27" w:rsidRPr="00766908">
        <w:rPr>
          <w:rFonts w:ascii="Arial" w:hAnsi="Arial" w:cs="Arial"/>
          <w:sz w:val="24"/>
          <w:szCs w:val="24"/>
        </w:rPr>
        <w:t xml:space="preserve"> </w:t>
      </w:r>
    </w:p>
    <w:p w14:paraId="45C25308" w14:textId="56A1C06D" w:rsidR="004A78B7" w:rsidRPr="00766908" w:rsidRDefault="00566197" w:rsidP="004A78B7">
      <w:pPr>
        <w:spacing w:after="120" w:line="360" w:lineRule="auto"/>
        <w:ind w:firstLine="709"/>
        <w:rPr>
          <w:rFonts w:ascii="Arial" w:hAnsi="Arial" w:cs="Arial"/>
          <w:sz w:val="24"/>
          <w:szCs w:val="24"/>
        </w:rPr>
      </w:pPr>
      <w:r w:rsidRPr="00766908">
        <w:rPr>
          <w:rFonts w:ascii="Arial" w:hAnsi="Arial" w:cs="Arial"/>
          <w:sz w:val="24"/>
          <w:szCs w:val="24"/>
        </w:rPr>
        <w:t xml:space="preserve">W spółdzielniach socjalnych założonych przez osoby prawne łączna liczba członków wynosi 42. </w:t>
      </w:r>
      <w:r w:rsidR="00B55C27" w:rsidRPr="00766908">
        <w:rPr>
          <w:rFonts w:ascii="Arial" w:hAnsi="Arial" w:cs="Arial"/>
          <w:sz w:val="24"/>
          <w:szCs w:val="24"/>
        </w:rPr>
        <w:t xml:space="preserve">Założycielami spółdzielni socjalnych osób prawnych są przede wszystkim jednostki samorządu terytorialnego (gminy i powiaty), organizacje pozarządowe (stowarzyszenia i </w:t>
      </w:r>
      <w:r w:rsidR="001F6FE5">
        <w:rPr>
          <w:rFonts w:ascii="Arial" w:hAnsi="Arial" w:cs="Arial"/>
          <w:sz w:val="24"/>
          <w:szCs w:val="24"/>
        </w:rPr>
        <w:t> </w:t>
      </w:r>
      <w:r w:rsidR="00B55C27" w:rsidRPr="00766908">
        <w:rPr>
          <w:rFonts w:ascii="Arial" w:hAnsi="Arial" w:cs="Arial"/>
          <w:sz w:val="24"/>
          <w:szCs w:val="24"/>
        </w:rPr>
        <w:t>fundacje), a także lokalne grupy działania i związki organizacji społecznych. Dominującą rolę odgrywają gminy, które często współtworzą spółdzielnie w partnerstwie z</w:t>
      </w:r>
      <w:r w:rsidR="009447F8" w:rsidRPr="00766908">
        <w:rPr>
          <w:rFonts w:ascii="Arial" w:hAnsi="Arial" w:cs="Arial"/>
          <w:sz w:val="24"/>
          <w:szCs w:val="24"/>
        </w:rPr>
        <w:t>e</w:t>
      </w:r>
      <w:r w:rsidR="00B55C27" w:rsidRPr="00766908">
        <w:rPr>
          <w:rFonts w:ascii="Arial" w:hAnsi="Arial" w:cs="Arial"/>
          <w:sz w:val="24"/>
          <w:szCs w:val="24"/>
        </w:rPr>
        <w:t xml:space="preserve"> stowarzyszeniami lub fundacjami.</w:t>
      </w:r>
    </w:p>
    <w:p w14:paraId="2E516577" w14:textId="63C38710" w:rsidR="007A5751" w:rsidRPr="00766908" w:rsidRDefault="00B55C27" w:rsidP="007A5751">
      <w:pPr>
        <w:spacing w:after="120" w:line="360" w:lineRule="auto"/>
        <w:ind w:firstLine="709"/>
        <w:rPr>
          <w:rFonts w:ascii="Arial" w:hAnsi="Arial" w:cs="Arial"/>
          <w:sz w:val="24"/>
          <w:szCs w:val="24"/>
        </w:rPr>
      </w:pPr>
      <w:bookmarkStart w:id="10" w:name="_Hlk191279291"/>
      <w:r w:rsidRPr="00766908">
        <w:rPr>
          <w:rFonts w:ascii="Arial" w:hAnsi="Arial" w:cs="Arial"/>
          <w:sz w:val="24"/>
          <w:szCs w:val="24"/>
        </w:rPr>
        <w:t>W spółdzielniach socjalnych założonych przez osoby fizyczne</w:t>
      </w:r>
      <w:r w:rsidR="00566197" w:rsidRPr="00766908">
        <w:rPr>
          <w:rFonts w:ascii="Arial" w:hAnsi="Arial" w:cs="Arial"/>
          <w:sz w:val="24"/>
          <w:szCs w:val="24"/>
        </w:rPr>
        <w:t xml:space="preserve"> łączna liczba członków wynosi </w:t>
      </w:r>
      <w:r w:rsidR="001E3434">
        <w:rPr>
          <w:rFonts w:ascii="Arial" w:hAnsi="Arial" w:cs="Arial"/>
          <w:sz w:val="24"/>
          <w:szCs w:val="24"/>
        </w:rPr>
        <w:t>105.</w:t>
      </w:r>
      <w:r w:rsidR="00566197" w:rsidRPr="00766908">
        <w:rPr>
          <w:rFonts w:ascii="Arial" w:hAnsi="Arial" w:cs="Arial"/>
          <w:sz w:val="24"/>
          <w:szCs w:val="24"/>
        </w:rPr>
        <w:t xml:space="preserve"> </w:t>
      </w:r>
      <w:bookmarkEnd w:id="10"/>
      <w:r w:rsidR="00566197" w:rsidRPr="00766908">
        <w:rPr>
          <w:rFonts w:ascii="Arial" w:hAnsi="Arial" w:cs="Arial"/>
          <w:sz w:val="24"/>
          <w:szCs w:val="24"/>
        </w:rPr>
        <w:t xml:space="preserve">Struktura członkowska tych podmiotów jest liczniejsza niż w </w:t>
      </w:r>
      <w:r w:rsidR="00FB62B3">
        <w:rPr>
          <w:rFonts w:ascii="Arial" w:hAnsi="Arial" w:cs="Arial"/>
          <w:sz w:val="24"/>
          <w:szCs w:val="24"/>
        </w:rPr>
        <w:t> </w:t>
      </w:r>
      <w:r w:rsidR="00566197" w:rsidRPr="00766908">
        <w:rPr>
          <w:rFonts w:ascii="Arial" w:hAnsi="Arial" w:cs="Arial"/>
          <w:sz w:val="24"/>
          <w:szCs w:val="24"/>
        </w:rPr>
        <w:t>przypadku spółdzielni tworzonych przez osoby prawne. Wśród wszystkich członków tych spółdzielni 5</w:t>
      </w:r>
      <w:r w:rsidR="001E3434">
        <w:rPr>
          <w:rFonts w:ascii="Arial" w:hAnsi="Arial" w:cs="Arial"/>
          <w:sz w:val="24"/>
          <w:szCs w:val="24"/>
        </w:rPr>
        <w:t>8</w:t>
      </w:r>
      <w:r w:rsidR="00566197" w:rsidRPr="00766908">
        <w:rPr>
          <w:rFonts w:ascii="Arial" w:hAnsi="Arial" w:cs="Arial"/>
          <w:sz w:val="24"/>
          <w:szCs w:val="24"/>
        </w:rPr>
        <w:t xml:space="preserve"> stanowią kobiety</w:t>
      </w:r>
      <w:r w:rsidR="00DD2ECE">
        <w:rPr>
          <w:rFonts w:ascii="Arial" w:hAnsi="Arial" w:cs="Arial"/>
          <w:sz w:val="24"/>
          <w:szCs w:val="24"/>
        </w:rPr>
        <w:t xml:space="preserve">. </w:t>
      </w:r>
      <w:r w:rsidR="007A5751">
        <w:rPr>
          <w:rFonts w:ascii="Arial" w:hAnsi="Arial" w:cs="Arial"/>
          <w:sz w:val="24"/>
          <w:szCs w:val="24"/>
        </w:rPr>
        <w:t xml:space="preserve">Wśród członków </w:t>
      </w:r>
      <w:r w:rsidR="008C64CF">
        <w:rPr>
          <w:rFonts w:ascii="Arial" w:hAnsi="Arial" w:cs="Arial"/>
          <w:sz w:val="24"/>
          <w:szCs w:val="24"/>
        </w:rPr>
        <w:t xml:space="preserve">37 badanych </w:t>
      </w:r>
      <w:r w:rsidR="007A5751">
        <w:rPr>
          <w:rFonts w:ascii="Arial" w:hAnsi="Arial" w:cs="Arial"/>
          <w:sz w:val="24"/>
          <w:szCs w:val="24"/>
        </w:rPr>
        <w:t>spółdzielni socjalnych 16 osób posiada orzeczenie o stopniu niepełnosprawności.</w:t>
      </w:r>
    </w:p>
    <w:p w14:paraId="41A30EAA" w14:textId="6E3AC31A" w:rsidR="006734D9" w:rsidRDefault="00454827" w:rsidP="004A78B7">
      <w:pPr>
        <w:spacing w:after="120" w:line="360" w:lineRule="auto"/>
        <w:ind w:firstLine="709"/>
        <w:rPr>
          <w:rFonts w:ascii="Arial" w:hAnsi="Arial" w:cs="Arial"/>
          <w:sz w:val="24"/>
          <w:szCs w:val="24"/>
        </w:rPr>
      </w:pPr>
      <w:r w:rsidRPr="00766908">
        <w:rPr>
          <w:rFonts w:ascii="Arial" w:hAnsi="Arial" w:cs="Arial"/>
          <w:sz w:val="24"/>
          <w:szCs w:val="24"/>
        </w:rPr>
        <w:t>Łączna liczba zatrudnionych w</w:t>
      </w:r>
      <w:r w:rsidR="006B4A62">
        <w:rPr>
          <w:rFonts w:ascii="Arial" w:hAnsi="Arial" w:cs="Arial"/>
          <w:sz w:val="24"/>
          <w:szCs w:val="24"/>
        </w:rPr>
        <w:t xml:space="preserve"> 37</w:t>
      </w:r>
      <w:r w:rsidRPr="00766908">
        <w:rPr>
          <w:rFonts w:ascii="Arial" w:hAnsi="Arial" w:cs="Arial"/>
          <w:sz w:val="24"/>
          <w:szCs w:val="24"/>
        </w:rPr>
        <w:t xml:space="preserve"> badanych spółdzielniach socjalnych wynosi 32</w:t>
      </w:r>
      <w:r w:rsidR="00614A17">
        <w:rPr>
          <w:rFonts w:ascii="Arial" w:hAnsi="Arial" w:cs="Arial"/>
          <w:sz w:val="24"/>
          <w:szCs w:val="24"/>
        </w:rPr>
        <w:t>2</w:t>
      </w:r>
      <w:r w:rsidRPr="00766908">
        <w:rPr>
          <w:rFonts w:ascii="Arial" w:hAnsi="Arial" w:cs="Arial"/>
          <w:sz w:val="24"/>
          <w:szCs w:val="24"/>
        </w:rPr>
        <w:t xml:space="preserve"> os</w:t>
      </w:r>
      <w:r w:rsidR="00640950">
        <w:rPr>
          <w:rFonts w:ascii="Arial" w:hAnsi="Arial" w:cs="Arial"/>
          <w:sz w:val="24"/>
          <w:szCs w:val="24"/>
        </w:rPr>
        <w:t>oby</w:t>
      </w:r>
      <w:r w:rsidRPr="00766908">
        <w:rPr>
          <w:rFonts w:ascii="Arial" w:hAnsi="Arial" w:cs="Arial"/>
          <w:sz w:val="24"/>
          <w:szCs w:val="24"/>
        </w:rPr>
        <w:t>, z czego 25</w:t>
      </w:r>
      <w:r w:rsidR="00614A17">
        <w:rPr>
          <w:rFonts w:ascii="Arial" w:hAnsi="Arial" w:cs="Arial"/>
          <w:sz w:val="24"/>
          <w:szCs w:val="24"/>
        </w:rPr>
        <w:t>5</w:t>
      </w:r>
      <w:r w:rsidRPr="00766908">
        <w:rPr>
          <w:rFonts w:ascii="Arial" w:hAnsi="Arial" w:cs="Arial"/>
          <w:sz w:val="24"/>
          <w:szCs w:val="24"/>
        </w:rPr>
        <w:t xml:space="preserve"> to kobiety, co świadczy o ich znaczącej roli w sektorze ekonomii społecznej.</w:t>
      </w:r>
    </w:p>
    <w:p w14:paraId="5F5BB0A8" w14:textId="77777777" w:rsidR="006734D9" w:rsidRDefault="006734D9">
      <w:pPr>
        <w:rPr>
          <w:rFonts w:ascii="Arial" w:hAnsi="Arial" w:cs="Arial"/>
          <w:sz w:val="24"/>
          <w:szCs w:val="24"/>
        </w:rPr>
      </w:pPr>
      <w:r>
        <w:rPr>
          <w:rFonts w:ascii="Arial" w:hAnsi="Arial" w:cs="Arial"/>
          <w:sz w:val="24"/>
          <w:szCs w:val="24"/>
        </w:rPr>
        <w:br w:type="page"/>
      </w:r>
    </w:p>
    <w:p w14:paraId="1F6565FD" w14:textId="5F11CE9F" w:rsidR="005818F0" w:rsidRDefault="005818F0" w:rsidP="00C513F6">
      <w:pPr>
        <w:spacing w:line="360" w:lineRule="auto"/>
        <w:rPr>
          <w:rFonts w:ascii="Arial" w:hAnsi="Arial" w:cs="Arial"/>
          <w:sz w:val="24"/>
          <w:szCs w:val="24"/>
        </w:rPr>
      </w:pPr>
      <w:r w:rsidRPr="005818F0">
        <w:rPr>
          <w:rFonts w:ascii="Arial" w:hAnsi="Arial" w:cs="Arial"/>
          <w:sz w:val="24"/>
          <w:szCs w:val="24"/>
        </w:rPr>
        <w:lastRenderedPageBreak/>
        <w:t xml:space="preserve">Wykres nr </w:t>
      </w:r>
      <w:r w:rsidR="00DD2ECE">
        <w:rPr>
          <w:rFonts w:ascii="Arial" w:hAnsi="Arial" w:cs="Arial"/>
          <w:sz w:val="24"/>
          <w:szCs w:val="24"/>
        </w:rPr>
        <w:t>3</w:t>
      </w:r>
      <w:r w:rsidRPr="005818F0">
        <w:rPr>
          <w:rFonts w:ascii="Arial" w:hAnsi="Arial" w:cs="Arial"/>
          <w:sz w:val="24"/>
          <w:szCs w:val="24"/>
        </w:rPr>
        <w:t>: Struktura zatrudnienia w spółdzielniach socjalnych ogółem, w tym kobiety w 2024 roku.</w:t>
      </w:r>
    </w:p>
    <w:p w14:paraId="6A7CB52D" w14:textId="65C9514A" w:rsidR="005818F0" w:rsidRDefault="005818F0" w:rsidP="005818F0">
      <w:pPr>
        <w:spacing w:after="120" w:line="360" w:lineRule="auto"/>
        <w:rPr>
          <w:rFonts w:ascii="Arial" w:hAnsi="Arial" w:cs="Arial"/>
          <w:sz w:val="24"/>
          <w:szCs w:val="24"/>
        </w:rPr>
      </w:pPr>
      <w:r>
        <w:rPr>
          <w:rFonts w:ascii="Arial" w:hAnsi="Arial" w:cs="Arial"/>
          <w:noProof/>
          <w:color w:val="FF0000"/>
          <w:sz w:val="24"/>
          <w:szCs w:val="24"/>
        </w:rPr>
        <w:drawing>
          <wp:inline distT="0" distB="0" distL="0" distR="0" wp14:anchorId="3B5A3F6A" wp14:editId="103F92E9">
            <wp:extent cx="5486400" cy="3200400"/>
            <wp:effectExtent l="0" t="0" r="0" b="0"/>
            <wp:docPr id="2" name="Wykres 2" descr="Obraz przedstawia wykres słupkowy ilustrujący strukturę zatrudnienia w spółdzielniach socjalnych ogółem, w tym kobiety w 2024 roku. Ogółem: 322, kobiety 255. Pełny etat ogółem 179, kobiety 147. 1/2 etatu ogółem 28, kobiety 19. Inny wymiar etatu ogółem 115, kobiety 89. Spółdzielcza umowa o pracę ogółem 35, kobiety 23. Umowa o pracę ogółem 188, kobiety 145. Umowa zlecenie 99, kobiety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204233" w14:textId="1752FD3A" w:rsidR="005818F0" w:rsidRPr="005818F0" w:rsidRDefault="005818F0" w:rsidP="005818F0">
      <w:pPr>
        <w:spacing w:after="360" w:line="360" w:lineRule="auto"/>
        <w:jc w:val="center"/>
        <w:rPr>
          <w:rFonts w:ascii="Arial" w:hAnsi="Arial" w:cs="Arial"/>
          <w:color w:val="FF0000"/>
          <w:sz w:val="24"/>
          <w:szCs w:val="24"/>
        </w:rPr>
      </w:pPr>
      <w:r w:rsidRPr="0076026F">
        <w:rPr>
          <w:rFonts w:ascii="Arial" w:hAnsi="Arial" w:cs="Arial"/>
          <w:color w:val="000000" w:themeColor="text1"/>
          <w:sz w:val="20"/>
          <w:szCs w:val="20"/>
        </w:rPr>
        <w:t xml:space="preserve">Źródło: </w:t>
      </w:r>
      <w:r>
        <w:rPr>
          <w:rFonts w:ascii="Arial" w:hAnsi="Arial" w:cs="Arial"/>
          <w:color w:val="000000" w:themeColor="text1"/>
          <w:sz w:val="20"/>
          <w:szCs w:val="20"/>
        </w:rPr>
        <w:t>D</w:t>
      </w:r>
      <w:r w:rsidRPr="0076026F">
        <w:rPr>
          <w:rFonts w:ascii="Arial" w:hAnsi="Arial" w:cs="Arial"/>
          <w:color w:val="000000" w:themeColor="text1"/>
          <w:sz w:val="20"/>
          <w:szCs w:val="20"/>
        </w:rPr>
        <w:t xml:space="preserve">ane z przeprowadzonego badania ankietowego </w:t>
      </w:r>
      <w:r>
        <w:rPr>
          <w:rFonts w:ascii="Arial" w:hAnsi="Arial" w:cs="Arial"/>
          <w:color w:val="000000" w:themeColor="text1"/>
          <w:sz w:val="20"/>
          <w:szCs w:val="20"/>
        </w:rPr>
        <w:t>dla spółdzielni socjalnych, styczeń 202 5r.</w:t>
      </w:r>
    </w:p>
    <w:p w14:paraId="566621DC" w14:textId="09AAFA74" w:rsidR="00454827" w:rsidRPr="00766908" w:rsidRDefault="00454827" w:rsidP="00454827">
      <w:pPr>
        <w:spacing w:after="0" w:line="360" w:lineRule="auto"/>
        <w:rPr>
          <w:rFonts w:ascii="Arial" w:hAnsi="Arial" w:cs="Arial"/>
          <w:sz w:val="24"/>
          <w:szCs w:val="24"/>
        </w:rPr>
      </w:pPr>
      <w:bookmarkStart w:id="11" w:name="_Hlk193180633"/>
      <w:r w:rsidRPr="00766908">
        <w:rPr>
          <w:rFonts w:ascii="Arial" w:hAnsi="Arial" w:cs="Arial"/>
          <w:sz w:val="24"/>
          <w:szCs w:val="24"/>
        </w:rPr>
        <w:t>Forma zatrudnienia i wymiar etatu:</w:t>
      </w:r>
    </w:p>
    <w:p w14:paraId="7F56E644" w14:textId="4204AC52" w:rsidR="00454827" w:rsidRPr="00766908" w:rsidRDefault="00BC76C5" w:rsidP="00454827">
      <w:pPr>
        <w:pStyle w:val="Akapitzlist"/>
        <w:numPr>
          <w:ilvl w:val="0"/>
          <w:numId w:val="30"/>
        </w:numPr>
        <w:spacing w:after="120" w:line="360" w:lineRule="auto"/>
        <w:rPr>
          <w:rFonts w:ascii="Arial" w:hAnsi="Arial" w:cs="Arial"/>
          <w:sz w:val="24"/>
          <w:szCs w:val="24"/>
        </w:rPr>
      </w:pPr>
      <w:r>
        <w:rPr>
          <w:rFonts w:ascii="Arial" w:hAnsi="Arial" w:cs="Arial"/>
          <w:sz w:val="24"/>
          <w:szCs w:val="24"/>
        </w:rPr>
        <w:t>p</w:t>
      </w:r>
      <w:r w:rsidR="00454827" w:rsidRPr="00766908">
        <w:rPr>
          <w:rFonts w:ascii="Arial" w:hAnsi="Arial" w:cs="Arial"/>
          <w:sz w:val="24"/>
          <w:szCs w:val="24"/>
        </w:rPr>
        <w:t>ełny etat – 17</w:t>
      </w:r>
      <w:r w:rsidR="00614A17">
        <w:rPr>
          <w:rFonts w:ascii="Arial" w:hAnsi="Arial" w:cs="Arial"/>
          <w:sz w:val="24"/>
          <w:szCs w:val="24"/>
        </w:rPr>
        <w:t>9</w:t>
      </w:r>
      <w:r w:rsidR="00454827" w:rsidRPr="00766908">
        <w:rPr>
          <w:rFonts w:ascii="Arial" w:hAnsi="Arial" w:cs="Arial"/>
          <w:sz w:val="24"/>
          <w:szCs w:val="24"/>
        </w:rPr>
        <w:t xml:space="preserve"> osób, w tym 14</w:t>
      </w:r>
      <w:r w:rsidR="00614A17">
        <w:rPr>
          <w:rFonts w:ascii="Arial" w:hAnsi="Arial" w:cs="Arial"/>
          <w:sz w:val="24"/>
          <w:szCs w:val="24"/>
        </w:rPr>
        <w:t>7</w:t>
      </w:r>
      <w:r w:rsidR="00454827" w:rsidRPr="00766908">
        <w:rPr>
          <w:rFonts w:ascii="Arial" w:hAnsi="Arial" w:cs="Arial"/>
          <w:sz w:val="24"/>
          <w:szCs w:val="24"/>
        </w:rPr>
        <w:t xml:space="preserve"> kobiet,</w:t>
      </w:r>
    </w:p>
    <w:p w14:paraId="5A1F978B" w14:textId="1C82578D" w:rsidR="00454827" w:rsidRPr="00766908" w:rsidRDefault="00454827" w:rsidP="00454827">
      <w:pPr>
        <w:pStyle w:val="Akapitzlist"/>
        <w:numPr>
          <w:ilvl w:val="0"/>
          <w:numId w:val="30"/>
        </w:numPr>
        <w:spacing w:after="120" w:line="360" w:lineRule="auto"/>
        <w:rPr>
          <w:rFonts w:ascii="Arial" w:hAnsi="Arial" w:cs="Arial"/>
          <w:sz w:val="24"/>
          <w:szCs w:val="24"/>
        </w:rPr>
      </w:pPr>
      <w:r w:rsidRPr="00766908">
        <w:rPr>
          <w:rFonts w:ascii="Arial" w:hAnsi="Arial" w:cs="Arial"/>
          <w:sz w:val="24"/>
          <w:szCs w:val="24"/>
        </w:rPr>
        <w:t>½ etatu – 28 osób, w tym 1</w:t>
      </w:r>
      <w:r w:rsidR="00614A17">
        <w:rPr>
          <w:rFonts w:ascii="Arial" w:hAnsi="Arial" w:cs="Arial"/>
          <w:sz w:val="24"/>
          <w:szCs w:val="24"/>
        </w:rPr>
        <w:t>9</w:t>
      </w:r>
      <w:r w:rsidRPr="00766908">
        <w:rPr>
          <w:rFonts w:ascii="Arial" w:hAnsi="Arial" w:cs="Arial"/>
          <w:sz w:val="24"/>
          <w:szCs w:val="24"/>
        </w:rPr>
        <w:t xml:space="preserve"> kobiet,</w:t>
      </w:r>
    </w:p>
    <w:p w14:paraId="212DDD2A" w14:textId="5EECFF57" w:rsidR="00454827" w:rsidRPr="00766908" w:rsidRDefault="00BC76C5" w:rsidP="00454827">
      <w:pPr>
        <w:pStyle w:val="Akapitzlist"/>
        <w:numPr>
          <w:ilvl w:val="0"/>
          <w:numId w:val="30"/>
        </w:numPr>
        <w:spacing w:after="120" w:line="360" w:lineRule="auto"/>
        <w:rPr>
          <w:rFonts w:ascii="Arial" w:hAnsi="Arial" w:cs="Arial"/>
          <w:sz w:val="24"/>
          <w:szCs w:val="24"/>
        </w:rPr>
      </w:pPr>
      <w:r>
        <w:rPr>
          <w:rFonts w:ascii="Arial" w:hAnsi="Arial" w:cs="Arial"/>
          <w:sz w:val="24"/>
          <w:szCs w:val="24"/>
        </w:rPr>
        <w:t>i</w:t>
      </w:r>
      <w:r w:rsidR="00454827" w:rsidRPr="00766908">
        <w:rPr>
          <w:rFonts w:ascii="Arial" w:hAnsi="Arial" w:cs="Arial"/>
          <w:sz w:val="24"/>
          <w:szCs w:val="24"/>
        </w:rPr>
        <w:t xml:space="preserve">nny wymiar etatu – </w:t>
      </w:r>
      <w:r w:rsidR="00614A17">
        <w:rPr>
          <w:rFonts w:ascii="Arial" w:hAnsi="Arial" w:cs="Arial"/>
          <w:sz w:val="24"/>
          <w:szCs w:val="24"/>
        </w:rPr>
        <w:t>115</w:t>
      </w:r>
      <w:r w:rsidR="00454827" w:rsidRPr="00766908">
        <w:rPr>
          <w:rFonts w:ascii="Arial" w:hAnsi="Arial" w:cs="Arial"/>
          <w:sz w:val="24"/>
          <w:szCs w:val="24"/>
        </w:rPr>
        <w:t xml:space="preserve"> osób, w tym </w:t>
      </w:r>
      <w:r w:rsidR="00614A17">
        <w:rPr>
          <w:rFonts w:ascii="Arial" w:hAnsi="Arial" w:cs="Arial"/>
          <w:sz w:val="24"/>
          <w:szCs w:val="24"/>
        </w:rPr>
        <w:t>89</w:t>
      </w:r>
      <w:r w:rsidR="00454827" w:rsidRPr="00766908">
        <w:rPr>
          <w:rFonts w:ascii="Arial" w:hAnsi="Arial" w:cs="Arial"/>
          <w:sz w:val="24"/>
          <w:szCs w:val="24"/>
        </w:rPr>
        <w:t xml:space="preserve"> kobiet.</w:t>
      </w:r>
    </w:p>
    <w:p w14:paraId="0D2800BB" w14:textId="46B9145C" w:rsidR="00454827" w:rsidRPr="00766908" w:rsidRDefault="00454827" w:rsidP="00454827">
      <w:pPr>
        <w:spacing w:after="0" w:line="360" w:lineRule="auto"/>
        <w:rPr>
          <w:rFonts w:ascii="Arial" w:hAnsi="Arial" w:cs="Arial"/>
          <w:sz w:val="24"/>
          <w:szCs w:val="24"/>
        </w:rPr>
      </w:pPr>
      <w:r w:rsidRPr="00766908">
        <w:rPr>
          <w:rFonts w:ascii="Arial" w:hAnsi="Arial" w:cs="Arial"/>
          <w:sz w:val="24"/>
          <w:szCs w:val="24"/>
        </w:rPr>
        <w:t>Rodzaje umów:</w:t>
      </w:r>
    </w:p>
    <w:p w14:paraId="454EFA5E" w14:textId="01507187" w:rsidR="00454827" w:rsidRPr="00766908" w:rsidRDefault="00BC76C5" w:rsidP="00454827">
      <w:pPr>
        <w:pStyle w:val="Akapitzlist"/>
        <w:numPr>
          <w:ilvl w:val="0"/>
          <w:numId w:val="31"/>
        </w:numPr>
        <w:spacing w:after="120" w:line="360" w:lineRule="auto"/>
        <w:rPr>
          <w:rFonts w:ascii="Arial" w:hAnsi="Arial" w:cs="Arial"/>
          <w:sz w:val="24"/>
          <w:szCs w:val="24"/>
        </w:rPr>
      </w:pPr>
      <w:r>
        <w:rPr>
          <w:rFonts w:ascii="Arial" w:hAnsi="Arial" w:cs="Arial"/>
          <w:sz w:val="24"/>
          <w:szCs w:val="24"/>
        </w:rPr>
        <w:t>u</w:t>
      </w:r>
      <w:r w:rsidR="00454827" w:rsidRPr="00766908">
        <w:rPr>
          <w:rFonts w:ascii="Arial" w:hAnsi="Arial" w:cs="Arial"/>
          <w:sz w:val="24"/>
          <w:szCs w:val="24"/>
        </w:rPr>
        <w:t>mowa spółdzielcza o pracę – 3</w:t>
      </w:r>
      <w:r w:rsidR="00614A17">
        <w:rPr>
          <w:rFonts w:ascii="Arial" w:hAnsi="Arial" w:cs="Arial"/>
          <w:sz w:val="24"/>
          <w:szCs w:val="24"/>
        </w:rPr>
        <w:t>5</w:t>
      </w:r>
      <w:r w:rsidR="00454827" w:rsidRPr="00766908">
        <w:rPr>
          <w:rFonts w:ascii="Arial" w:hAnsi="Arial" w:cs="Arial"/>
          <w:sz w:val="24"/>
          <w:szCs w:val="24"/>
        </w:rPr>
        <w:t xml:space="preserve"> osób, w tym 2</w:t>
      </w:r>
      <w:r w:rsidR="00614A17">
        <w:rPr>
          <w:rFonts w:ascii="Arial" w:hAnsi="Arial" w:cs="Arial"/>
          <w:sz w:val="24"/>
          <w:szCs w:val="24"/>
        </w:rPr>
        <w:t>3</w:t>
      </w:r>
      <w:r w:rsidR="00454827" w:rsidRPr="00766908">
        <w:rPr>
          <w:rFonts w:ascii="Arial" w:hAnsi="Arial" w:cs="Arial"/>
          <w:sz w:val="24"/>
          <w:szCs w:val="24"/>
        </w:rPr>
        <w:t xml:space="preserve"> kobiety,</w:t>
      </w:r>
    </w:p>
    <w:p w14:paraId="11430C29" w14:textId="12ECFB68" w:rsidR="00454827" w:rsidRPr="00766908" w:rsidRDefault="00BC76C5" w:rsidP="00454827">
      <w:pPr>
        <w:pStyle w:val="Akapitzlist"/>
        <w:numPr>
          <w:ilvl w:val="0"/>
          <w:numId w:val="31"/>
        </w:numPr>
        <w:spacing w:after="120" w:line="360" w:lineRule="auto"/>
        <w:rPr>
          <w:rFonts w:ascii="Arial" w:hAnsi="Arial" w:cs="Arial"/>
          <w:sz w:val="24"/>
          <w:szCs w:val="24"/>
        </w:rPr>
      </w:pPr>
      <w:r>
        <w:rPr>
          <w:rFonts w:ascii="Arial" w:hAnsi="Arial" w:cs="Arial"/>
          <w:sz w:val="24"/>
          <w:szCs w:val="24"/>
        </w:rPr>
        <w:t>u</w:t>
      </w:r>
      <w:r w:rsidR="00454827" w:rsidRPr="00766908">
        <w:rPr>
          <w:rFonts w:ascii="Arial" w:hAnsi="Arial" w:cs="Arial"/>
          <w:sz w:val="24"/>
          <w:szCs w:val="24"/>
        </w:rPr>
        <w:t>mowa o pracę – 18</w:t>
      </w:r>
      <w:r w:rsidR="00614A17">
        <w:rPr>
          <w:rFonts w:ascii="Arial" w:hAnsi="Arial" w:cs="Arial"/>
          <w:sz w:val="24"/>
          <w:szCs w:val="24"/>
        </w:rPr>
        <w:t>8</w:t>
      </w:r>
      <w:r w:rsidR="00454827" w:rsidRPr="00766908">
        <w:rPr>
          <w:rFonts w:ascii="Arial" w:hAnsi="Arial" w:cs="Arial"/>
          <w:sz w:val="24"/>
          <w:szCs w:val="24"/>
        </w:rPr>
        <w:t xml:space="preserve"> osób, w tym 145 kobiet,</w:t>
      </w:r>
    </w:p>
    <w:p w14:paraId="52CD3833" w14:textId="08D4DD2C" w:rsidR="00454827" w:rsidRPr="00766908" w:rsidRDefault="00BC76C5" w:rsidP="00454827">
      <w:pPr>
        <w:pStyle w:val="Akapitzlist"/>
        <w:numPr>
          <w:ilvl w:val="0"/>
          <w:numId w:val="31"/>
        </w:numPr>
        <w:spacing w:after="120" w:line="360" w:lineRule="auto"/>
        <w:rPr>
          <w:rFonts w:ascii="Arial" w:hAnsi="Arial" w:cs="Arial"/>
          <w:sz w:val="24"/>
          <w:szCs w:val="24"/>
        </w:rPr>
      </w:pPr>
      <w:r>
        <w:rPr>
          <w:rFonts w:ascii="Arial" w:hAnsi="Arial" w:cs="Arial"/>
          <w:sz w:val="24"/>
          <w:szCs w:val="24"/>
        </w:rPr>
        <w:t>u</w:t>
      </w:r>
      <w:r w:rsidR="00454827" w:rsidRPr="00766908">
        <w:rPr>
          <w:rFonts w:ascii="Arial" w:hAnsi="Arial" w:cs="Arial"/>
          <w:sz w:val="24"/>
          <w:szCs w:val="24"/>
        </w:rPr>
        <w:t xml:space="preserve">mowa zlecenie – </w:t>
      </w:r>
      <w:r w:rsidR="00614A17">
        <w:rPr>
          <w:rFonts w:ascii="Arial" w:hAnsi="Arial" w:cs="Arial"/>
          <w:sz w:val="24"/>
          <w:szCs w:val="24"/>
        </w:rPr>
        <w:t>99</w:t>
      </w:r>
      <w:r w:rsidR="00454827" w:rsidRPr="00766908">
        <w:rPr>
          <w:rFonts w:ascii="Arial" w:hAnsi="Arial" w:cs="Arial"/>
          <w:sz w:val="24"/>
          <w:szCs w:val="24"/>
        </w:rPr>
        <w:t xml:space="preserve"> osoby, w tym </w:t>
      </w:r>
      <w:r w:rsidR="00614A17">
        <w:rPr>
          <w:rFonts w:ascii="Arial" w:hAnsi="Arial" w:cs="Arial"/>
          <w:sz w:val="24"/>
          <w:szCs w:val="24"/>
        </w:rPr>
        <w:t>87</w:t>
      </w:r>
      <w:r w:rsidR="00454827" w:rsidRPr="00766908">
        <w:rPr>
          <w:rFonts w:ascii="Arial" w:hAnsi="Arial" w:cs="Arial"/>
          <w:sz w:val="24"/>
          <w:szCs w:val="24"/>
        </w:rPr>
        <w:t xml:space="preserve"> kobiety.</w:t>
      </w:r>
    </w:p>
    <w:bookmarkEnd w:id="11"/>
    <w:p w14:paraId="4FC468E9" w14:textId="3D00E277" w:rsidR="00454827" w:rsidRDefault="00BE1232" w:rsidP="00D27002">
      <w:pPr>
        <w:spacing w:after="120" w:line="360" w:lineRule="auto"/>
        <w:ind w:firstLine="709"/>
        <w:rPr>
          <w:rFonts w:ascii="Arial" w:hAnsi="Arial" w:cs="Arial"/>
          <w:sz w:val="24"/>
          <w:szCs w:val="24"/>
        </w:rPr>
      </w:pPr>
      <w:r>
        <w:rPr>
          <w:rFonts w:ascii="Arial" w:hAnsi="Arial" w:cs="Arial"/>
          <w:sz w:val="24"/>
          <w:szCs w:val="24"/>
        </w:rPr>
        <w:t>Z przedstawionych danych wynika, że większość zatrudnionych osób pracuje na pełnym etacie (179 osób), co świadczy o stabilnym charakterze zatrudnienia w badanej grupie. Niepełny etat (1/2 etatu i inne wymiary etatu) obejmuje łącznie 143</w:t>
      </w:r>
      <w:r w:rsidR="00DD2ECE">
        <w:rPr>
          <w:rFonts w:ascii="Arial" w:hAnsi="Arial" w:cs="Arial"/>
          <w:sz w:val="24"/>
          <w:szCs w:val="24"/>
        </w:rPr>
        <w:t>.</w:t>
      </w:r>
    </w:p>
    <w:p w14:paraId="763A7D43" w14:textId="5D89BAAC" w:rsidR="00BE1232" w:rsidRDefault="00BE1232" w:rsidP="00D27002">
      <w:pPr>
        <w:spacing w:after="120" w:line="360" w:lineRule="auto"/>
        <w:ind w:firstLine="709"/>
        <w:rPr>
          <w:rFonts w:ascii="Arial" w:hAnsi="Arial" w:cs="Arial"/>
          <w:sz w:val="24"/>
          <w:szCs w:val="24"/>
        </w:rPr>
      </w:pPr>
      <w:r>
        <w:rPr>
          <w:rFonts w:ascii="Arial" w:hAnsi="Arial" w:cs="Arial"/>
          <w:sz w:val="24"/>
          <w:szCs w:val="24"/>
        </w:rPr>
        <w:t>Pod względem rodzaju umów najczęściej występuje umowa o pracę</w:t>
      </w:r>
      <w:r w:rsidR="00742621">
        <w:rPr>
          <w:rFonts w:ascii="Arial" w:hAnsi="Arial" w:cs="Arial"/>
          <w:sz w:val="24"/>
          <w:szCs w:val="24"/>
        </w:rPr>
        <w:t xml:space="preserve"> </w:t>
      </w:r>
      <w:r>
        <w:rPr>
          <w:rFonts w:ascii="Arial" w:hAnsi="Arial" w:cs="Arial"/>
          <w:sz w:val="24"/>
          <w:szCs w:val="24"/>
        </w:rPr>
        <w:t>(188 osób), co sugeruje dominację tradycyjnych form zatrudnienia. Jednak znaczna liczba umów zlecenie (99 osób) może wskazywać na dużą popularność elastycznych form zatrudnienia</w:t>
      </w:r>
      <w:r w:rsidR="00212747">
        <w:rPr>
          <w:rFonts w:ascii="Arial" w:hAnsi="Arial" w:cs="Arial"/>
          <w:sz w:val="24"/>
          <w:szCs w:val="24"/>
        </w:rPr>
        <w:t>.</w:t>
      </w:r>
      <w:r>
        <w:rPr>
          <w:rFonts w:ascii="Arial" w:hAnsi="Arial" w:cs="Arial"/>
          <w:sz w:val="24"/>
          <w:szCs w:val="24"/>
        </w:rPr>
        <w:t xml:space="preserve"> Umowa spółdzielcza o pracę jest najmniej popularna (35 osób).</w:t>
      </w:r>
    </w:p>
    <w:p w14:paraId="21D88CB2" w14:textId="4854C679" w:rsidR="00D27002" w:rsidRPr="00766908" w:rsidRDefault="00027CA6" w:rsidP="00D27002">
      <w:pPr>
        <w:spacing w:after="120" w:line="360" w:lineRule="auto"/>
        <w:ind w:firstLine="709"/>
        <w:rPr>
          <w:rFonts w:ascii="Arial" w:hAnsi="Arial" w:cs="Arial"/>
          <w:sz w:val="24"/>
          <w:szCs w:val="24"/>
        </w:rPr>
      </w:pPr>
      <w:r w:rsidRPr="00766908">
        <w:rPr>
          <w:rFonts w:ascii="Arial" w:hAnsi="Arial" w:cs="Arial"/>
          <w:sz w:val="24"/>
          <w:szCs w:val="24"/>
        </w:rPr>
        <w:lastRenderedPageBreak/>
        <w:t>W odpowiedzi na pytanie ankietowe dotyczące zatrudni</w:t>
      </w:r>
      <w:r w:rsidR="00776496" w:rsidRPr="00766908">
        <w:rPr>
          <w:rFonts w:ascii="Arial" w:hAnsi="Arial" w:cs="Arial"/>
          <w:sz w:val="24"/>
          <w:szCs w:val="24"/>
        </w:rPr>
        <w:t xml:space="preserve">ania osób skierowanych z placówek reintegracji społeczno-zawodowej  (tj. CIS, KIS, ZAZ, WTZ, ŚDS), 5 spółdzielni socjalnych (z 37 ankietowanych) potwierdziło, że w 2024 roku zatrudniały osoby z takich placówek. Łącznie zatrudniono 8 osób. Osoby te pochodziły z następujących placówek: CIS w Giżycku, CIS w </w:t>
      </w:r>
      <w:r w:rsidR="001F6FE5">
        <w:rPr>
          <w:rFonts w:ascii="Arial" w:hAnsi="Arial" w:cs="Arial"/>
          <w:sz w:val="24"/>
          <w:szCs w:val="24"/>
        </w:rPr>
        <w:t> </w:t>
      </w:r>
      <w:r w:rsidR="00776496" w:rsidRPr="00766908">
        <w:rPr>
          <w:rFonts w:ascii="Arial" w:hAnsi="Arial" w:cs="Arial"/>
          <w:sz w:val="24"/>
          <w:szCs w:val="24"/>
        </w:rPr>
        <w:t xml:space="preserve">Olsztynie, CIS Fama w </w:t>
      </w:r>
      <w:r w:rsidR="002F3DAD">
        <w:rPr>
          <w:rFonts w:ascii="Arial" w:hAnsi="Arial" w:cs="Arial"/>
          <w:sz w:val="24"/>
          <w:szCs w:val="24"/>
        </w:rPr>
        <w:t> </w:t>
      </w:r>
      <w:r w:rsidR="00776496" w:rsidRPr="00766908">
        <w:rPr>
          <w:rFonts w:ascii="Arial" w:hAnsi="Arial" w:cs="Arial"/>
          <w:sz w:val="24"/>
          <w:szCs w:val="24"/>
        </w:rPr>
        <w:t>Szczytnie, CIS w Ełku, CIS w Piszu.</w:t>
      </w:r>
    </w:p>
    <w:p w14:paraId="1FCD9576" w14:textId="6B37229A" w:rsidR="00BC3B3B" w:rsidRPr="00766908" w:rsidRDefault="00E8059A" w:rsidP="00BC3B3B">
      <w:pPr>
        <w:spacing w:after="120" w:line="360" w:lineRule="auto"/>
        <w:ind w:firstLine="709"/>
        <w:rPr>
          <w:rFonts w:ascii="Arial" w:hAnsi="Arial" w:cs="Arial"/>
          <w:sz w:val="24"/>
          <w:szCs w:val="24"/>
        </w:rPr>
      </w:pPr>
      <w:r>
        <w:rPr>
          <w:rFonts w:ascii="Arial" w:hAnsi="Arial" w:cs="Arial"/>
          <w:sz w:val="24"/>
          <w:szCs w:val="24"/>
        </w:rPr>
        <w:t>W 2024 roku staż w trzech spółdzielniach socjalnych rozpoczęły 4 osoby</w:t>
      </w:r>
      <w:r w:rsidR="00212747">
        <w:rPr>
          <w:rFonts w:ascii="Arial" w:hAnsi="Arial" w:cs="Arial"/>
          <w:sz w:val="24"/>
          <w:szCs w:val="24"/>
        </w:rPr>
        <w:t xml:space="preserve">. </w:t>
      </w:r>
      <w:r w:rsidR="00BC3B3B" w:rsidRPr="00766908">
        <w:rPr>
          <w:rFonts w:ascii="Arial" w:hAnsi="Arial" w:cs="Arial"/>
          <w:sz w:val="24"/>
          <w:szCs w:val="24"/>
        </w:rPr>
        <w:t xml:space="preserve">Osoby te pochodziły z różnych placówek edukacyjnych, takich jak Zespół Szkół Zawodowych, Centrum Kształcenia Zawodowego i Ustawicznego w Ostrołęce oraz Uniwersytet Warszawski. 4 </w:t>
      </w:r>
      <w:r>
        <w:rPr>
          <w:rFonts w:ascii="Arial" w:hAnsi="Arial" w:cs="Arial"/>
          <w:sz w:val="24"/>
          <w:szCs w:val="24"/>
        </w:rPr>
        <w:t> </w:t>
      </w:r>
      <w:r w:rsidR="00BC3B3B" w:rsidRPr="00766908">
        <w:rPr>
          <w:rFonts w:ascii="Arial" w:hAnsi="Arial" w:cs="Arial"/>
          <w:sz w:val="24"/>
          <w:szCs w:val="24"/>
        </w:rPr>
        <w:t xml:space="preserve">spółdzielnie socjalne zorganizowały praktyki zawodowe dla uczniów, przyjmując 7 </w:t>
      </w:r>
      <w:r w:rsidR="001F6FE5">
        <w:rPr>
          <w:rFonts w:ascii="Arial" w:hAnsi="Arial" w:cs="Arial"/>
          <w:sz w:val="24"/>
          <w:szCs w:val="24"/>
        </w:rPr>
        <w:t> </w:t>
      </w:r>
      <w:r w:rsidR="00BC3B3B" w:rsidRPr="00766908">
        <w:rPr>
          <w:rFonts w:ascii="Arial" w:hAnsi="Arial" w:cs="Arial"/>
          <w:sz w:val="24"/>
          <w:szCs w:val="24"/>
        </w:rPr>
        <w:t>uczennic. Były to uczennice praktycznej nauki zawodu pochodzące ze szkół</w:t>
      </w:r>
      <w:r w:rsidR="00FD2F94" w:rsidRPr="00766908">
        <w:rPr>
          <w:rFonts w:ascii="Arial" w:hAnsi="Arial" w:cs="Arial"/>
          <w:sz w:val="24"/>
          <w:szCs w:val="24"/>
        </w:rPr>
        <w:t>: Cosinus Plus, Zasadniczej Szkoły Zawodowej oraz Olsztyńskiej Szkoły Wyższej.</w:t>
      </w:r>
    </w:p>
    <w:p w14:paraId="7E133252" w14:textId="12167EBA" w:rsidR="00640950" w:rsidRDefault="005A7AFE" w:rsidP="002A49F9">
      <w:pPr>
        <w:spacing w:after="240" w:line="360" w:lineRule="auto"/>
        <w:ind w:firstLine="709"/>
        <w:rPr>
          <w:rFonts w:ascii="Arial" w:hAnsi="Arial" w:cs="Arial"/>
          <w:sz w:val="24"/>
          <w:szCs w:val="24"/>
        </w:rPr>
      </w:pPr>
      <w:r w:rsidRPr="00B377AA">
        <w:rPr>
          <w:rFonts w:ascii="Arial" w:hAnsi="Arial" w:cs="Arial"/>
          <w:sz w:val="24"/>
          <w:szCs w:val="24"/>
        </w:rPr>
        <w:t xml:space="preserve">Zgodnie z obowiązującymi przepisami wśród osób fizycznych, które mogą być założycielami, ale również pracownikami spółdzielni socjalnych, są osoby </w:t>
      </w:r>
      <w:r w:rsidR="00C54026">
        <w:rPr>
          <w:rFonts w:ascii="Arial" w:hAnsi="Arial" w:cs="Arial"/>
          <w:sz w:val="24"/>
          <w:szCs w:val="24"/>
        </w:rPr>
        <w:t>z  </w:t>
      </w:r>
      <w:r w:rsidRPr="00B377AA">
        <w:rPr>
          <w:rFonts w:ascii="Arial" w:hAnsi="Arial" w:cs="Arial"/>
          <w:sz w:val="24"/>
          <w:szCs w:val="24"/>
        </w:rPr>
        <w:t>niepełnospra</w:t>
      </w:r>
      <w:r w:rsidR="00C54026">
        <w:rPr>
          <w:rFonts w:ascii="Arial" w:hAnsi="Arial" w:cs="Arial"/>
          <w:sz w:val="24"/>
          <w:szCs w:val="24"/>
        </w:rPr>
        <w:t>wnościami</w:t>
      </w:r>
      <w:r w:rsidRPr="00B377AA">
        <w:rPr>
          <w:rFonts w:ascii="Arial" w:hAnsi="Arial" w:cs="Arial"/>
          <w:sz w:val="24"/>
          <w:szCs w:val="24"/>
        </w:rPr>
        <w:t xml:space="preserve">, w rozumieniu ustawy z dnia 27 sierpnia 1997 r. o </w:t>
      </w:r>
      <w:r w:rsidR="00C54026">
        <w:rPr>
          <w:rFonts w:ascii="Arial" w:hAnsi="Arial" w:cs="Arial"/>
          <w:sz w:val="24"/>
          <w:szCs w:val="24"/>
        </w:rPr>
        <w:t> </w:t>
      </w:r>
      <w:r w:rsidRPr="00B377AA">
        <w:rPr>
          <w:rFonts w:ascii="Arial" w:hAnsi="Arial" w:cs="Arial"/>
          <w:sz w:val="24"/>
          <w:szCs w:val="24"/>
        </w:rPr>
        <w:t xml:space="preserve">rehabilitacji zawodowej i społecznej oraz zatrudnianiu osób </w:t>
      </w:r>
      <w:r w:rsidR="00C54026">
        <w:rPr>
          <w:rFonts w:ascii="Arial" w:hAnsi="Arial" w:cs="Arial"/>
          <w:sz w:val="24"/>
          <w:szCs w:val="24"/>
        </w:rPr>
        <w:t>niepełnosprawnych</w:t>
      </w:r>
      <w:r w:rsidRPr="00B377AA">
        <w:rPr>
          <w:rFonts w:ascii="Arial" w:hAnsi="Arial" w:cs="Arial"/>
          <w:sz w:val="24"/>
          <w:szCs w:val="24"/>
        </w:rPr>
        <w:t>.</w:t>
      </w:r>
      <w:r>
        <w:t xml:space="preserve"> </w:t>
      </w:r>
      <w:r w:rsidRPr="00B377AA">
        <w:rPr>
          <w:rFonts w:ascii="Arial" w:hAnsi="Arial" w:cs="Arial"/>
          <w:sz w:val="24"/>
          <w:szCs w:val="24"/>
        </w:rPr>
        <w:t>W</w:t>
      </w:r>
      <w:r w:rsidR="00B377AA" w:rsidRPr="00B377AA">
        <w:rPr>
          <w:rFonts w:ascii="Arial" w:hAnsi="Arial" w:cs="Arial"/>
          <w:sz w:val="24"/>
          <w:szCs w:val="24"/>
        </w:rPr>
        <w:t xml:space="preserve"> </w:t>
      </w:r>
      <w:r w:rsidR="00C54026">
        <w:rPr>
          <w:rFonts w:ascii="Arial" w:hAnsi="Arial" w:cs="Arial"/>
          <w:sz w:val="24"/>
          <w:szCs w:val="24"/>
        </w:rPr>
        <w:t> </w:t>
      </w:r>
      <w:r w:rsidR="00B377AA" w:rsidRPr="00B377AA">
        <w:rPr>
          <w:rFonts w:ascii="Arial" w:hAnsi="Arial" w:cs="Arial"/>
          <w:sz w:val="24"/>
          <w:szCs w:val="24"/>
        </w:rPr>
        <w:t>2024 roku</w:t>
      </w:r>
      <w:r w:rsidRPr="00B377AA">
        <w:rPr>
          <w:rFonts w:ascii="Arial" w:hAnsi="Arial" w:cs="Arial"/>
          <w:sz w:val="24"/>
          <w:szCs w:val="24"/>
        </w:rPr>
        <w:t xml:space="preserve"> osoby z orzeczoną niepełnosprawnością stanowiły </w:t>
      </w:r>
      <w:r w:rsidR="007671EB">
        <w:rPr>
          <w:rFonts w:ascii="Arial" w:hAnsi="Arial" w:cs="Arial"/>
          <w:sz w:val="24"/>
          <w:szCs w:val="24"/>
        </w:rPr>
        <w:t>8,70</w:t>
      </w:r>
      <w:r w:rsidRPr="00B377AA">
        <w:rPr>
          <w:rFonts w:ascii="Arial" w:hAnsi="Arial" w:cs="Arial"/>
          <w:sz w:val="24"/>
          <w:szCs w:val="24"/>
        </w:rPr>
        <w:t>% wszystkich osób pracujących w spółdzielniach</w:t>
      </w:r>
      <w:r w:rsidR="00B377AA" w:rsidRPr="00B377AA">
        <w:rPr>
          <w:rFonts w:ascii="Arial" w:hAnsi="Arial" w:cs="Arial"/>
          <w:sz w:val="24"/>
          <w:szCs w:val="24"/>
        </w:rPr>
        <w:t>.</w:t>
      </w:r>
      <w:r w:rsidR="00B377AA">
        <w:rPr>
          <w:rFonts w:ascii="Arial" w:hAnsi="Arial" w:cs="Arial"/>
          <w:sz w:val="24"/>
          <w:szCs w:val="24"/>
        </w:rPr>
        <w:t xml:space="preserve"> 16 z </w:t>
      </w:r>
      <w:r w:rsidR="00C61194">
        <w:rPr>
          <w:rFonts w:ascii="Arial" w:hAnsi="Arial" w:cs="Arial"/>
          <w:sz w:val="24"/>
          <w:szCs w:val="24"/>
        </w:rPr>
        <w:t xml:space="preserve">37 </w:t>
      </w:r>
      <w:r w:rsidR="00B377AA">
        <w:rPr>
          <w:rFonts w:ascii="Arial" w:hAnsi="Arial" w:cs="Arial"/>
          <w:sz w:val="24"/>
          <w:szCs w:val="24"/>
        </w:rPr>
        <w:t>ankietowanych spółdzielni socjalnych zatrudniało osoby z orzeczonym stopniem niepełnosprawności. Łączna liczba zatrudnionych wyniosła 28 osób</w:t>
      </w:r>
      <w:r w:rsidR="00212747">
        <w:rPr>
          <w:rFonts w:ascii="Arial" w:hAnsi="Arial" w:cs="Arial"/>
          <w:sz w:val="24"/>
          <w:szCs w:val="24"/>
        </w:rPr>
        <w:t>.</w:t>
      </w:r>
    </w:p>
    <w:p w14:paraId="73A8B254" w14:textId="00FCEA94" w:rsidR="00902F62" w:rsidRPr="004629F6" w:rsidRDefault="006661E7" w:rsidP="004629F6">
      <w:pPr>
        <w:rPr>
          <w:rFonts w:ascii="Arial" w:hAnsi="Arial" w:cs="Arial"/>
          <w:sz w:val="24"/>
          <w:szCs w:val="24"/>
        </w:rPr>
      </w:pPr>
      <w:r w:rsidRPr="006661E7">
        <w:rPr>
          <w:rFonts w:ascii="Arial" w:hAnsi="Arial" w:cs="Arial"/>
          <w:color w:val="000000" w:themeColor="text1"/>
          <w:sz w:val="28"/>
          <w:szCs w:val="28"/>
        </w:rPr>
        <w:t>3</w:t>
      </w:r>
      <w:r w:rsidR="00902F62" w:rsidRPr="006661E7">
        <w:rPr>
          <w:rFonts w:ascii="Arial" w:hAnsi="Arial" w:cs="Arial"/>
          <w:color w:val="000000" w:themeColor="text1"/>
          <w:sz w:val="28"/>
          <w:szCs w:val="28"/>
        </w:rPr>
        <w:t>.3</w:t>
      </w:r>
      <w:r w:rsidR="006734D9">
        <w:rPr>
          <w:rFonts w:ascii="Arial" w:hAnsi="Arial" w:cs="Arial"/>
          <w:color w:val="000000" w:themeColor="text1"/>
          <w:sz w:val="28"/>
          <w:szCs w:val="28"/>
        </w:rPr>
        <w:t>.</w:t>
      </w:r>
      <w:r w:rsidR="00902F62" w:rsidRPr="006661E7">
        <w:rPr>
          <w:rFonts w:ascii="Arial" w:hAnsi="Arial" w:cs="Arial"/>
          <w:color w:val="000000" w:themeColor="text1"/>
          <w:sz w:val="28"/>
          <w:szCs w:val="28"/>
        </w:rPr>
        <w:t xml:space="preserve"> Obszary działalności </w:t>
      </w:r>
      <w:r w:rsidR="004472DC" w:rsidRPr="006661E7">
        <w:rPr>
          <w:rFonts w:ascii="Arial" w:hAnsi="Arial" w:cs="Arial"/>
          <w:color w:val="000000" w:themeColor="text1"/>
          <w:sz w:val="28"/>
          <w:szCs w:val="28"/>
        </w:rPr>
        <w:t xml:space="preserve">gospodarczej </w:t>
      </w:r>
      <w:r w:rsidR="00902F62" w:rsidRPr="006661E7">
        <w:rPr>
          <w:rFonts w:ascii="Arial" w:hAnsi="Arial" w:cs="Arial"/>
          <w:color w:val="000000" w:themeColor="text1"/>
          <w:sz w:val="28"/>
          <w:szCs w:val="28"/>
        </w:rPr>
        <w:t xml:space="preserve">spółdzielni socjalnych  </w:t>
      </w:r>
    </w:p>
    <w:p w14:paraId="68B82309" w14:textId="01BFE44B" w:rsidR="003F55B1" w:rsidRDefault="00442654" w:rsidP="00645E46">
      <w:pPr>
        <w:spacing w:after="120" w:line="360" w:lineRule="auto"/>
        <w:ind w:firstLine="709"/>
        <w:rPr>
          <w:rFonts w:ascii="Arial" w:hAnsi="Arial" w:cs="Arial"/>
          <w:color w:val="000000" w:themeColor="text1"/>
          <w:sz w:val="24"/>
          <w:szCs w:val="24"/>
        </w:rPr>
      </w:pPr>
      <w:r w:rsidRPr="006051B1">
        <w:rPr>
          <w:rFonts w:ascii="Arial" w:hAnsi="Arial" w:cs="Arial"/>
          <w:color w:val="000000" w:themeColor="text1"/>
          <w:sz w:val="24"/>
          <w:szCs w:val="24"/>
        </w:rPr>
        <w:t>W tej części badania podjęto próbę pozyskania wiedzy na temat głównych obszarów działalności spółdzielni socjalnych. Istotnym aspektem powodzenia spółdzielni socjalnej jest właściwy dobór profilu działalności, co pozwala na osiągnięcie</w:t>
      </w:r>
      <w:r w:rsidR="0044494A" w:rsidRPr="006051B1">
        <w:rPr>
          <w:rFonts w:ascii="Arial" w:hAnsi="Arial" w:cs="Arial"/>
          <w:color w:val="000000" w:themeColor="text1"/>
          <w:sz w:val="24"/>
          <w:szCs w:val="24"/>
        </w:rPr>
        <w:t xml:space="preserve"> stabilizacji na lokalnym rynku </w:t>
      </w:r>
      <w:r w:rsidRPr="006051B1">
        <w:rPr>
          <w:rFonts w:ascii="Arial" w:hAnsi="Arial" w:cs="Arial"/>
          <w:color w:val="000000" w:themeColor="text1"/>
          <w:sz w:val="24"/>
          <w:szCs w:val="24"/>
        </w:rPr>
        <w:t>z korzyścią dla spółdzie</w:t>
      </w:r>
      <w:r w:rsidR="00BF0402" w:rsidRPr="006051B1">
        <w:rPr>
          <w:rFonts w:ascii="Arial" w:hAnsi="Arial" w:cs="Arial"/>
          <w:color w:val="000000" w:themeColor="text1"/>
          <w:sz w:val="24"/>
          <w:szCs w:val="24"/>
        </w:rPr>
        <w:t>lni</w:t>
      </w:r>
      <w:r w:rsidR="006734D9">
        <w:rPr>
          <w:rFonts w:ascii="Arial" w:hAnsi="Arial" w:cs="Arial"/>
          <w:color w:val="000000" w:themeColor="text1"/>
          <w:sz w:val="24"/>
          <w:szCs w:val="24"/>
        </w:rPr>
        <w:t>,</w:t>
      </w:r>
      <w:r w:rsidR="00BF0402" w:rsidRPr="006051B1">
        <w:rPr>
          <w:rFonts w:ascii="Arial" w:hAnsi="Arial" w:cs="Arial"/>
          <w:color w:val="000000" w:themeColor="text1"/>
          <w:sz w:val="24"/>
          <w:szCs w:val="24"/>
        </w:rPr>
        <w:t xml:space="preserve"> jak i samorządu lokalnego. </w:t>
      </w:r>
      <w:r w:rsidRPr="006051B1">
        <w:rPr>
          <w:rFonts w:ascii="Arial" w:hAnsi="Arial" w:cs="Arial"/>
          <w:color w:val="000000" w:themeColor="text1"/>
          <w:sz w:val="24"/>
          <w:szCs w:val="24"/>
        </w:rPr>
        <w:t xml:space="preserve">Spółdzielnie z terenu województwa warmińsko-mazurskiego w </w:t>
      </w:r>
      <w:r w:rsidR="001F6FE5">
        <w:rPr>
          <w:rFonts w:ascii="Arial" w:hAnsi="Arial" w:cs="Arial"/>
          <w:color w:val="000000" w:themeColor="text1"/>
          <w:sz w:val="24"/>
          <w:szCs w:val="24"/>
        </w:rPr>
        <w:t> </w:t>
      </w:r>
      <w:r w:rsidRPr="006051B1">
        <w:rPr>
          <w:rFonts w:ascii="Arial" w:hAnsi="Arial" w:cs="Arial"/>
          <w:color w:val="000000" w:themeColor="text1"/>
          <w:sz w:val="24"/>
          <w:szCs w:val="24"/>
        </w:rPr>
        <w:t>przeważającej mierze prowadzą taki rodzaj działalności, który należy zaliczyć do sfery usług.</w:t>
      </w:r>
    </w:p>
    <w:p w14:paraId="29E5ED40" w14:textId="77777777" w:rsidR="00895432" w:rsidRDefault="00AE6B12" w:rsidP="00645E46">
      <w:pPr>
        <w:spacing w:after="120" w:line="36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Wśród spółdzielni socjalnych, które wzięły udział w badaniu, dominującym obszarem działalności są usługi, w których działa zdecydowana większość podmiotów. Najczęściej spółdzielnie socjalne świadczą usługi gastronomiczne – 21 </w:t>
      </w:r>
      <w:r>
        <w:rPr>
          <w:rFonts w:ascii="Arial" w:hAnsi="Arial" w:cs="Arial"/>
          <w:color w:val="000000" w:themeColor="text1"/>
          <w:sz w:val="24"/>
          <w:szCs w:val="24"/>
        </w:rPr>
        <w:lastRenderedPageBreak/>
        <w:t xml:space="preserve">z </w:t>
      </w:r>
      <w:r w:rsidR="004335BA">
        <w:rPr>
          <w:rFonts w:ascii="Arial" w:hAnsi="Arial" w:cs="Arial"/>
          <w:color w:val="000000" w:themeColor="text1"/>
          <w:sz w:val="24"/>
          <w:szCs w:val="24"/>
        </w:rPr>
        <w:t> </w:t>
      </w:r>
      <w:r>
        <w:rPr>
          <w:rFonts w:ascii="Arial" w:hAnsi="Arial" w:cs="Arial"/>
          <w:color w:val="000000" w:themeColor="text1"/>
          <w:sz w:val="24"/>
          <w:szCs w:val="24"/>
        </w:rPr>
        <w:t>nich zadeklarowało taką działalność. Znaczący udział mają również spółdzielnie socjalne zajmujące się branżą dom i ogród (8), edukacją oraz zdrowiem i urodą</w:t>
      </w:r>
      <w:r w:rsidR="00B64EBB">
        <w:rPr>
          <w:rFonts w:ascii="Arial" w:hAnsi="Arial" w:cs="Arial"/>
          <w:color w:val="000000" w:themeColor="text1"/>
          <w:sz w:val="24"/>
          <w:szCs w:val="24"/>
        </w:rPr>
        <w:t>,</w:t>
      </w:r>
      <w:r>
        <w:rPr>
          <w:rFonts w:ascii="Arial" w:hAnsi="Arial" w:cs="Arial"/>
          <w:color w:val="000000" w:themeColor="text1"/>
          <w:sz w:val="24"/>
          <w:szCs w:val="24"/>
        </w:rPr>
        <w:t xml:space="preserve"> w </w:t>
      </w:r>
      <w:r w:rsidR="004335BA">
        <w:rPr>
          <w:rFonts w:ascii="Arial" w:hAnsi="Arial" w:cs="Arial"/>
          <w:color w:val="000000" w:themeColor="text1"/>
          <w:sz w:val="24"/>
          <w:szCs w:val="24"/>
        </w:rPr>
        <w:t> </w:t>
      </w:r>
      <w:r>
        <w:rPr>
          <w:rFonts w:ascii="Arial" w:hAnsi="Arial" w:cs="Arial"/>
          <w:color w:val="000000" w:themeColor="text1"/>
          <w:sz w:val="24"/>
          <w:szCs w:val="24"/>
        </w:rPr>
        <w:t xml:space="preserve">tym usługami opiekuńczymi (po 7 każda). W obszarze rekreacji funkcjonuje 6 </w:t>
      </w:r>
      <w:r w:rsidR="004335BA">
        <w:rPr>
          <w:rFonts w:ascii="Arial" w:hAnsi="Arial" w:cs="Arial"/>
          <w:color w:val="000000" w:themeColor="text1"/>
          <w:sz w:val="24"/>
          <w:szCs w:val="24"/>
        </w:rPr>
        <w:t> </w:t>
      </w:r>
      <w:r>
        <w:rPr>
          <w:rFonts w:ascii="Arial" w:hAnsi="Arial" w:cs="Arial"/>
          <w:color w:val="000000" w:themeColor="text1"/>
          <w:sz w:val="24"/>
          <w:szCs w:val="24"/>
        </w:rPr>
        <w:t>spółdzielni socjalnych, a biznesem i ekonomią zajmuję się 5. Mniej liczne, ale obecne w regionie, są także spółdzielnie działające w budownictwie (3), motoryzacji (1) oraz produkcji mebli (1).</w:t>
      </w:r>
      <w:r w:rsidR="00461DCF">
        <w:rPr>
          <w:rFonts w:ascii="Arial" w:hAnsi="Arial" w:cs="Arial"/>
          <w:color w:val="000000" w:themeColor="text1"/>
          <w:sz w:val="24"/>
          <w:szCs w:val="24"/>
        </w:rPr>
        <w:t xml:space="preserve"> </w:t>
      </w:r>
    </w:p>
    <w:p w14:paraId="459020BE" w14:textId="054E9659" w:rsidR="00AE6B12" w:rsidRDefault="00461DCF" w:rsidP="00645E46">
      <w:pPr>
        <w:spacing w:after="120" w:line="36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Wśród innych usług wymieniane były m.in.: usługi doradztwa biznesowego, kompleksowa obsługa imprez artystycznych, serwis wózków inwalidzkich i pojazdów dostosowanych do osób z niepełnosprawnościami, a </w:t>
      </w:r>
      <w:r w:rsidR="004335BA">
        <w:rPr>
          <w:rFonts w:ascii="Arial" w:hAnsi="Arial" w:cs="Arial"/>
          <w:color w:val="000000" w:themeColor="text1"/>
          <w:sz w:val="24"/>
          <w:szCs w:val="24"/>
        </w:rPr>
        <w:t> </w:t>
      </w:r>
      <w:r>
        <w:rPr>
          <w:rFonts w:ascii="Arial" w:hAnsi="Arial" w:cs="Arial"/>
          <w:color w:val="000000" w:themeColor="text1"/>
          <w:sz w:val="24"/>
          <w:szCs w:val="24"/>
        </w:rPr>
        <w:t xml:space="preserve">także sprzedaż hurtowa produktów rolnych oraz warzyw i owoców. </w:t>
      </w:r>
      <w:r w:rsidR="00AE6B12">
        <w:rPr>
          <w:rFonts w:ascii="Arial" w:hAnsi="Arial" w:cs="Arial"/>
          <w:color w:val="000000" w:themeColor="text1"/>
          <w:sz w:val="24"/>
          <w:szCs w:val="24"/>
        </w:rPr>
        <w:t>Wśród spółdzielni socjalnych zajmujących się produkcją, 5 podmiotów wskazało działalność wytwórczą.</w:t>
      </w:r>
    </w:p>
    <w:p w14:paraId="1FD3002B" w14:textId="2006083A" w:rsidR="00497657" w:rsidRDefault="00AE6B12" w:rsidP="00ED072B">
      <w:pPr>
        <w:spacing w:after="0" w:line="360" w:lineRule="auto"/>
        <w:ind w:firstLine="708"/>
        <w:rPr>
          <w:rFonts w:ascii="Arial" w:hAnsi="Arial" w:cs="Arial"/>
          <w:color w:val="000000" w:themeColor="text1"/>
          <w:sz w:val="24"/>
          <w:szCs w:val="24"/>
        </w:rPr>
      </w:pPr>
      <w:r>
        <w:rPr>
          <w:rFonts w:ascii="Arial" w:hAnsi="Arial" w:cs="Arial"/>
          <w:color w:val="000000" w:themeColor="text1"/>
          <w:sz w:val="24"/>
          <w:szCs w:val="24"/>
        </w:rPr>
        <w:t>Analizując te dane, można stwierdzić, że spółdzielnie socjalne w regionie koncentrują się przede wszystkim na sektorze usługowym, dostosowując swoją ofertę do lokalnych potrzeb. Szczególną rolę odgrywa gastronomia, ale również usługi związane z edukacją, opieką oraz szeroko pojętym rynkiem ogrodniczym. Równocześnie obecność spółdzielni produkcyjnych, choć mniej liczna, pokazuje potencjał tego sektora.</w:t>
      </w:r>
    </w:p>
    <w:p w14:paraId="0F9EF3D5" w14:textId="3B43A01B" w:rsidR="0076026F" w:rsidRDefault="0076026F" w:rsidP="00B11B27">
      <w:pPr>
        <w:spacing w:line="360" w:lineRule="auto"/>
        <w:rPr>
          <w:rFonts w:ascii="Arial" w:hAnsi="Arial" w:cs="Arial"/>
          <w:color w:val="000000" w:themeColor="text1"/>
          <w:sz w:val="24"/>
          <w:szCs w:val="24"/>
        </w:rPr>
      </w:pPr>
      <w:r w:rsidRPr="0076026F">
        <w:rPr>
          <w:rFonts w:ascii="Arial" w:hAnsi="Arial" w:cs="Arial"/>
          <w:color w:val="000000" w:themeColor="text1"/>
          <w:sz w:val="24"/>
          <w:szCs w:val="24"/>
        </w:rPr>
        <w:t xml:space="preserve">Wykres nr </w:t>
      </w:r>
      <w:r w:rsidR="009E2449">
        <w:rPr>
          <w:rFonts w:ascii="Arial" w:hAnsi="Arial" w:cs="Arial"/>
          <w:color w:val="000000" w:themeColor="text1"/>
          <w:sz w:val="24"/>
          <w:szCs w:val="24"/>
        </w:rPr>
        <w:t>4</w:t>
      </w:r>
      <w:r>
        <w:rPr>
          <w:rFonts w:ascii="Arial" w:hAnsi="Arial" w:cs="Arial"/>
          <w:color w:val="000000" w:themeColor="text1"/>
          <w:sz w:val="24"/>
          <w:szCs w:val="24"/>
        </w:rPr>
        <w:t>: O</w:t>
      </w:r>
      <w:r w:rsidRPr="0076026F">
        <w:rPr>
          <w:rFonts w:ascii="Arial" w:hAnsi="Arial" w:cs="Arial"/>
          <w:color w:val="000000" w:themeColor="text1"/>
          <w:sz w:val="24"/>
          <w:szCs w:val="24"/>
        </w:rPr>
        <w:t>bszar i rodzaj działalności gospodarczej prowadzonej przez spółdzielnie socjaln</w:t>
      </w:r>
      <w:r w:rsidR="004335BA">
        <w:rPr>
          <w:rFonts w:ascii="Arial" w:hAnsi="Arial" w:cs="Arial"/>
          <w:color w:val="000000" w:themeColor="text1"/>
          <w:sz w:val="24"/>
          <w:szCs w:val="24"/>
        </w:rPr>
        <w:t>e</w:t>
      </w:r>
      <w:r>
        <w:rPr>
          <w:rFonts w:ascii="Arial" w:hAnsi="Arial" w:cs="Arial"/>
          <w:color w:val="000000" w:themeColor="text1"/>
          <w:sz w:val="24"/>
          <w:szCs w:val="24"/>
        </w:rPr>
        <w:t xml:space="preserve"> w 2024 roku.</w:t>
      </w:r>
    </w:p>
    <w:p w14:paraId="798AA66A" w14:textId="6007B715" w:rsidR="0076026F" w:rsidRDefault="0076026F" w:rsidP="0076026F">
      <w:pPr>
        <w:spacing w:before="120" w:after="0" w:line="360" w:lineRule="auto"/>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1100FD5E" wp14:editId="15EA40CC">
            <wp:extent cx="5486400" cy="3200400"/>
            <wp:effectExtent l="0" t="0" r="0" b="0"/>
            <wp:docPr id="10" name="Wykres 10" descr="Obraz przedstawia wykres słupkowy poziomy ilustrujący obszar i rodzaj działalności gospodarczej prowadzonej przez spółdzielnie socjalne w 2024r. Inna produkcja 1, wytwórstwo 5, inne usługi 12, dom i ogród - 8, zdrowie i uroda 7, motoryzacja 1, gastronomia - 21, budownictwo 3, rekreacja 6, meble 1, edukacja 7, biznes i ekonomi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07869C" w14:textId="5DC66058" w:rsidR="0076026F" w:rsidRDefault="0076026F" w:rsidP="002F5F61">
      <w:pPr>
        <w:spacing w:after="120" w:line="360" w:lineRule="auto"/>
        <w:rPr>
          <w:rFonts w:ascii="Arial" w:hAnsi="Arial" w:cs="Arial"/>
          <w:color w:val="000000" w:themeColor="text1"/>
          <w:sz w:val="20"/>
          <w:szCs w:val="20"/>
        </w:rPr>
      </w:pPr>
      <w:bookmarkStart w:id="12" w:name="_Hlk191035705"/>
      <w:r w:rsidRPr="0076026F">
        <w:rPr>
          <w:rFonts w:ascii="Arial" w:hAnsi="Arial" w:cs="Arial"/>
          <w:color w:val="000000" w:themeColor="text1"/>
          <w:sz w:val="20"/>
          <w:szCs w:val="20"/>
        </w:rPr>
        <w:t xml:space="preserve">Źródło: </w:t>
      </w:r>
      <w:r w:rsidR="00461DCF">
        <w:rPr>
          <w:rFonts w:ascii="Arial" w:hAnsi="Arial" w:cs="Arial"/>
          <w:color w:val="000000" w:themeColor="text1"/>
          <w:sz w:val="20"/>
          <w:szCs w:val="20"/>
        </w:rPr>
        <w:t>D</w:t>
      </w:r>
      <w:r w:rsidRPr="0076026F">
        <w:rPr>
          <w:rFonts w:ascii="Arial" w:hAnsi="Arial" w:cs="Arial"/>
          <w:color w:val="000000" w:themeColor="text1"/>
          <w:sz w:val="20"/>
          <w:szCs w:val="20"/>
        </w:rPr>
        <w:t xml:space="preserve">ane z przeprowadzonego badania ankietowego </w:t>
      </w:r>
      <w:r w:rsidR="00461DCF">
        <w:rPr>
          <w:rFonts w:ascii="Arial" w:hAnsi="Arial" w:cs="Arial"/>
          <w:color w:val="000000" w:themeColor="text1"/>
          <w:sz w:val="20"/>
          <w:szCs w:val="20"/>
        </w:rPr>
        <w:t>dla spółdzielni socjalnych, styczeń 2025</w:t>
      </w:r>
      <w:r w:rsidR="00426B55">
        <w:rPr>
          <w:rFonts w:ascii="Arial" w:hAnsi="Arial" w:cs="Arial"/>
          <w:color w:val="000000" w:themeColor="text1"/>
          <w:sz w:val="20"/>
          <w:szCs w:val="20"/>
        </w:rPr>
        <w:t xml:space="preserve"> </w:t>
      </w:r>
      <w:r w:rsidR="00461DCF">
        <w:rPr>
          <w:rFonts w:ascii="Arial" w:hAnsi="Arial" w:cs="Arial"/>
          <w:color w:val="000000" w:themeColor="text1"/>
          <w:sz w:val="20"/>
          <w:szCs w:val="20"/>
        </w:rPr>
        <w:t>r.</w:t>
      </w:r>
    </w:p>
    <w:bookmarkEnd w:id="12"/>
    <w:p w14:paraId="36096535" w14:textId="77777777" w:rsidR="002F5F61" w:rsidRDefault="002F5F61" w:rsidP="002F5F61">
      <w:pPr>
        <w:spacing w:after="0" w:line="360" w:lineRule="auto"/>
        <w:ind w:firstLine="709"/>
        <w:rPr>
          <w:rFonts w:ascii="Arial" w:hAnsi="Arial" w:cs="Arial"/>
          <w:color w:val="000000" w:themeColor="text1"/>
          <w:sz w:val="24"/>
          <w:szCs w:val="24"/>
        </w:rPr>
      </w:pPr>
      <w:r>
        <w:rPr>
          <w:rFonts w:ascii="Arial" w:hAnsi="Arial" w:cs="Arial"/>
          <w:color w:val="000000" w:themeColor="text1"/>
          <w:sz w:val="24"/>
          <w:szCs w:val="24"/>
        </w:rPr>
        <w:lastRenderedPageBreak/>
        <w:t xml:space="preserve">W 2024 roku usługi opiekuńcze były świadczone przez 9 spółdzielni socjalnych, spośród 37 ankietowanych podmiotów. Wynik ten wskazuje, że choć sektor opiekuńczy jest obecny wśród spółdzielni, to nie stanowi dominującego obszaru ich aktywności. Możliwe, że ograniczenia kadrowe, wymagania formalne lub specyfika rynku wpływają na decyzje spółdzielni socjalnych dotyczące angażowania się w usługi opiekuńcze. </w:t>
      </w:r>
    </w:p>
    <w:p w14:paraId="2BD61D20" w14:textId="77777777" w:rsidR="002F5F61" w:rsidRDefault="002F5F61" w:rsidP="008A37D3">
      <w:pPr>
        <w:spacing w:after="120" w:line="360" w:lineRule="auto"/>
        <w:rPr>
          <w:rFonts w:ascii="Arial" w:hAnsi="Arial" w:cs="Arial"/>
          <w:color w:val="000000" w:themeColor="text1"/>
          <w:sz w:val="24"/>
          <w:szCs w:val="24"/>
        </w:rPr>
      </w:pPr>
      <w:r>
        <w:rPr>
          <w:rFonts w:ascii="Arial" w:hAnsi="Arial" w:cs="Arial"/>
          <w:color w:val="000000" w:themeColor="text1"/>
          <w:sz w:val="24"/>
          <w:szCs w:val="24"/>
        </w:rPr>
        <w:t>Spółdzielnie socjalne świadczące usługi opiekuńcze w 2024 roku:</w:t>
      </w:r>
    </w:p>
    <w:p w14:paraId="49A41969" w14:textId="5626259A" w:rsidR="00B87AC1" w:rsidRDefault="002F5F61" w:rsidP="002F5F61">
      <w:pPr>
        <w:pStyle w:val="Akapitzlist"/>
        <w:numPr>
          <w:ilvl w:val="0"/>
          <w:numId w:val="28"/>
        </w:numPr>
        <w:spacing w:after="0" w:line="360" w:lineRule="auto"/>
        <w:rPr>
          <w:rFonts w:ascii="Arial" w:hAnsi="Arial" w:cs="Arial"/>
          <w:color w:val="000000" w:themeColor="text1"/>
          <w:sz w:val="24"/>
          <w:szCs w:val="24"/>
        </w:rPr>
      </w:pPr>
      <w:r w:rsidRPr="002F5F61">
        <w:rPr>
          <w:rFonts w:ascii="Arial" w:hAnsi="Arial" w:cs="Arial"/>
          <w:color w:val="000000" w:themeColor="text1"/>
          <w:sz w:val="24"/>
          <w:szCs w:val="24"/>
        </w:rPr>
        <w:t>Ornecka Spółdzielnia Socjalna Arka</w:t>
      </w:r>
      <w:r>
        <w:rPr>
          <w:rFonts w:ascii="Arial" w:hAnsi="Arial" w:cs="Arial"/>
          <w:color w:val="000000" w:themeColor="text1"/>
          <w:sz w:val="24"/>
          <w:szCs w:val="24"/>
        </w:rPr>
        <w:t>,</w:t>
      </w:r>
    </w:p>
    <w:p w14:paraId="107D6B60" w14:textId="2D9ED3D8" w:rsidR="002F5F61" w:rsidRDefault="002F5F61" w:rsidP="002F5F61">
      <w:pPr>
        <w:pStyle w:val="Akapitzlist"/>
        <w:numPr>
          <w:ilvl w:val="0"/>
          <w:numId w:val="28"/>
        </w:numPr>
        <w:spacing w:after="0" w:line="360" w:lineRule="auto"/>
        <w:rPr>
          <w:rFonts w:ascii="Arial" w:hAnsi="Arial" w:cs="Arial"/>
          <w:color w:val="000000" w:themeColor="text1"/>
          <w:sz w:val="24"/>
          <w:szCs w:val="24"/>
        </w:rPr>
      </w:pPr>
      <w:r w:rsidRPr="002F5F61">
        <w:rPr>
          <w:rFonts w:ascii="Arial" w:hAnsi="Arial" w:cs="Arial"/>
          <w:color w:val="000000" w:themeColor="text1"/>
          <w:sz w:val="24"/>
          <w:szCs w:val="24"/>
        </w:rPr>
        <w:t>Spó</w:t>
      </w:r>
      <w:r>
        <w:rPr>
          <w:rFonts w:ascii="Arial" w:hAnsi="Arial" w:cs="Arial"/>
          <w:color w:val="000000" w:themeColor="text1"/>
          <w:sz w:val="24"/>
          <w:szCs w:val="24"/>
        </w:rPr>
        <w:t>ł</w:t>
      </w:r>
      <w:r w:rsidRPr="002F5F61">
        <w:rPr>
          <w:rFonts w:ascii="Arial" w:hAnsi="Arial" w:cs="Arial"/>
          <w:color w:val="000000" w:themeColor="text1"/>
          <w:sz w:val="24"/>
          <w:szCs w:val="24"/>
        </w:rPr>
        <w:t>dzielnia Socjalna Pomocni</w:t>
      </w:r>
      <w:r>
        <w:rPr>
          <w:rFonts w:ascii="Arial" w:hAnsi="Arial" w:cs="Arial"/>
          <w:color w:val="000000" w:themeColor="text1"/>
          <w:sz w:val="24"/>
          <w:szCs w:val="24"/>
        </w:rPr>
        <w:t>,</w:t>
      </w:r>
    </w:p>
    <w:p w14:paraId="4131E1C8" w14:textId="38CBC23D" w:rsidR="002F5F61" w:rsidRDefault="002F5F61" w:rsidP="002F5F61">
      <w:pPr>
        <w:pStyle w:val="Akapitzlist"/>
        <w:numPr>
          <w:ilvl w:val="0"/>
          <w:numId w:val="28"/>
        </w:numPr>
        <w:spacing w:after="0" w:line="360" w:lineRule="auto"/>
        <w:rPr>
          <w:rFonts w:ascii="Arial" w:hAnsi="Arial" w:cs="Arial"/>
          <w:color w:val="000000" w:themeColor="text1"/>
          <w:sz w:val="24"/>
          <w:szCs w:val="24"/>
        </w:rPr>
      </w:pPr>
      <w:r>
        <w:rPr>
          <w:rFonts w:ascii="Arial" w:hAnsi="Arial" w:cs="Arial"/>
          <w:color w:val="000000" w:themeColor="text1"/>
          <w:sz w:val="24"/>
          <w:szCs w:val="24"/>
        </w:rPr>
        <w:t>S</w:t>
      </w:r>
      <w:r w:rsidRPr="002F5F61">
        <w:rPr>
          <w:rFonts w:ascii="Arial" w:hAnsi="Arial" w:cs="Arial"/>
          <w:color w:val="000000" w:themeColor="text1"/>
          <w:sz w:val="24"/>
          <w:szCs w:val="24"/>
        </w:rPr>
        <w:t>półdzielnia Socjalna w Braniewie</w:t>
      </w:r>
      <w:r>
        <w:rPr>
          <w:rFonts w:ascii="Arial" w:hAnsi="Arial" w:cs="Arial"/>
          <w:color w:val="000000" w:themeColor="text1"/>
          <w:sz w:val="24"/>
          <w:szCs w:val="24"/>
        </w:rPr>
        <w:t>,</w:t>
      </w:r>
    </w:p>
    <w:p w14:paraId="7BE77A2B" w14:textId="79B92ABB" w:rsidR="002F5F61" w:rsidRDefault="002F5F61" w:rsidP="002F5F61">
      <w:pPr>
        <w:pStyle w:val="Akapitzlist"/>
        <w:numPr>
          <w:ilvl w:val="0"/>
          <w:numId w:val="28"/>
        </w:numPr>
        <w:spacing w:after="0" w:line="360" w:lineRule="auto"/>
        <w:rPr>
          <w:rFonts w:ascii="Arial" w:hAnsi="Arial" w:cs="Arial"/>
          <w:color w:val="000000" w:themeColor="text1"/>
          <w:sz w:val="24"/>
          <w:szCs w:val="24"/>
        </w:rPr>
      </w:pPr>
      <w:r w:rsidRPr="002F5F61">
        <w:rPr>
          <w:rFonts w:ascii="Arial" w:hAnsi="Arial" w:cs="Arial"/>
          <w:color w:val="000000" w:themeColor="text1"/>
          <w:sz w:val="24"/>
          <w:szCs w:val="24"/>
        </w:rPr>
        <w:t>Spółdzielnia Socjalna Zwiastun</w:t>
      </w:r>
      <w:r>
        <w:rPr>
          <w:rFonts w:ascii="Arial" w:hAnsi="Arial" w:cs="Arial"/>
          <w:color w:val="000000" w:themeColor="text1"/>
          <w:sz w:val="24"/>
          <w:szCs w:val="24"/>
        </w:rPr>
        <w:t>,</w:t>
      </w:r>
    </w:p>
    <w:p w14:paraId="4FA953D3" w14:textId="2F7955FD" w:rsidR="002F5F61" w:rsidRDefault="002F5F61" w:rsidP="002F5F61">
      <w:pPr>
        <w:pStyle w:val="Akapitzlist"/>
        <w:numPr>
          <w:ilvl w:val="0"/>
          <w:numId w:val="28"/>
        </w:numPr>
        <w:spacing w:after="0" w:line="360" w:lineRule="auto"/>
        <w:rPr>
          <w:rFonts w:ascii="Arial" w:hAnsi="Arial" w:cs="Arial"/>
          <w:color w:val="000000" w:themeColor="text1"/>
          <w:sz w:val="24"/>
          <w:szCs w:val="24"/>
        </w:rPr>
      </w:pPr>
      <w:r w:rsidRPr="002F5F61">
        <w:rPr>
          <w:rFonts w:ascii="Arial" w:hAnsi="Arial" w:cs="Arial"/>
          <w:color w:val="000000" w:themeColor="text1"/>
          <w:sz w:val="24"/>
          <w:szCs w:val="24"/>
        </w:rPr>
        <w:t>Spółdzielnia Socjalna Cynamonek</w:t>
      </w:r>
      <w:r>
        <w:rPr>
          <w:rFonts w:ascii="Arial" w:hAnsi="Arial" w:cs="Arial"/>
          <w:color w:val="000000" w:themeColor="text1"/>
          <w:sz w:val="24"/>
          <w:szCs w:val="24"/>
        </w:rPr>
        <w:t>,</w:t>
      </w:r>
    </w:p>
    <w:p w14:paraId="5CE49D1B" w14:textId="7801C695" w:rsidR="002F5F61" w:rsidRDefault="002F5F61" w:rsidP="002F5F61">
      <w:pPr>
        <w:pStyle w:val="Akapitzlist"/>
        <w:numPr>
          <w:ilvl w:val="0"/>
          <w:numId w:val="28"/>
        </w:numPr>
        <w:spacing w:after="0" w:line="360" w:lineRule="auto"/>
        <w:rPr>
          <w:rFonts w:ascii="Arial" w:hAnsi="Arial" w:cs="Arial"/>
          <w:color w:val="000000" w:themeColor="text1"/>
          <w:sz w:val="24"/>
          <w:szCs w:val="24"/>
        </w:rPr>
      </w:pPr>
      <w:r w:rsidRPr="002F5F61">
        <w:rPr>
          <w:rFonts w:ascii="Arial" w:hAnsi="Arial" w:cs="Arial"/>
          <w:color w:val="000000" w:themeColor="text1"/>
          <w:sz w:val="24"/>
          <w:szCs w:val="24"/>
        </w:rPr>
        <w:t>Spółdzielnia Socjalna Przyjaciele</w:t>
      </w:r>
      <w:r>
        <w:rPr>
          <w:rFonts w:ascii="Arial" w:hAnsi="Arial" w:cs="Arial"/>
          <w:color w:val="000000" w:themeColor="text1"/>
          <w:sz w:val="24"/>
          <w:szCs w:val="24"/>
        </w:rPr>
        <w:t>,</w:t>
      </w:r>
    </w:p>
    <w:p w14:paraId="772C2A80" w14:textId="3BB8FDF2" w:rsidR="002F5F61" w:rsidRDefault="002F5F61" w:rsidP="002F5F61">
      <w:pPr>
        <w:pStyle w:val="Akapitzlist"/>
        <w:numPr>
          <w:ilvl w:val="0"/>
          <w:numId w:val="28"/>
        </w:numPr>
        <w:spacing w:after="0" w:line="360" w:lineRule="auto"/>
        <w:rPr>
          <w:rFonts w:ascii="Arial" w:hAnsi="Arial" w:cs="Arial"/>
          <w:color w:val="000000" w:themeColor="text1"/>
          <w:sz w:val="24"/>
          <w:szCs w:val="24"/>
        </w:rPr>
      </w:pPr>
      <w:r w:rsidRPr="002F5F61">
        <w:rPr>
          <w:rFonts w:ascii="Arial" w:hAnsi="Arial" w:cs="Arial"/>
          <w:color w:val="000000" w:themeColor="text1"/>
          <w:sz w:val="24"/>
          <w:szCs w:val="24"/>
        </w:rPr>
        <w:t>Spółdzielnia Socjalna Bulwar</w:t>
      </w:r>
      <w:r>
        <w:rPr>
          <w:rFonts w:ascii="Arial" w:hAnsi="Arial" w:cs="Arial"/>
          <w:color w:val="000000" w:themeColor="text1"/>
          <w:sz w:val="24"/>
          <w:szCs w:val="24"/>
        </w:rPr>
        <w:t>,</w:t>
      </w:r>
    </w:p>
    <w:p w14:paraId="42F2F12D" w14:textId="333EA585" w:rsidR="002F5F61" w:rsidRDefault="002F5F61" w:rsidP="002F5F61">
      <w:pPr>
        <w:pStyle w:val="Akapitzlist"/>
        <w:numPr>
          <w:ilvl w:val="0"/>
          <w:numId w:val="28"/>
        </w:numPr>
        <w:spacing w:after="0" w:line="360" w:lineRule="auto"/>
        <w:rPr>
          <w:rFonts w:ascii="Arial" w:hAnsi="Arial" w:cs="Arial"/>
          <w:color w:val="000000" w:themeColor="text1"/>
          <w:sz w:val="24"/>
          <w:szCs w:val="24"/>
        </w:rPr>
      </w:pPr>
      <w:r w:rsidRPr="002F5F61">
        <w:rPr>
          <w:rFonts w:ascii="Arial" w:hAnsi="Arial" w:cs="Arial"/>
          <w:color w:val="000000" w:themeColor="text1"/>
          <w:sz w:val="24"/>
          <w:szCs w:val="24"/>
        </w:rPr>
        <w:t>Spółdzielnia Socjalna HS Prekursor</w:t>
      </w:r>
      <w:r>
        <w:rPr>
          <w:rFonts w:ascii="Arial" w:hAnsi="Arial" w:cs="Arial"/>
          <w:color w:val="000000" w:themeColor="text1"/>
          <w:sz w:val="24"/>
          <w:szCs w:val="24"/>
        </w:rPr>
        <w:t>,</w:t>
      </w:r>
    </w:p>
    <w:p w14:paraId="0560BD95" w14:textId="206F203B" w:rsidR="002F5F61" w:rsidRDefault="00070BCE" w:rsidP="0049190D">
      <w:pPr>
        <w:pStyle w:val="Akapitzlist"/>
        <w:numPr>
          <w:ilvl w:val="0"/>
          <w:numId w:val="28"/>
        </w:numPr>
        <w:spacing w:after="120" w:line="360" w:lineRule="auto"/>
        <w:ind w:left="420" w:firstLine="0"/>
        <w:contextualSpacing w:val="0"/>
        <w:rPr>
          <w:rFonts w:ascii="Arial" w:hAnsi="Arial" w:cs="Arial"/>
          <w:color w:val="000000" w:themeColor="text1"/>
          <w:sz w:val="24"/>
          <w:szCs w:val="24"/>
        </w:rPr>
      </w:pPr>
      <w:r>
        <w:rPr>
          <w:rFonts w:ascii="Arial" w:hAnsi="Arial" w:cs="Arial"/>
          <w:color w:val="000000" w:themeColor="text1"/>
          <w:sz w:val="24"/>
          <w:szCs w:val="24"/>
        </w:rPr>
        <w:t xml:space="preserve"> </w:t>
      </w:r>
      <w:r w:rsidR="002F5F61" w:rsidRPr="002F5F61">
        <w:rPr>
          <w:rFonts w:ascii="Arial" w:hAnsi="Arial" w:cs="Arial"/>
          <w:color w:val="000000" w:themeColor="text1"/>
          <w:sz w:val="24"/>
          <w:szCs w:val="24"/>
        </w:rPr>
        <w:t>Spółdzielnia Socjalna Opoka</w:t>
      </w:r>
      <w:r w:rsidR="002F5F61">
        <w:rPr>
          <w:rFonts w:ascii="Arial" w:hAnsi="Arial" w:cs="Arial"/>
          <w:color w:val="000000" w:themeColor="text1"/>
          <w:sz w:val="24"/>
          <w:szCs w:val="24"/>
        </w:rPr>
        <w:t>.</w:t>
      </w:r>
    </w:p>
    <w:p w14:paraId="7B88619F" w14:textId="19EB2F87" w:rsidR="002F5F61" w:rsidRDefault="0049190D" w:rsidP="0049190D">
      <w:pPr>
        <w:spacing w:after="0" w:line="36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Spółdzielnie socjalne w regionie angażują się w działania na rzecz różnych grup społecznych, odpowiadając na potrzeby zarówno rodzin, jak i osób w trudnych sytuacjach życiowych. Spośród </w:t>
      </w:r>
      <w:r w:rsidR="00A7602B">
        <w:rPr>
          <w:rFonts w:ascii="Arial" w:hAnsi="Arial" w:cs="Arial"/>
          <w:color w:val="000000" w:themeColor="text1"/>
          <w:sz w:val="24"/>
          <w:szCs w:val="24"/>
        </w:rPr>
        <w:t xml:space="preserve">37 </w:t>
      </w:r>
      <w:r>
        <w:rPr>
          <w:rFonts w:ascii="Arial" w:hAnsi="Arial" w:cs="Arial"/>
          <w:color w:val="000000" w:themeColor="text1"/>
          <w:sz w:val="24"/>
          <w:szCs w:val="24"/>
        </w:rPr>
        <w:t xml:space="preserve">ankietowanych podmiotów 17 zadeklarowało działalność wspierającą rodziny, a 21 angażuje się w pomoc osobom starszym oraz osobom z niepełnosprawnościami, co wskazuje na istotną rolę spółdzielni w </w:t>
      </w:r>
      <w:r w:rsidR="001F6FE5">
        <w:rPr>
          <w:rFonts w:ascii="Arial" w:hAnsi="Arial" w:cs="Arial"/>
          <w:color w:val="000000" w:themeColor="text1"/>
          <w:sz w:val="24"/>
          <w:szCs w:val="24"/>
        </w:rPr>
        <w:t> </w:t>
      </w:r>
      <w:r>
        <w:rPr>
          <w:rFonts w:ascii="Arial" w:hAnsi="Arial" w:cs="Arial"/>
          <w:color w:val="000000" w:themeColor="text1"/>
          <w:sz w:val="24"/>
          <w:szCs w:val="24"/>
        </w:rPr>
        <w:t>obszarze wsparcia społecznego.</w:t>
      </w:r>
    </w:p>
    <w:p w14:paraId="5AE7F75E" w14:textId="1BE83F91" w:rsidR="00B11B27" w:rsidRDefault="0049190D" w:rsidP="008E0384">
      <w:pPr>
        <w:spacing w:after="120" w:line="36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Mniej liczne, choć nadal znaczące, są inicjatywy skierowane do osób z </w:t>
      </w:r>
      <w:r w:rsidR="001F6FE5">
        <w:rPr>
          <w:rFonts w:ascii="Arial" w:hAnsi="Arial" w:cs="Arial"/>
          <w:color w:val="000000" w:themeColor="text1"/>
          <w:sz w:val="24"/>
          <w:szCs w:val="24"/>
        </w:rPr>
        <w:t> </w:t>
      </w:r>
      <w:r>
        <w:rPr>
          <w:rFonts w:ascii="Arial" w:hAnsi="Arial" w:cs="Arial"/>
          <w:color w:val="000000" w:themeColor="text1"/>
          <w:sz w:val="24"/>
          <w:szCs w:val="24"/>
        </w:rPr>
        <w:t xml:space="preserve">zaburzeniami psychicznymi lub w kryzysie psychicznym – w tym obszarze </w:t>
      </w:r>
      <w:r w:rsidR="008E0384">
        <w:rPr>
          <w:rFonts w:ascii="Arial" w:hAnsi="Arial" w:cs="Arial"/>
          <w:color w:val="000000" w:themeColor="text1"/>
          <w:sz w:val="24"/>
          <w:szCs w:val="24"/>
        </w:rPr>
        <w:t xml:space="preserve">działa 8 </w:t>
      </w:r>
      <w:r w:rsidR="00E02724">
        <w:rPr>
          <w:rFonts w:ascii="Arial" w:hAnsi="Arial" w:cs="Arial"/>
          <w:color w:val="000000" w:themeColor="text1"/>
          <w:sz w:val="24"/>
          <w:szCs w:val="24"/>
        </w:rPr>
        <w:t> </w:t>
      </w:r>
      <w:r w:rsidR="008E0384">
        <w:rPr>
          <w:rFonts w:ascii="Arial" w:hAnsi="Arial" w:cs="Arial"/>
          <w:color w:val="000000" w:themeColor="text1"/>
          <w:sz w:val="24"/>
          <w:szCs w:val="24"/>
        </w:rPr>
        <w:t>spółdzielni socjalnych. Z kolei 5 podmiotów wspiera osoby w kryzysie bezdomności, a tyle samo angażuje się w działania na rzecz obywateli państw trzecich, w tym migrantów. Najmniej liczna grupa, bo tylko jedna spółdzielnia socjalna, prowadzi działalność w obszarze pieczy zastępczej.</w:t>
      </w:r>
    </w:p>
    <w:p w14:paraId="37DB604A" w14:textId="77777777" w:rsidR="00B11B27" w:rsidRDefault="00B11B27">
      <w:pPr>
        <w:rPr>
          <w:rFonts w:ascii="Arial" w:hAnsi="Arial" w:cs="Arial"/>
          <w:color w:val="000000" w:themeColor="text1"/>
          <w:sz w:val="24"/>
          <w:szCs w:val="24"/>
        </w:rPr>
      </w:pPr>
      <w:r>
        <w:rPr>
          <w:rFonts w:ascii="Arial" w:hAnsi="Arial" w:cs="Arial"/>
          <w:color w:val="000000" w:themeColor="text1"/>
          <w:sz w:val="24"/>
          <w:szCs w:val="24"/>
        </w:rPr>
        <w:br w:type="page"/>
      </w:r>
    </w:p>
    <w:p w14:paraId="51BBCA5C" w14:textId="5408FE33" w:rsidR="008E0384" w:rsidRDefault="008E0384" w:rsidP="00A72292">
      <w:pPr>
        <w:spacing w:line="360" w:lineRule="auto"/>
        <w:rPr>
          <w:rFonts w:ascii="Arial" w:hAnsi="Arial" w:cs="Arial"/>
          <w:color w:val="000000" w:themeColor="text1"/>
          <w:sz w:val="24"/>
          <w:szCs w:val="24"/>
        </w:rPr>
      </w:pPr>
      <w:r>
        <w:rPr>
          <w:rFonts w:ascii="Arial" w:hAnsi="Arial" w:cs="Arial"/>
          <w:color w:val="000000" w:themeColor="text1"/>
          <w:sz w:val="24"/>
          <w:szCs w:val="24"/>
        </w:rPr>
        <w:lastRenderedPageBreak/>
        <w:t xml:space="preserve">Wykres nr </w:t>
      </w:r>
      <w:r w:rsidR="009E2449">
        <w:rPr>
          <w:rFonts w:ascii="Arial" w:hAnsi="Arial" w:cs="Arial"/>
          <w:color w:val="000000" w:themeColor="text1"/>
          <w:sz w:val="24"/>
          <w:szCs w:val="24"/>
        </w:rPr>
        <w:t>5</w:t>
      </w:r>
      <w:r w:rsidRPr="00FB2E8B">
        <w:rPr>
          <w:rFonts w:ascii="Arial" w:hAnsi="Arial" w:cs="Arial"/>
          <w:color w:val="000000" w:themeColor="text1"/>
          <w:sz w:val="24"/>
          <w:szCs w:val="24"/>
        </w:rPr>
        <w:t xml:space="preserve">: </w:t>
      </w:r>
      <w:r w:rsidR="00E2514C">
        <w:rPr>
          <w:rFonts w:ascii="Arial" w:hAnsi="Arial" w:cs="Arial"/>
          <w:color w:val="000000" w:themeColor="text1"/>
          <w:sz w:val="24"/>
          <w:szCs w:val="24"/>
        </w:rPr>
        <w:t xml:space="preserve">Zakres działań spółdzielni socjalnych na rzecz </w:t>
      </w:r>
      <w:r w:rsidR="00E02724">
        <w:rPr>
          <w:rFonts w:ascii="Arial" w:hAnsi="Arial" w:cs="Arial"/>
          <w:color w:val="000000" w:themeColor="text1"/>
          <w:sz w:val="24"/>
          <w:szCs w:val="24"/>
        </w:rPr>
        <w:t>różnych</w:t>
      </w:r>
      <w:r w:rsidR="00E2514C">
        <w:rPr>
          <w:rFonts w:ascii="Arial" w:hAnsi="Arial" w:cs="Arial"/>
          <w:color w:val="000000" w:themeColor="text1"/>
          <w:sz w:val="24"/>
          <w:szCs w:val="24"/>
        </w:rPr>
        <w:t xml:space="preserve"> grup społecznych w 2024 rok</w:t>
      </w:r>
      <w:r w:rsidR="001E6B52">
        <w:rPr>
          <w:rFonts w:ascii="Arial" w:hAnsi="Arial" w:cs="Arial"/>
          <w:color w:val="000000" w:themeColor="text1"/>
          <w:sz w:val="24"/>
          <w:szCs w:val="24"/>
        </w:rPr>
        <w:t>u</w:t>
      </w:r>
      <w:r w:rsidR="00E2514C">
        <w:rPr>
          <w:rFonts w:ascii="Arial" w:hAnsi="Arial" w:cs="Arial"/>
          <w:color w:val="000000" w:themeColor="text1"/>
          <w:sz w:val="24"/>
          <w:szCs w:val="24"/>
        </w:rPr>
        <w:t xml:space="preserve">. </w:t>
      </w:r>
    </w:p>
    <w:p w14:paraId="6D659254" w14:textId="0A453E04" w:rsidR="008E0384" w:rsidRPr="002F5F61" w:rsidRDefault="008E0384" w:rsidP="008E0384">
      <w:pPr>
        <w:spacing w:after="0" w:line="360" w:lineRule="auto"/>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1D68CDD6" wp14:editId="72B1788F">
            <wp:extent cx="5924550" cy="3676650"/>
            <wp:effectExtent l="0" t="0" r="0" b="0"/>
            <wp:docPr id="11" name="Wykres 11" descr="Obraz przedstawia wykres kołowy ilustrujący zakres działań spółdzielni socjalnych na rzecz różnych grup społecznych w 2024 roku. Rodzin 17, osób starszych 21, osób z niepełnosprawnościami 21, osób z zaburzeniami i kryzysie psychicznym 8, osób w kryzysie bezdomności 5, obywateli państw trzecich w tym migrantów 5, w obszarze pieczy zastępczej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2E38A6" w14:textId="47EC85D4" w:rsidR="002F5F61" w:rsidRDefault="00E2514C" w:rsidP="00CC2072">
      <w:pPr>
        <w:spacing w:after="240" w:line="360" w:lineRule="auto"/>
        <w:rPr>
          <w:rFonts w:ascii="Arial" w:hAnsi="Arial" w:cs="Arial"/>
          <w:color w:val="000000" w:themeColor="text1"/>
          <w:sz w:val="20"/>
          <w:szCs w:val="20"/>
        </w:rPr>
      </w:pPr>
      <w:r w:rsidRPr="00E2514C">
        <w:rPr>
          <w:rFonts w:ascii="Arial" w:hAnsi="Arial" w:cs="Arial"/>
          <w:color w:val="000000" w:themeColor="text1"/>
          <w:sz w:val="20"/>
          <w:szCs w:val="20"/>
        </w:rPr>
        <w:t>Źródło: Dane z przeprowadzonego badania ankietowego dla spółdzielni socjalnych, styczeń 2025r.</w:t>
      </w:r>
    </w:p>
    <w:p w14:paraId="57D6E6DD" w14:textId="3C86DE62" w:rsidR="00CC2072" w:rsidRPr="00CC2072" w:rsidRDefault="00CC2072" w:rsidP="002F57F1">
      <w:pPr>
        <w:spacing w:after="120" w:line="360" w:lineRule="auto"/>
        <w:ind w:firstLine="709"/>
        <w:rPr>
          <w:rFonts w:ascii="Arial" w:hAnsi="Arial" w:cs="Arial"/>
          <w:color w:val="000000" w:themeColor="text1"/>
          <w:sz w:val="24"/>
          <w:szCs w:val="24"/>
        </w:rPr>
      </w:pPr>
      <w:r w:rsidRPr="00CC2072">
        <w:rPr>
          <w:rFonts w:ascii="Arial" w:hAnsi="Arial" w:cs="Arial"/>
          <w:color w:val="000000" w:themeColor="text1"/>
          <w:sz w:val="24"/>
          <w:szCs w:val="24"/>
        </w:rPr>
        <w:t>Warto za</w:t>
      </w:r>
      <w:r>
        <w:rPr>
          <w:rFonts w:ascii="Arial" w:hAnsi="Arial" w:cs="Arial"/>
          <w:color w:val="000000" w:themeColor="text1"/>
          <w:sz w:val="24"/>
          <w:szCs w:val="24"/>
        </w:rPr>
        <w:t>znaczyć, że wiele spółdzielni socjalnych działało na rzecz kilku grup jednocześnie, realizując różnorodne formy wsparcia.</w:t>
      </w:r>
    </w:p>
    <w:p w14:paraId="4A74EE95" w14:textId="71858881" w:rsidR="009315C9" w:rsidRDefault="00D91BFE" w:rsidP="00D91BFE">
      <w:pPr>
        <w:spacing w:after="240" w:line="36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Głównymi odbiorcami usług i produktów spółdzielni socjalnych są osoby fizyczne, które stanowią największą grupę klientów, bo aż 30 spółdzielni wskazało ich jako głównych odbiorów. Z kolei 26 spółdzielni socjalnych świadczy swoje usługi na rzecz instytucji administracji publicznej, w tym urzędów oraz szkół. Firmy prywatne są kluczowym klientem dla 17 spółdzielni. Mniejszą grupę odbiorców są organizacje pozarządowe (9 spółdzielni), a 4 spółdzielnie współpracują z innymi spółdzielniami. Spółdzielnie socjalne współpracują również z innymi podmiotami takimi jak m.in.: spółdzielnie mieszkaniowe, przedsiębiorstwa prywatne, straż graniczna, stocznie, co ukazuje szeroki wachlarz różnych sektorów, w których spółdzielnie socjalne działają. </w:t>
      </w:r>
    </w:p>
    <w:p w14:paraId="2AD2BFEA" w14:textId="77777777" w:rsidR="009315C9" w:rsidRDefault="009315C9">
      <w:pPr>
        <w:rPr>
          <w:rFonts w:ascii="Arial" w:hAnsi="Arial" w:cs="Arial"/>
          <w:color w:val="000000" w:themeColor="text1"/>
          <w:sz w:val="24"/>
          <w:szCs w:val="24"/>
        </w:rPr>
      </w:pPr>
      <w:r>
        <w:rPr>
          <w:rFonts w:ascii="Arial" w:hAnsi="Arial" w:cs="Arial"/>
          <w:color w:val="000000" w:themeColor="text1"/>
          <w:sz w:val="24"/>
          <w:szCs w:val="24"/>
        </w:rPr>
        <w:br w:type="page"/>
      </w:r>
    </w:p>
    <w:p w14:paraId="4F4E03AE" w14:textId="598B2513" w:rsidR="006758D8" w:rsidRDefault="00A915D4" w:rsidP="003B30B9">
      <w:pPr>
        <w:spacing w:after="120"/>
        <w:rPr>
          <w:rFonts w:ascii="Arial" w:hAnsi="Arial" w:cs="Arial"/>
          <w:color w:val="000000" w:themeColor="text1"/>
          <w:sz w:val="28"/>
          <w:szCs w:val="28"/>
        </w:rPr>
      </w:pPr>
      <w:r w:rsidRPr="00A915D4">
        <w:rPr>
          <w:rFonts w:ascii="Arial" w:hAnsi="Arial" w:cs="Arial"/>
          <w:color w:val="000000" w:themeColor="text1"/>
          <w:sz w:val="28"/>
          <w:szCs w:val="28"/>
        </w:rPr>
        <w:lastRenderedPageBreak/>
        <w:t>3.4</w:t>
      </w:r>
      <w:r w:rsidR="000C01D4">
        <w:rPr>
          <w:rFonts w:ascii="Arial" w:hAnsi="Arial" w:cs="Arial"/>
          <w:color w:val="000000" w:themeColor="text1"/>
          <w:sz w:val="28"/>
          <w:szCs w:val="28"/>
        </w:rPr>
        <w:t>.</w:t>
      </w:r>
      <w:r w:rsidR="006758D8" w:rsidRPr="00A915D4">
        <w:rPr>
          <w:rFonts w:ascii="Arial" w:hAnsi="Arial" w:cs="Arial"/>
          <w:color w:val="000000" w:themeColor="text1"/>
          <w:sz w:val="28"/>
          <w:szCs w:val="28"/>
        </w:rPr>
        <w:t xml:space="preserve"> </w:t>
      </w:r>
      <w:r>
        <w:rPr>
          <w:rFonts w:ascii="Arial" w:hAnsi="Arial" w:cs="Arial"/>
          <w:color w:val="000000" w:themeColor="text1"/>
          <w:sz w:val="28"/>
          <w:szCs w:val="28"/>
        </w:rPr>
        <w:t xml:space="preserve">Kondycja </w:t>
      </w:r>
      <w:r w:rsidR="006758D8" w:rsidRPr="00A915D4">
        <w:rPr>
          <w:rFonts w:ascii="Arial" w:hAnsi="Arial" w:cs="Arial"/>
          <w:color w:val="000000" w:themeColor="text1"/>
          <w:sz w:val="28"/>
          <w:szCs w:val="28"/>
        </w:rPr>
        <w:t>finansowa spółdzielni socjalnych</w:t>
      </w:r>
    </w:p>
    <w:p w14:paraId="10142649" w14:textId="5BC817D0" w:rsidR="000848A6" w:rsidRDefault="000848A6" w:rsidP="000848A6">
      <w:pPr>
        <w:spacing w:after="120" w:line="360" w:lineRule="auto"/>
        <w:ind w:firstLine="709"/>
        <w:rPr>
          <w:rFonts w:ascii="Arial" w:hAnsi="Arial" w:cs="Arial"/>
          <w:color w:val="000000" w:themeColor="text1"/>
          <w:sz w:val="24"/>
          <w:szCs w:val="24"/>
        </w:rPr>
      </w:pPr>
      <w:r>
        <w:rPr>
          <w:rFonts w:ascii="Arial" w:hAnsi="Arial" w:cs="Arial"/>
          <w:color w:val="000000" w:themeColor="text1"/>
          <w:sz w:val="24"/>
          <w:szCs w:val="24"/>
        </w:rPr>
        <w:t>W ramach przeprowadzonego badania ankietowego</w:t>
      </w:r>
      <w:r w:rsidR="00B64EBB">
        <w:rPr>
          <w:rFonts w:ascii="Arial" w:hAnsi="Arial" w:cs="Arial"/>
          <w:color w:val="000000" w:themeColor="text1"/>
          <w:sz w:val="24"/>
          <w:szCs w:val="24"/>
        </w:rPr>
        <w:t xml:space="preserve"> </w:t>
      </w:r>
      <w:r w:rsidR="00326443">
        <w:rPr>
          <w:rFonts w:ascii="Arial" w:hAnsi="Arial" w:cs="Arial"/>
          <w:color w:val="000000" w:themeColor="text1"/>
          <w:sz w:val="24"/>
          <w:szCs w:val="24"/>
        </w:rPr>
        <w:t xml:space="preserve">zapytano 37 spółdzielni socjalnych </w:t>
      </w:r>
      <w:r>
        <w:rPr>
          <w:rFonts w:ascii="Arial" w:hAnsi="Arial" w:cs="Arial"/>
          <w:color w:val="000000" w:themeColor="text1"/>
          <w:sz w:val="24"/>
          <w:szCs w:val="24"/>
        </w:rPr>
        <w:t xml:space="preserve">o ocenę </w:t>
      </w:r>
      <w:r w:rsidR="00B64EBB">
        <w:rPr>
          <w:rFonts w:ascii="Arial" w:hAnsi="Arial" w:cs="Arial"/>
          <w:color w:val="000000" w:themeColor="text1"/>
          <w:sz w:val="24"/>
          <w:szCs w:val="24"/>
        </w:rPr>
        <w:t xml:space="preserve">ich </w:t>
      </w:r>
      <w:r>
        <w:rPr>
          <w:rFonts w:ascii="Arial" w:hAnsi="Arial" w:cs="Arial"/>
          <w:color w:val="000000" w:themeColor="text1"/>
          <w:sz w:val="24"/>
          <w:szCs w:val="24"/>
        </w:rPr>
        <w:t>obecnej kondycji finansowej oraz plan</w:t>
      </w:r>
      <w:r w:rsidR="00326443">
        <w:rPr>
          <w:rFonts w:ascii="Arial" w:hAnsi="Arial" w:cs="Arial"/>
          <w:color w:val="000000" w:themeColor="text1"/>
          <w:sz w:val="24"/>
          <w:szCs w:val="24"/>
        </w:rPr>
        <w:t>y</w:t>
      </w:r>
      <w:r>
        <w:rPr>
          <w:rFonts w:ascii="Arial" w:hAnsi="Arial" w:cs="Arial"/>
          <w:color w:val="000000" w:themeColor="text1"/>
          <w:sz w:val="24"/>
          <w:szCs w:val="24"/>
        </w:rPr>
        <w:t xml:space="preserve"> dotycząc</w:t>
      </w:r>
      <w:r w:rsidR="00326443">
        <w:rPr>
          <w:rFonts w:ascii="Arial" w:hAnsi="Arial" w:cs="Arial"/>
          <w:color w:val="000000" w:themeColor="text1"/>
          <w:sz w:val="24"/>
          <w:szCs w:val="24"/>
        </w:rPr>
        <w:t>e</w:t>
      </w:r>
      <w:r>
        <w:rPr>
          <w:rFonts w:ascii="Arial" w:hAnsi="Arial" w:cs="Arial"/>
          <w:color w:val="000000" w:themeColor="text1"/>
          <w:sz w:val="24"/>
          <w:szCs w:val="24"/>
        </w:rPr>
        <w:t xml:space="preserve"> pozyskiwania dotacji na tworzenie nowych miejsc pracy.</w:t>
      </w:r>
    </w:p>
    <w:p w14:paraId="556E8987" w14:textId="77777777" w:rsidR="000848A6" w:rsidRDefault="000848A6" w:rsidP="000848A6">
      <w:pPr>
        <w:spacing w:after="0" w:line="360" w:lineRule="auto"/>
        <w:ind w:firstLine="709"/>
        <w:rPr>
          <w:rFonts w:ascii="Arial" w:hAnsi="Arial" w:cs="Arial"/>
          <w:color w:val="000000" w:themeColor="text1"/>
          <w:sz w:val="24"/>
          <w:szCs w:val="24"/>
        </w:rPr>
      </w:pPr>
      <w:r>
        <w:rPr>
          <w:rFonts w:ascii="Arial" w:hAnsi="Arial" w:cs="Arial"/>
          <w:color w:val="000000" w:themeColor="text1"/>
          <w:sz w:val="24"/>
          <w:szCs w:val="24"/>
        </w:rPr>
        <w:t>Na pytanie dotyczące oceny obecnej kondycji finansowej, spółdzielnie socjalne udzieliły następujących odpowiedzi:</w:t>
      </w:r>
    </w:p>
    <w:p w14:paraId="19FD2C83" w14:textId="4A9565F9" w:rsidR="000848A6" w:rsidRDefault="00BC76C5" w:rsidP="000848A6">
      <w:pPr>
        <w:pStyle w:val="Akapitzlist"/>
        <w:numPr>
          <w:ilvl w:val="0"/>
          <w:numId w:val="25"/>
        </w:numPr>
        <w:spacing w:after="120" w:line="360" w:lineRule="auto"/>
        <w:rPr>
          <w:rFonts w:ascii="Arial" w:hAnsi="Arial" w:cs="Arial"/>
          <w:color w:val="000000" w:themeColor="text1"/>
          <w:sz w:val="24"/>
          <w:szCs w:val="24"/>
        </w:rPr>
      </w:pPr>
      <w:r>
        <w:rPr>
          <w:rFonts w:ascii="Arial" w:hAnsi="Arial" w:cs="Arial"/>
          <w:color w:val="000000" w:themeColor="text1"/>
          <w:sz w:val="24"/>
          <w:szCs w:val="24"/>
        </w:rPr>
        <w:t>d</w:t>
      </w:r>
      <w:r w:rsidR="000848A6">
        <w:rPr>
          <w:rFonts w:ascii="Arial" w:hAnsi="Arial" w:cs="Arial"/>
          <w:color w:val="000000" w:themeColor="text1"/>
          <w:sz w:val="24"/>
          <w:szCs w:val="24"/>
        </w:rPr>
        <w:t>obra: 20 spółdzielni</w:t>
      </w:r>
      <w:r w:rsidR="001F6FE5">
        <w:rPr>
          <w:rFonts w:ascii="Arial" w:hAnsi="Arial" w:cs="Arial"/>
          <w:color w:val="000000" w:themeColor="text1"/>
          <w:sz w:val="24"/>
          <w:szCs w:val="24"/>
        </w:rPr>
        <w:t xml:space="preserve"> (54%),</w:t>
      </w:r>
    </w:p>
    <w:p w14:paraId="43ABBBF7" w14:textId="572AA300" w:rsidR="000848A6" w:rsidRDefault="00BC76C5" w:rsidP="000848A6">
      <w:pPr>
        <w:pStyle w:val="Akapitzlist"/>
        <w:numPr>
          <w:ilvl w:val="0"/>
          <w:numId w:val="25"/>
        </w:numPr>
        <w:spacing w:after="120" w:line="360" w:lineRule="auto"/>
        <w:rPr>
          <w:rFonts w:ascii="Arial" w:hAnsi="Arial" w:cs="Arial"/>
          <w:color w:val="000000" w:themeColor="text1"/>
          <w:sz w:val="24"/>
          <w:szCs w:val="24"/>
        </w:rPr>
      </w:pPr>
      <w:r>
        <w:rPr>
          <w:rFonts w:ascii="Arial" w:hAnsi="Arial" w:cs="Arial"/>
          <w:color w:val="000000" w:themeColor="text1"/>
          <w:sz w:val="24"/>
          <w:szCs w:val="24"/>
        </w:rPr>
        <w:t>ś</w:t>
      </w:r>
      <w:r w:rsidR="000848A6">
        <w:rPr>
          <w:rFonts w:ascii="Arial" w:hAnsi="Arial" w:cs="Arial"/>
          <w:color w:val="000000" w:themeColor="text1"/>
          <w:sz w:val="24"/>
          <w:szCs w:val="24"/>
        </w:rPr>
        <w:t>rednia: 14 spółdzielni</w:t>
      </w:r>
      <w:r w:rsidR="001F6FE5">
        <w:rPr>
          <w:rFonts w:ascii="Arial" w:hAnsi="Arial" w:cs="Arial"/>
          <w:color w:val="000000" w:themeColor="text1"/>
          <w:sz w:val="24"/>
          <w:szCs w:val="24"/>
        </w:rPr>
        <w:t xml:space="preserve"> (37,8%),</w:t>
      </w:r>
    </w:p>
    <w:p w14:paraId="3C7A0393" w14:textId="5E4F66BC" w:rsidR="000848A6" w:rsidRDefault="00BC76C5" w:rsidP="000848A6">
      <w:pPr>
        <w:pStyle w:val="Akapitzlist"/>
        <w:numPr>
          <w:ilvl w:val="0"/>
          <w:numId w:val="25"/>
        </w:numPr>
        <w:spacing w:after="120" w:line="360" w:lineRule="auto"/>
        <w:rPr>
          <w:rFonts w:ascii="Arial" w:hAnsi="Arial" w:cs="Arial"/>
          <w:color w:val="000000" w:themeColor="text1"/>
          <w:sz w:val="24"/>
          <w:szCs w:val="24"/>
        </w:rPr>
      </w:pPr>
      <w:r>
        <w:rPr>
          <w:rFonts w:ascii="Arial" w:hAnsi="Arial" w:cs="Arial"/>
          <w:color w:val="000000" w:themeColor="text1"/>
          <w:sz w:val="24"/>
          <w:szCs w:val="24"/>
        </w:rPr>
        <w:t>z</w:t>
      </w:r>
      <w:r w:rsidR="000848A6">
        <w:rPr>
          <w:rFonts w:ascii="Arial" w:hAnsi="Arial" w:cs="Arial"/>
          <w:color w:val="000000" w:themeColor="text1"/>
          <w:sz w:val="24"/>
          <w:szCs w:val="24"/>
        </w:rPr>
        <w:t>ła: 3 spółdzielnie</w:t>
      </w:r>
      <w:r w:rsidR="001F6FE5">
        <w:rPr>
          <w:rFonts w:ascii="Arial" w:hAnsi="Arial" w:cs="Arial"/>
          <w:color w:val="000000" w:themeColor="text1"/>
          <w:sz w:val="24"/>
          <w:szCs w:val="24"/>
        </w:rPr>
        <w:t xml:space="preserve"> (8,1%).</w:t>
      </w:r>
    </w:p>
    <w:p w14:paraId="38EDBD29" w14:textId="6D54886A" w:rsidR="000848A6" w:rsidRDefault="000848A6" w:rsidP="000848A6">
      <w:pPr>
        <w:spacing w:after="120" w:line="360" w:lineRule="auto"/>
        <w:rPr>
          <w:rFonts w:ascii="Arial" w:hAnsi="Arial" w:cs="Arial"/>
          <w:color w:val="000000" w:themeColor="text1"/>
          <w:sz w:val="24"/>
          <w:szCs w:val="24"/>
        </w:rPr>
      </w:pPr>
      <w:r>
        <w:rPr>
          <w:rFonts w:ascii="Arial" w:hAnsi="Arial" w:cs="Arial"/>
          <w:color w:val="000000" w:themeColor="text1"/>
          <w:sz w:val="24"/>
          <w:szCs w:val="24"/>
        </w:rPr>
        <w:t>Żadna ze spółdzielni nie oceniła swojej kondycji finansowej jako „bardzo dobr</w:t>
      </w:r>
      <w:r w:rsidR="005B23C4">
        <w:rPr>
          <w:rFonts w:ascii="Arial" w:hAnsi="Arial" w:cs="Arial"/>
          <w:color w:val="000000" w:themeColor="text1"/>
          <w:sz w:val="24"/>
          <w:szCs w:val="24"/>
        </w:rPr>
        <w:t>ej</w:t>
      </w:r>
      <w:r>
        <w:rPr>
          <w:rFonts w:ascii="Arial" w:hAnsi="Arial" w:cs="Arial"/>
          <w:color w:val="000000" w:themeColor="text1"/>
          <w:sz w:val="24"/>
          <w:szCs w:val="24"/>
        </w:rPr>
        <w:t>”.</w:t>
      </w:r>
    </w:p>
    <w:p w14:paraId="0D60B7E0" w14:textId="55D50858" w:rsidR="000848A6" w:rsidRDefault="000848A6" w:rsidP="000848A6">
      <w:pPr>
        <w:spacing w:after="0" w:line="360" w:lineRule="auto"/>
        <w:ind w:firstLine="709"/>
        <w:rPr>
          <w:rFonts w:ascii="Arial" w:hAnsi="Arial" w:cs="Arial"/>
          <w:color w:val="000000" w:themeColor="text1"/>
          <w:sz w:val="24"/>
          <w:szCs w:val="24"/>
        </w:rPr>
      </w:pPr>
      <w:r>
        <w:rPr>
          <w:rFonts w:ascii="Arial" w:hAnsi="Arial" w:cs="Arial"/>
          <w:color w:val="000000" w:themeColor="text1"/>
          <w:sz w:val="24"/>
          <w:szCs w:val="24"/>
        </w:rPr>
        <w:t>W odpowiedzi na pytanie o planowane wystąpienie do Ośrodków Wsparcia Ekonomii Społecznej o dotacj</w:t>
      </w:r>
      <w:r w:rsidR="004C35E5">
        <w:rPr>
          <w:rFonts w:ascii="Arial" w:hAnsi="Arial" w:cs="Arial"/>
          <w:color w:val="000000" w:themeColor="text1"/>
          <w:sz w:val="24"/>
          <w:szCs w:val="24"/>
        </w:rPr>
        <w:t>ę</w:t>
      </w:r>
      <w:r>
        <w:rPr>
          <w:rFonts w:ascii="Arial" w:hAnsi="Arial" w:cs="Arial"/>
          <w:color w:val="000000" w:themeColor="text1"/>
          <w:sz w:val="24"/>
          <w:szCs w:val="24"/>
        </w:rPr>
        <w:t xml:space="preserve"> na tworzenie nowych miejsc pracy w 2025 roku, spółdzielnie socjalne odpowiedziały:</w:t>
      </w:r>
    </w:p>
    <w:p w14:paraId="4D37918E" w14:textId="04AFB59E" w:rsidR="000848A6" w:rsidRDefault="00BC76C5" w:rsidP="000848A6">
      <w:pPr>
        <w:pStyle w:val="Akapitzlist"/>
        <w:numPr>
          <w:ilvl w:val="0"/>
          <w:numId w:val="26"/>
        </w:numPr>
        <w:spacing w:after="120" w:line="360" w:lineRule="auto"/>
        <w:rPr>
          <w:rFonts w:ascii="Arial" w:hAnsi="Arial" w:cs="Arial"/>
          <w:color w:val="000000" w:themeColor="text1"/>
          <w:sz w:val="24"/>
          <w:szCs w:val="24"/>
        </w:rPr>
      </w:pPr>
      <w:r>
        <w:rPr>
          <w:rFonts w:ascii="Arial" w:hAnsi="Arial" w:cs="Arial"/>
          <w:color w:val="000000" w:themeColor="text1"/>
          <w:sz w:val="24"/>
          <w:szCs w:val="24"/>
        </w:rPr>
        <w:t>t</w:t>
      </w:r>
      <w:r w:rsidR="000848A6">
        <w:rPr>
          <w:rFonts w:ascii="Arial" w:hAnsi="Arial" w:cs="Arial"/>
          <w:color w:val="000000" w:themeColor="text1"/>
          <w:sz w:val="24"/>
          <w:szCs w:val="24"/>
        </w:rPr>
        <w:t>ak – 17 spółdzielni,</w:t>
      </w:r>
    </w:p>
    <w:p w14:paraId="086BA49B" w14:textId="4C897F16" w:rsidR="000848A6" w:rsidRDefault="00BC76C5" w:rsidP="000848A6">
      <w:pPr>
        <w:pStyle w:val="Akapitzlist"/>
        <w:numPr>
          <w:ilvl w:val="0"/>
          <w:numId w:val="26"/>
        </w:numPr>
        <w:spacing w:after="120" w:line="360" w:lineRule="auto"/>
        <w:rPr>
          <w:rFonts w:ascii="Arial" w:hAnsi="Arial" w:cs="Arial"/>
          <w:color w:val="000000" w:themeColor="text1"/>
          <w:sz w:val="24"/>
          <w:szCs w:val="24"/>
        </w:rPr>
      </w:pPr>
      <w:r>
        <w:rPr>
          <w:rFonts w:ascii="Arial" w:hAnsi="Arial" w:cs="Arial"/>
          <w:color w:val="000000" w:themeColor="text1"/>
          <w:sz w:val="24"/>
          <w:szCs w:val="24"/>
        </w:rPr>
        <w:t>n</w:t>
      </w:r>
      <w:r w:rsidR="000848A6">
        <w:rPr>
          <w:rFonts w:ascii="Arial" w:hAnsi="Arial" w:cs="Arial"/>
          <w:color w:val="000000" w:themeColor="text1"/>
          <w:sz w:val="24"/>
          <w:szCs w:val="24"/>
        </w:rPr>
        <w:t>ie – 20 spółdzielni.</w:t>
      </w:r>
    </w:p>
    <w:p w14:paraId="5B8B7202" w14:textId="41AE156C" w:rsidR="00FE07F5" w:rsidRDefault="000848A6" w:rsidP="005F4112">
      <w:pPr>
        <w:spacing w:after="120" w:line="36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Wyniki ankiety wskazują, że większość spółdzielni socjalnych </w:t>
      </w:r>
      <w:r w:rsidR="005F4112">
        <w:rPr>
          <w:rFonts w:ascii="Arial" w:hAnsi="Arial" w:cs="Arial"/>
          <w:color w:val="000000" w:themeColor="text1"/>
          <w:sz w:val="24"/>
          <w:szCs w:val="24"/>
        </w:rPr>
        <w:t xml:space="preserve">ocenia swoją kondycję finansową jako dobrą lub średnią, jednak istnieje znacząca liczba podmiotów borykających się z poważnymi problemami finansowymi. Ponadto, ponad połowa z ankietowanych spółdzielni socjalnych nie planuje ubiegać się o dotacje na tworzenie nowych miejsc pracy w 2025 roku, co może wynikać z braku zasobów lub planów dotyczących dalszej działalności. </w:t>
      </w:r>
    </w:p>
    <w:p w14:paraId="545EDF32" w14:textId="7D02BD6A" w:rsidR="00FC70FF" w:rsidRPr="00B635F8" w:rsidRDefault="00FE07F5" w:rsidP="006D2371">
      <w:pPr>
        <w:rPr>
          <w:rFonts w:ascii="Arial" w:hAnsi="Arial" w:cs="Arial"/>
          <w:color w:val="000000" w:themeColor="text1"/>
          <w:sz w:val="24"/>
          <w:szCs w:val="24"/>
        </w:rPr>
      </w:pPr>
      <w:r>
        <w:rPr>
          <w:rFonts w:ascii="Arial" w:hAnsi="Arial" w:cs="Arial"/>
          <w:color w:val="000000" w:themeColor="text1"/>
          <w:sz w:val="24"/>
          <w:szCs w:val="24"/>
        </w:rPr>
        <w:br w:type="page"/>
      </w:r>
      <w:r w:rsidR="00FC70FF" w:rsidRPr="00B635F8">
        <w:rPr>
          <w:rFonts w:ascii="Arial" w:hAnsi="Arial" w:cs="Arial"/>
          <w:color w:val="000000" w:themeColor="text1"/>
          <w:sz w:val="24"/>
          <w:szCs w:val="24"/>
        </w:rPr>
        <w:lastRenderedPageBreak/>
        <w:t xml:space="preserve">Wykres nr </w:t>
      </w:r>
      <w:r w:rsidR="00DE6DA2">
        <w:rPr>
          <w:rFonts w:ascii="Arial" w:hAnsi="Arial" w:cs="Arial"/>
          <w:color w:val="000000" w:themeColor="text1"/>
          <w:sz w:val="24"/>
          <w:szCs w:val="24"/>
        </w:rPr>
        <w:t>6</w:t>
      </w:r>
      <w:r w:rsidR="00B635F8" w:rsidRPr="00B635F8">
        <w:rPr>
          <w:rFonts w:ascii="Arial" w:hAnsi="Arial" w:cs="Arial"/>
          <w:color w:val="000000" w:themeColor="text1"/>
          <w:sz w:val="24"/>
          <w:szCs w:val="24"/>
        </w:rPr>
        <w:t>:</w:t>
      </w:r>
      <w:r w:rsidR="00FC70FF" w:rsidRPr="00B635F8">
        <w:rPr>
          <w:rFonts w:ascii="Arial" w:hAnsi="Arial" w:cs="Arial"/>
          <w:color w:val="000000" w:themeColor="text1"/>
          <w:sz w:val="24"/>
          <w:szCs w:val="24"/>
        </w:rPr>
        <w:t xml:space="preserve"> </w:t>
      </w:r>
      <w:r w:rsidR="006F1844" w:rsidRPr="00B635F8">
        <w:rPr>
          <w:rFonts w:ascii="Arial" w:hAnsi="Arial" w:cs="Arial"/>
          <w:color w:val="000000" w:themeColor="text1"/>
          <w:sz w:val="24"/>
          <w:szCs w:val="24"/>
        </w:rPr>
        <w:t>Kondycja</w:t>
      </w:r>
      <w:r w:rsidR="00FC70FF" w:rsidRPr="00B635F8">
        <w:rPr>
          <w:rFonts w:ascii="Arial" w:hAnsi="Arial" w:cs="Arial"/>
          <w:color w:val="000000" w:themeColor="text1"/>
          <w:sz w:val="24"/>
          <w:szCs w:val="24"/>
        </w:rPr>
        <w:t xml:space="preserve"> finansowa spółdzielni socjalnych</w:t>
      </w:r>
      <w:r w:rsidR="00B635F8" w:rsidRPr="00B635F8">
        <w:rPr>
          <w:rFonts w:ascii="Arial" w:hAnsi="Arial" w:cs="Arial"/>
          <w:color w:val="000000" w:themeColor="text1"/>
          <w:sz w:val="24"/>
          <w:szCs w:val="24"/>
        </w:rPr>
        <w:t xml:space="preserve"> w 2024 roku</w:t>
      </w:r>
      <w:r w:rsidR="005F4112">
        <w:rPr>
          <w:rFonts w:ascii="Arial" w:hAnsi="Arial" w:cs="Arial"/>
          <w:color w:val="000000" w:themeColor="text1"/>
          <w:sz w:val="24"/>
          <w:szCs w:val="24"/>
        </w:rPr>
        <w:t>.</w:t>
      </w:r>
    </w:p>
    <w:p w14:paraId="2A4CF341" w14:textId="43EC398D" w:rsidR="00BB3EFF" w:rsidRPr="000E5599" w:rsidRDefault="00B635F8" w:rsidP="00D410C9">
      <w:pPr>
        <w:spacing w:after="0"/>
        <w:jc w:val="center"/>
        <w:rPr>
          <w:rFonts w:ascii="Arial" w:hAnsi="Arial" w:cs="Arial"/>
          <w:b/>
          <w:color w:val="FF0000"/>
          <w:sz w:val="24"/>
          <w:szCs w:val="24"/>
        </w:rPr>
      </w:pPr>
      <w:r>
        <w:rPr>
          <w:rFonts w:ascii="Arial" w:hAnsi="Arial" w:cs="Arial"/>
          <w:b/>
          <w:noProof/>
          <w:color w:val="FF0000"/>
          <w:sz w:val="24"/>
          <w:szCs w:val="24"/>
        </w:rPr>
        <w:drawing>
          <wp:inline distT="0" distB="0" distL="0" distR="0" wp14:anchorId="5868AE43" wp14:editId="54363007">
            <wp:extent cx="5486400" cy="3200400"/>
            <wp:effectExtent l="0" t="0" r="0" b="0"/>
            <wp:docPr id="7" name="Wykres 7" descr="Obraz przedstawia wykres kołowy ilustrujący kondycję finansową spółdzielni socjalnych w 2024 roku. Dobra 54%, średnia 37,8%, zła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E6C450" w14:textId="1BCAF5EE" w:rsidR="006D2371" w:rsidRDefault="00BB3EFF" w:rsidP="00FB2E8B">
      <w:pPr>
        <w:spacing w:after="360"/>
        <w:rPr>
          <w:rFonts w:ascii="Arial" w:hAnsi="Arial" w:cs="Arial"/>
          <w:color w:val="000000" w:themeColor="text1"/>
          <w:sz w:val="20"/>
          <w:szCs w:val="20"/>
        </w:rPr>
      </w:pPr>
      <w:r w:rsidRPr="00B635F8">
        <w:rPr>
          <w:rFonts w:ascii="Arial" w:hAnsi="Arial" w:cs="Arial"/>
          <w:color w:val="000000" w:themeColor="text1"/>
          <w:sz w:val="20"/>
          <w:szCs w:val="20"/>
        </w:rPr>
        <w:t xml:space="preserve">Źródło: </w:t>
      </w:r>
      <w:r w:rsidR="00FC70FF" w:rsidRPr="00B635F8">
        <w:rPr>
          <w:rFonts w:ascii="Arial" w:hAnsi="Arial" w:cs="Arial"/>
          <w:color w:val="000000" w:themeColor="text1"/>
          <w:sz w:val="20"/>
          <w:szCs w:val="20"/>
        </w:rPr>
        <w:t>opracowanie własne ROPS</w:t>
      </w:r>
      <w:r w:rsidR="00D72058" w:rsidRPr="00B635F8">
        <w:rPr>
          <w:rFonts w:ascii="Arial" w:hAnsi="Arial" w:cs="Arial"/>
          <w:color w:val="000000" w:themeColor="text1"/>
          <w:sz w:val="20"/>
          <w:szCs w:val="20"/>
        </w:rPr>
        <w:t>.</w:t>
      </w:r>
    </w:p>
    <w:p w14:paraId="4E656EDA" w14:textId="6B71D84F" w:rsidR="006F1844" w:rsidRPr="000D4ED1" w:rsidRDefault="006661E7" w:rsidP="000D4ED1">
      <w:pPr>
        <w:rPr>
          <w:rFonts w:ascii="Arial" w:hAnsi="Arial" w:cs="Arial"/>
          <w:color w:val="000000" w:themeColor="text1"/>
          <w:sz w:val="20"/>
          <w:szCs w:val="20"/>
        </w:rPr>
      </w:pPr>
      <w:r w:rsidRPr="006661E7">
        <w:rPr>
          <w:rFonts w:ascii="Arial" w:hAnsi="Arial" w:cs="Arial"/>
          <w:color w:val="000000" w:themeColor="text1"/>
          <w:sz w:val="28"/>
          <w:szCs w:val="28"/>
        </w:rPr>
        <w:t>3</w:t>
      </w:r>
      <w:r w:rsidR="006D1879" w:rsidRPr="006661E7">
        <w:rPr>
          <w:rFonts w:ascii="Arial" w:hAnsi="Arial" w:cs="Arial"/>
          <w:color w:val="000000" w:themeColor="text1"/>
          <w:sz w:val="28"/>
          <w:szCs w:val="28"/>
        </w:rPr>
        <w:t>.</w:t>
      </w:r>
      <w:r w:rsidR="000E15FD">
        <w:rPr>
          <w:rFonts w:ascii="Arial" w:hAnsi="Arial" w:cs="Arial"/>
          <w:color w:val="000000" w:themeColor="text1"/>
          <w:sz w:val="28"/>
          <w:szCs w:val="28"/>
        </w:rPr>
        <w:t>5</w:t>
      </w:r>
      <w:r w:rsidR="000C01D4">
        <w:rPr>
          <w:rFonts w:ascii="Arial" w:hAnsi="Arial" w:cs="Arial"/>
          <w:color w:val="000000" w:themeColor="text1"/>
          <w:sz w:val="28"/>
          <w:szCs w:val="28"/>
        </w:rPr>
        <w:t>.</w:t>
      </w:r>
      <w:r w:rsidR="006F1844" w:rsidRPr="006661E7">
        <w:rPr>
          <w:rFonts w:ascii="Arial" w:hAnsi="Arial" w:cs="Arial"/>
          <w:color w:val="000000" w:themeColor="text1"/>
          <w:sz w:val="28"/>
          <w:szCs w:val="28"/>
        </w:rPr>
        <w:t xml:space="preserve"> Poddanie się procedurze lustracyjnej</w:t>
      </w:r>
    </w:p>
    <w:p w14:paraId="3974EA6A" w14:textId="74316236" w:rsidR="00266655" w:rsidRDefault="006F7EB0" w:rsidP="00CE1134">
      <w:pPr>
        <w:spacing w:after="120" w:line="360" w:lineRule="auto"/>
        <w:ind w:firstLine="709"/>
        <w:rPr>
          <w:rFonts w:ascii="Arial" w:hAnsi="Arial" w:cs="Arial"/>
          <w:color w:val="000000" w:themeColor="text1"/>
          <w:sz w:val="24"/>
          <w:szCs w:val="24"/>
        </w:rPr>
      </w:pPr>
      <w:bookmarkStart w:id="13" w:name="_Hlk187841904"/>
      <w:r>
        <w:rPr>
          <w:rFonts w:ascii="Arial" w:hAnsi="Arial" w:cs="Arial"/>
          <w:color w:val="000000" w:themeColor="text1"/>
          <w:sz w:val="24"/>
          <w:szCs w:val="24"/>
        </w:rPr>
        <w:t>K</w:t>
      </w:r>
      <w:r w:rsidRPr="006F7EB0">
        <w:rPr>
          <w:rFonts w:ascii="Arial" w:hAnsi="Arial" w:cs="Arial"/>
          <w:color w:val="000000" w:themeColor="text1"/>
          <w:sz w:val="24"/>
          <w:szCs w:val="24"/>
        </w:rPr>
        <w:t xml:space="preserve">ażda spółdzielnia socjalna </w:t>
      </w:r>
      <w:r w:rsidR="008E1F61">
        <w:rPr>
          <w:rFonts w:ascii="Arial" w:hAnsi="Arial" w:cs="Arial"/>
          <w:color w:val="000000" w:themeColor="text1"/>
          <w:sz w:val="24"/>
          <w:szCs w:val="24"/>
        </w:rPr>
        <w:t>z</w:t>
      </w:r>
      <w:r w:rsidRPr="006F7EB0">
        <w:rPr>
          <w:rFonts w:ascii="Arial" w:hAnsi="Arial" w:cs="Arial"/>
          <w:color w:val="000000" w:themeColor="text1"/>
          <w:sz w:val="24"/>
          <w:szCs w:val="24"/>
        </w:rPr>
        <w:t xml:space="preserve">obowiązana jest przynajmniej raz na 3 lata, a </w:t>
      </w:r>
      <w:r w:rsidR="000B41D7">
        <w:rPr>
          <w:rFonts w:ascii="Arial" w:hAnsi="Arial" w:cs="Arial"/>
          <w:color w:val="000000" w:themeColor="text1"/>
          <w:sz w:val="24"/>
          <w:szCs w:val="24"/>
        </w:rPr>
        <w:t> </w:t>
      </w:r>
      <w:r w:rsidRPr="006F7EB0">
        <w:rPr>
          <w:rFonts w:ascii="Arial" w:hAnsi="Arial" w:cs="Arial"/>
          <w:color w:val="000000" w:themeColor="text1"/>
          <w:sz w:val="24"/>
          <w:szCs w:val="24"/>
        </w:rPr>
        <w:t xml:space="preserve">w </w:t>
      </w:r>
      <w:r w:rsidR="003454A5">
        <w:rPr>
          <w:rFonts w:ascii="Arial" w:hAnsi="Arial" w:cs="Arial"/>
          <w:color w:val="000000" w:themeColor="text1"/>
          <w:sz w:val="24"/>
          <w:szCs w:val="24"/>
        </w:rPr>
        <w:t> </w:t>
      </w:r>
      <w:r w:rsidRPr="006F7EB0">
        <w:rPr>
          <w:rFonts w:ascii="Arial" w:hAnsi="Arial" w:cs="Arial"/>
          <w:color w:val="000000" w:themeColor="text1"/>
          <w:sz w:val="24"/>
          <w:szCs w:val="24"/>
        </w:rPr>
        <w:t>okresie pozostawania w stanie likwidacji corocznie, poddać się lustracyjnemu badaniu legalności gospodarności i rzetelności całości jej działania. Lustracja obejmuje okres od poprzedniej lustracji. Lustrację przeprowadzają właściwe związki rewizyjne w spółdzielniach w nich zrzeszonych. Spółdzielnie niezrzeszone zlecają odpłatne przeprowadzenie lustracji wybranemu związkowi rewizyjnemu lub Krajowej Radzie Spółdzielczej.</w:t>
      </w:r>
      <w:r>
        <w:rPr>
          <w:rStyle w:val="Odwoanieprzypisudolnego"/>
          <w:rFonts w:ascii="Arial" w:hAnsi="Arial" w:cs="Arial"/>
          <w:color w:val="000000" w:themeColor="text1"/>
          <w:sz w:val="24"/>
          <w:szCs w:val="24"/>
        </w:rPr>
        <w:footnoteReference w:id="5"/>
      </w:r>
      <w:r w:rsidR="009D3CD8">
        <w:rPr>
          <w:rFonts w:ascii="Arial" w:hAnsi="Arial" w:cs="Arial"/>
          <w:color w:val="000000" w:themeColor="text1"/>
          <w:sz w:val="24"/>
          <w:szCs w:val="24"/>
        </w:rPr>
        <w:t xml:space="preserve"> </w:t>
      </w:r>
    </w:p>
    <w:p w14:paraId="5D8D0553" w14:textId="5551AFA9" w:rsidR="006F7EB0" w:rsidRDefault="009D3CD8" w:rsidP="00CE1134">
      <w:pPr>
        <w:spacing w:after="0" w:line="360" w:lineRule="auto"/>
        <w:rPr>
          <w:rFonts w:ascii="Arial" w:hAnsi="Arial" w:cs="Arial"/>
          <w:color w:val="000000" w:themeColor="text1"/>
          <w:sz w:val="24"/>
          <w:szCs w:val="24"/>
        </w:rPr>
      </w:pPr>
      <w:r>
        <w:rPr>
          <w:rFonts w:ascii="Arial" w:hAnsi="Arial" w:cs="Arial"/>
          <w:color w:val="000000" w:themeColor="text1"/>
          <w:sz w:val="24"/>
          <w:szCs w:val="24"/>
        </w:rPr>
        <w:t>Lustracja ma na celu</w:t>
      </w:r>
      <w:r w:rsidR="00266655">
        <w:rPr>
          <w:rFonts w:ascii="Arial" w:hAnsi="Arial" w:cs="Arial"/>
          <w:color w:val="000000" w:themeColor="text1"/>
          <w:sz w:val="24"/>
          <w:szCs w:val="24"/>
        </w:rPr>
        <w:t xml:space="preserve">: </w:t>
      </w:r>
    </w:p>
    <w:p w14:paraId="39CCC75A" w14:textId="2316C2CB" w:rsidR="00266655" w:rsidRPr="00CE1134" w:rsidRDefault="00266655" w:rsidP="00CE1134">
      <w:pPr>
        <w:pStyle w:val="Akapitzlist"/>
        <w:numPr>
          <w:ilvl w:val="0"/>
          <w:numId w:val="21"/>
        </w:numPr>
        <w:spacing w:after="0" w:line="360" w:lineRule="auto"/>
        <w:rPr>
          <w:rFonts w:ascii="Arial" w:hAnsi="Arial" w:cs="Arial"/>
          <w:color w:val="000000" w:themeColor="text1"/>
          <w:sz w:val="24"/>
          <w:szCs w:val="24"/>
        </w:rPr>
      </w:pPr>
      <w:r w:rsidRPr="00CE1134">
        <w:rPr>
          <w:rFonts w:ascii="Arial" w:hAnsi="Arial" w:cs="Arial"/>
          <w:color w:val="000000" w:themeColor="text1"/>
          <w:sz w:val="24"/>
          <w:szCs w:val="24"/>
        </w:rPr>
        <w:t xml:space="preserve">sprawdzenie przestrzegania przez spółdzielnię przepisów prawa i </w:t>
      </w:r>
      <w:r w:rsidR="0097215D">
        <w:rPr>
          <w:rFonts w:ascii="Arial" w:hAnsi="Arial" w:cs="Arial"/>
          <w:color w:val="000000" w:themeColor="text1"/>
          <w:sz w:val="24"/>
          <w:szCs w:val="24"/>
        </w:rPr>
        <w:t> </w:t>
      </w:r>
      <w:r w:rsidRPr="00CE1134">
        <w:rPr>
          <w:rFonts w:ascii="Arial" w:hAnsi="Arial" w:cs="Arial"/>
          <w:color w:val="000000" w:themeColor="text1"/>
          <w:sz w:val="24"/>
          <w:szCs w:val="24"/>
        </w:rPr>
        <w:t>postanowień statutu</w:t>
      </w:r>
      <w:r w:rsidR="00F6486E">
        <w:rPr>
          <w:rFonts w:ascii="Arial" w:hAnsi="Arial" w:cs="Arial"/>
          <w:color w:val="000000" w:themeColor="text1"/>
          <w:sz w:val="24"/>
          <w:szCs w:val="24"/>
        </w:rPr>
        <w:t>,</w:t>
      </w:r>
    </w:p>
    <w:p w14:paraId="46D50DE4" w14:textId="6997089D" w:rsidR="00266655" w:rsidRPr="00CE1134" w:rsidRDefault="00946A9D" w:rsidP="00CE1134">
      <w:pPr>
        <w:pStyle w:val="Akapitzlist"/>
        <w:numPr>
          <w:ilvl w:val="0"/>
          <w:numId w:val="21"/>
        </w:numPr>
        <w:spacing w:after="120" w:line="360" w:lineRule="auto"/>
        <w:rPr>
          <w:rFonts w:ascii="Arial" w:hAnsi="Arial" w:cs="Arial"/>
          <w:color w:val="000000" w:themeColor="text1"/>
          <w:sz w:val="24"/>
          <w:szCs w:val="24"/>
        </w:rPr>
      </w:pPr>
      <w:r w:rsidRPr="00CE1134">
        <w:rPr>
          <w:rFonts w:ascii="Arial" w:hAnsi="Arial" w:cs="Arial"/>
          <w:color w:val="000000" w:themeColor="text1"/>
          <w:sz w:val="24"/>
          <w:szCs w:val="24"/>
        </w:rPr>
        <w:t>zba</w:t>
      </w:r>
      <w:r w:rsidR="00266655" w:rsidRPr="00CE1134">
        <w:rPr>
          <w:rFonts w:ascii="Arial" w:hAnsi="Arial" w:cs="Arial"/>
          <w:color w:val="000000" w:themeColor="text1"/>
          <w:sz w:val="24"/>
          <w:szCs w:val="24"/>
        </w:rPr>
        <w:t>danie przestrzegania przez spółdzielnię prowadzenia przez nią działalności w interesie ogółu członków</w:t>
      </w:r>
      <w:r w:rsidR="00F6486E">
        <w:rPr>
          <w:rFonts w:ascii="Arial" w:hAnsi="Arial" w:cs="Arial"/>
          <w:color w:val="000000" w:themeColor="text1"/>
          <w:sz w:val="24"/>
          <w:szCs w:val="24"/>
        </w:rPr>
        <w:t>,</w:t>
      </w:r>
    </w:p>
    <w:p w14:paraId="100AFD63" w14:textId="5C0B147B" w:rsidR="00266655" w:rsidRPr="005B23C4" w:rsidRDefault="00266655" w:rsidP="005B23C4">
      <w:pPr>
        <w:pStyle w:val="Akapitzlist"/>
        <w:numPr>
          <w:ilvl w:val="0"/>
          <w:numId w:val="21"/>
        </w:numPr>
        <w:spacing w:after="120" w:line="360" w:lineRule="auto"/>
        <w:rPr>
          <w:rFonts w:ascii="Arial" w:hAnsi="Arial" w:cs="Arial"/>
          <w:color w:val="000000" w:themeColor="text1"/>
          <w:sz w:val="24"/>
          <w:szCs w:val="24"/>
        </w:rPr>
      </w:pPr>
      <w:r w:rsidRPr="00CE1134">
        <w:rPr>
          <w:rFonts w:ascii="Arial" w:hAnsi="Arial" w:cs="Arial"/>
          <w:color w:val="000000" w:themeColor="text1"/>
          <w:sz w:val="24"/>
          <w:szCs w:val="24"/>
        </w:rPr>
        <w:t>kontrol</w:t>
      </w:r>
      <w:r w:rsidR="005B23C4">
        <w:rPr>
          <w:rFonts w:ascii="Arial" w:hAnsi="Arial" w:cs="Arial"/>
          <w:color w:val="000000" w:themeColor="text1"/>
          <w:sz w:val="24"/>
          <w:szCs w:val="24"/>
        </w:rPr>
        <w:t>ę</w:t>
      </w:r>
      <w:r w:rsidRPr="00CE1134">
        <w:rPr>
          <w:rFonts w:ascii="Arial" w:hAnsi="Arial" w:cs="Arial"/>
          <w:color w:val="000000" w:themeColor="text1"/>
          <w:sz w:val="24"/>
          <w:szCs w:val="24"/>
        </w:rPr>
        <w:t xml:space="preserve"> gospodarności, celowości i rzetelności realizacji przez spółdzielnię</w:t>
      </w:r>
      <w:r w:rsidR="005B23C4">
        <w:rPr>
          <w:rFonts w:ascii="Arial" w:hAnsi="Arial" w:cs="Arial"/>
          <w:color w:val="000000" w:themeColor="text1"/>
          <w:sz w:val="24"/>
          <w:szCs w:val="24"/>
        </w:rPr>
        <w:t xml:space="preserve"> </w:t>
      </w:r>
      <w:r w:rsidRPr="005B23C4">
        <w:rPr>
          <w:rFonts w:ascii="Arial" w:hAnsi="Arial" w:cs="Arial"/>
          <w:color w:val="000000" w:themeColor="text1"/>
          <w:sz w:val="24"/>
          <w:szCs w:val="24"/>
        </w:rPr>
        <w:t>jej celów ekonomicznych, socjalnych oraz kulturalnych</w:t>
      </w:r>
      <w:r w:rsidR="00F6486E" w:rsidRPr="005B23C4">
        <w:rPr>
          <w:rFonts w:ascii="Arial" w:hAnsi="Arial" w:cs="Arial"/>
          <w:color w:val="000000" w:themeColor="text1"/>
          <w:sz w:val="24"/>
          <w:szCs w:val="24"/>
        </w:rPr>
        <w:t>,</w:t>
      </w:r>
    </w:p>
    <w:p w14:paraId="35D28757" w14:textId="68484BB2" w:rsidR="00266655" w:rsidRPr="00CE1134" w:rsidRDefault="00266655" w:rsidP="00CE1134">
      <w:pPr>
        <w:pStyle w:val="Akapitzlist"/>
        <w:numPr>
          <w:ilvl w:val="0"/>
          <w:numId w:val="21"/>
        </w:numPr>
        <w:spacing w:after="120" w:line="360" w:lineRule="auto"/>
        <w:rPr>
          <w:rFonts w:ascii="Arial" w:hAnsi="Arial" w:cs="Arial"/>
          <w:color w:val="000000" w:themeColor="text1"/>
          <w:sz w:val="24"/>
          <w:szCs w:val="24"/>
        </w:rPr>
      </w:pPr>
      <w:r w:rsidRPr="00CE1134">
        <w:rPr>
          <w:rFonts w:ascii="Arial" w:hAnsi="Arial" w:cs="Arial"/>
          <w:color w:val="000000" w:themeColor="text1"/>
          <w:sz w:val="24"/>
          <w:szCs w:val="24"/>
        </w:rPr>
        <w:lastRenderedPageBreak/>
        <w:t>wskazywanie członkom na nieprawidłowości w działalności organów spółdzielni</w:t>
      </w:r>
      <w:r w:rsidR="00F6486E">
        <w:rPr>
          <w:rFonts w:ascii="Arial" w:hAnsi="Arial" w:cs="Arial"/>
          <w:color w:val="000000" w:themeColor="text1"/>
          <w:sz w:val="24"/>
          <w:szCs w:val="24"/>
        </w:rPr>
        <w:t>,</w:t>
      </w:r>
    </w:p>
    <w:p w14:paraId="1D90BDFF" w14:textId="32A079F2" w:rsidR="00266655" w:rsidRPr="00CE1134" w:rsidRDefault="00266655" w:rsidP="00CE1134">
      <w:pPr>
        <w:pStyle w:val="Akapitzlist"/>
        <w:numPr>
          <w:ilvl w:val="0"/>
          <w:numId w:val="21"/>
        </w:numPr>
        <w:spacing w:after="120" w:line="360" w:lineRule="auto"/>
        <w:rPr>
          <w:rFonts w:ascii="Arial" w:hAnsi="Arial" w:cs="Arial"/>
          <w:color w:val="000000" w:themeColor="text1"/>
          <w:sz w:val="24"/>
          <w:szCs w:val="24"/>
        </w:rPr>
      </w:pPr>
      <w:r w:rsidRPr="00CE1134">
        <w:rPr>
          <w:rFonts w:ascii="Arial" w:hAnsi="Arial" w:cs="Arial"/>
          <w:color w:val="000000" w:themeColor="text1"/>
          <w:sz w:val="24"/>
          <w:szCs w:val="24"/>
        </w:rPr>
        <w:t>udzielanie organizacyjnej i instruktażowej pomocy w usuwaniu stwierdzonych nieprawidłowości oraz w usprawnieniu działalności spółdzielni.</w:t>
      </w:r>
    </w:p>
    <w:p w14:paraId="5172F528" w14:textId="00ABC747" w:rsidR="00946A9D" w:rsidRPr="00946A9D" w:rsidRDefault="00946A9D" w:rsidP="00CE1134">
      <w:pPr>
        <w:spacing w:after="120" w:line="360" w:lineRule="auto"/>
        <w:ind w:firstLine="709"/>
        <w:rPr>
          <w:rFonts w:ascii="Arial" w:hAnsi="Arial" w:cs="Arial"/>
          <w:color w:val="000000" w:themeColor="text1"/>
          <w:sz w:val="24"/>
          <w:szCs w:val="24"/>
        </w:rPr>
      </w:pPr>
      <w:r w:rsidRPr="00946A9D">
        <w:rPr>
          <w:rFonts w:ascii="Arial" w:hAnsi="Arial" w:cs="Arial"/>
          <w:color w:val="000000" w:themeColor="text1"/>
          <w:sz w:val="24"/>
          <w:szCs w:val="24"/>
        </w:rPr>
        <w:t xml:space="preserve">Spółdzielnia może wystąpić w każdym czasie o przeprowadzenie lustracji całości lub części jej działalności albo tylko określonych zagadnień. Lustracja może być przeprowadzona na żądanie walnego zgromadzenia, rady lub 1/5 członków spółdzielni (art. 91 § 2 ustawy Prawo spółdzielcze). Wniosek ten następnie przekazywany jest do zarządu spółdzielni socjalnej, który jest zobowiązany do zlecenia przeprowadzenia lustracji w terminie 14 dni od dnia zgłoszenia wniosku o </w:t>
      </w:r>
      <w:r w:rsidR="003454A5">
        <w:rPr>
          <w:rFonts w:ascii="Arial" w:hAnsi="Arial" w:cs="Arial"/>
          <w:color w:val="000000" w:themeColor="text1"/>
          <w:sz w:val="24"/>
          <w:szCs w:val="24"/>
        </w:rPr>
        <w:t> </w:t>
      </w:r>
      <w:r w:rsidRPr="00946A9D">
        <w:rPr>
          <w:rFonts w:ascii="Arial" w:hAnsi="Arial" w:cs="Arial"/>
          <w:color w:val="000000" w:themeColor="text1"/>
          <w:sz w:val="24"/>
          <w:szCs w:val="24"/>
        </w:rPr>
        <w:t>przeprowadzenie lustracji, co wynika z Instrukcji o lustracji organizacji spółdzielczych, wprowadzonej uchwałą nr 9/2010 ZO KRS z dnia 1 lipca 2010 r.</w:t>
      </w:r>
      <w:r>
        <w:rPr>
          <w:rStyle w:val="Odwoanieprzypisudolnego"/>
          <w:rFonts w:ascii="Arial" w:hAnsi="Arial" w:cs="Arial"/>
          <w:color w:val="000000" w:themeColor="text1"/>
          <w:sz w:val="24"/>
          <w:szCs w:val="24"/>
        </w:rPr>
        <w:footnoteReference w:id="6"/>
      </w:r>
    </w:p>
    <w:p w14:paraId="413EB273" w14:textId="503FDBFB" w:rsidR="00946A9D" w:rsidRPr="006F7EB0" w:rsidRDefault="006F7EB0" w:rsidP="00CE1134">
      <w:pPr>
        <w:spacing w:after="120" w:line="36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Obowiązek przeprowadzenia lustracji spółdzielni socjalnych wynika z </w:t>
      </w:r>
      <w:r w:rsidR="007D3B0E">
        <w:rPr>
          <w:rFonts w:ascii="Arial" w:hAnsi="Arial" w:cs="Arial"/>
          <w:color w:val="000000" w:themeColor="text1"/>
          <w:sz w:val="24"/>
          <w:szCs w:val="24"/>
        </w:rPr>
        <w:t> </w:t>
      </w:r>
      <w:r>
        <w:rPr>
          <w:rFonts w:ascii="Arial" w:hAnsi="Arial" w:cs="Arial"/>
          <w:color w:val="000000" w:themeColor="text1"/>
          <w:sz w:val="24"/>
          <w:szCs w:val="24"/>
        </w:rPr>
        <w:t xml:space="preserve">przepisów zawartych w ustawie z dnia 16 września 1982 roku Prawo Spółdzielcze, która zgodnie z art. 1 </w:t>
      </w:r>
      <w:r w:rsidR="009D3CD8">
        <w:rPr>
          <w:rFonts w:ascii="Arial" w:hAnsi="Arial" w:cs="Arial"/>
          <w:color w:val="000000" w:themeColor="text1"/>
          <w:sz w:val="24"/>
          <w:szCs w:val="24"/>
        </w:rPr>
        <w:t>ust. 2 ustawy z dnia 27 kwietnia 2006 roku o spółdzielniach socjalnych stosuje się również do spółdzielni socjalnych.</w:t>
      </w:r>
      <w:r w:rsidR="009D3CD8">
        <w:rPr>
          <w:rStyle w:val="Odwoanieprzypisudolnego"/>
          <w:rFonts w:ascii="Arial" w:hAnsi="Arial" w:cs="Arial"/>
          <w:color w:val="000000" w:themeColor="text1"/>
          <w:sz w:val="24"/>
          <w:szCs w:val="24"/>
        </w:rPr>
        <w:footnoteReference w:id="7"/>
      </w:r>
    </w:p>
    <w:p w14:paraId="0E9BC561" w14:textId="105C47CE" w:rsidR="0016055E" w:rsidRPr="00CE1134" w:rsidRDefault="00170962" w:rsidP="00CE1134">
      <w:pPr>
        <w:spacing w:after="0" w:line="360" w:lineRule="auto"/>
        <w:ind w:firstLine="709"/>
        <w:rPr>
          <w:rFonts w:ascii="Arial" w:hAnsi="Arial" w:cs="Arial"/>
          <w:color w:val="000000" w:themeColor="text1"/>
          <w:sz w:val="24"/>
          <w:szCs w:val="24"/>
        </w:rPr>
      </w:pPr>
      <w:bookmarkStart w:id="15" w:name="_Hlk67341292"/>
      <w:bookmarkEnd w:id="13"/>
      <w:r>
        <w:rPr>
          <w:rFonts w:ascii="Arial" w:hAnsi="Arial" w:cs="Arial"/>
          <w:color w:val="000000" w:themeColor="text1"/>
          <w:sz w:val="24"/>
          <w:szCs w:val="24"/>
        </w:rPr>
        <w:t xml:space="preserve">W ramach badania ankietowego skierowanego do spółdzielni socjalnych zadano pytanie, czy spółdzielnia socjalna została poddana obowiązkowi lustracji. W </w:t>
      </w:r>
      <w:r w:rsidR="003454A5">
        <w:rPr>
          <w:rFonts w:ascii="Arial" w:hAnsi="Arial" w:cs="Arial"/>
          <w:color w:val="000000" w:themeColor="text1"/>
          <w:sz w:val="24"/>
          <w:szCs w:val="24"/>
        </w:rPr>
        <w:t> </w:t>
      </w:r>
      <w:r>
        <w:rPr>
          <w:rFonts w:ascii="Arial" w:hAnsi="Arial" w:cs="Arial"/>
          <w:color w:val="000000" w:themeColor="text1"/>
          <w:sz w:val="24"/>
          <w:szCs w:val="24"/>
        </w:rPr>
        <w:t xml:space="preserve">przypadku odpowiedzi pozytywnej respondenci byli proszeni o wskazanie roku, w </w:t>
      </w:r>
      <w:r w:rsidR="007A34A9">
        <w:rPr>
          <w:rFonts w:ascii="Arial" w:hAnsi="Arial" w:cs="Arial"/>
          <w:color w:val="000000" w:themeColor="text1"/>
          <w:sz w:val="24"/>
          <w:szCs w:val="24"/>
        </w:rPr>
        <w:t> </w:t>
      </w:r>
      <w:r>
        <w:rPr>
          <w:rFonts w:ascii="Arial" w:hAnsi="Arial" w:cs="Arial"/>
          <w:color w:val="000000" w:themeColor="text1"/>
          <w:sz w:val="24"/>
          <w:szCs w:val="24"/>
        </w:rPr>
        <w:t xml:space="preserve">którym przeprowadzono lustrację. Celem tego pytania było uzyskanie informacji na temat realizacji obowiązku lustracji oraz ustalenie, kiedy miała ona miejsce w </w:t>
      </w:r>
      <w:r w:rsidR="003454A5">
        <w:rPr>
          <w:rFonts w:ascii="Arial" w:hAnsi="Arial" w:cs="Arial"/>
          <w:color w:val="000000" w:themeColor="text1"/>
          <w:sz w:val="24"/>
          <w:szCs w:val="24"/>
        </w:rPr>
        <w:t> </w:t>
      </w:r>
      <w:r>
        <w:rPr>
          <w:rFonts w:ascii="Arial" w:hAnsi="Arial" w:cs="Arial"/>
          <w:color w:val="000000" w:themeColor="text1"/>
          <w:sz w:val="24"/>
          <w:szCs w:val="24"/>
        </w:rPr>
        <w:t>badanych spółdzielniach socjalnych.</w:t>
      </w:r>
      <w:r w:rsidR="00CE1134">
        <w:rPr>
          <w:rFonts w:ascii="Arial" w:hAnsi="Arial" w:cs="Arial"/>
          <w:color w:val="000000" w:themeColor="text1"/>
          <w:sz w:val="24"/>
          <w:szCs w:val="24"/>
        </w:rPr>
        <w:t xml:space="preserve"> </w:t>
      </w:r>
      <w:r w:rsidR="00CE1134" w:rsidRPr="00CE1134">
        <w:rPr>
          <w:rFonts w:ascii="Arial" w:hAnsi="Arial" w:cs="Arial"/>
          <w:color w:val="000000" w:themeColor="text1"/>
          <w:sz w:val="24"/>
          <w:szCs w:val="24"/>
        </w:rPr>
        <w:t>10</w:t>
      </w:r>
      <w:r w:rsidR="00D90BC3" w:rsidRPr="00CE1134">
        <w:rPr>
          <w:rFonts w:ascii="Arial" w:hAnsi="Arial" w:cs="Arial"/>
          <w:color w:val="000000" w:themeColor="text1"/>
          <w:sz w:val="24"/>
          <w:szCs w:val="24"/>
        </w:rPr>
        <w:t xml:space="preserve"> </w:t>
      </w:r>
      <w:r w:rsidR="00DC1DA9">
        <w:rPr>
          <w:rFonts w:ascii="Arial" w:hAnsi="Arial" w:cs="Arial"/>
          <w:color w:val="000000" w:themeColor="text1"/>
          <w:sz w:val="24"/>
          <w:szCs w:val="24"/>
        </w:rPr>
        <w:t xml:space="preserve">z 37 </w:t>
      </w:r>
      <w:r w:rsidR="00D95207" w:rsidRPr="00CE1134">
        <w:rPr>
          <w:rFonts w:ascii="Arial" w:hAnsi="Arial" w:cs="Arial"/>
          <w:color w:val="000000" w:themeColor="text1"/>
          <w:sz w:val="24"/>
          <w:szCs w:val="24"/>
        </w:rPr>
        <w:t xml:space="preserve">badanych </w:t>
      </w:r>
      <w:r w:rsidR="004D11B2" w:rsidRPr="00CE1134">
        <w:rPr>
          <w:rFonts w:ascii="Arial" w:hAnsi="Arial" w:cs="Arial"/>
          <w:color w:val="000000" w:themeColor="text1"/>
          <w:sz w:val="24"/>
          <w:szCs w:val="24"/>
        </w:rPr>
        <w:t xml:space="preserve">podmiotów </w:t>
      </w:r>
      <w:r w:rsidR="00ED591D" w:rsidRPr="00CE1134">
        <w:rPr>
          <w:rFonts w:ascii="Arial" w:hAnsi="Arial" w:cs="Arial"/>
          <w:color w:val="000000" w:themeColor="text1"/>
          <w:sz w:val="24"/>
          <w:szCs w:val="24"/>
        </w:rPr>
        <w:t>potwierdziło</w:t>
      </w:r>
      <w:r w:rsidR="00D95207" w:rsidRPr="00CE1134">
        <w:rPr>
          <w:rFonts w:ascii="Arial" w:hAnsi="Arial" w:cs="Arial"/>
          <w:color w:val="000000" w:themeColor="text1"/>
          <w:sz w:val="24"/>
          <w:szCs w:val="24"/>
        </w:rPr>
        <w:t xml:space="preserve">, </w:t>
      </w:r>
      <w:r w:rsidR="00ED591D" w:rsidRPr="00CE1134">
        <w:rPr>
          <w:rFonts w:ascii="Arial" w:hAnsi="Arial" w:cs="Arial"/>
          <w:color w:val="000000" w:themeColor="text1"/>
          <w:sz w:val="24"/>
          <w:szCs w:val="24"/>
        </w:rPr>
        <w:t>iż</w:t>
      </w:r>
      <w:r w:rsidR="00D95207" w:rsidRPr="00CE1134">
        <w:rPr>
          <w:rFonts w:ascii="Arial" w:hAnsi="Arial" w:cs="Arial"/>
          <w:color w:val="000000" w:themeColor="text1"/>
          <w:sz w:val="24"/>
          <w:szCs w:val="24"/>
        </w:rPr>
        <w:t xml:space="preserve"> </w:t>
      </w:r>
      <w:r w:rsidR="003454A5">
        <w:rPr>
          <w:rFonts w:ascii="Arial" w:hAnsi="Arial" w:cs="Arial"/>
          <w:color w:val="000000" w:themeColor="text1"/>
          <w:sz w:val="24"/>
          <w:szCs w:val="24"/>
        </w:rPr>
        <w:t> </w:t>
      </w:r>
      <w:r w:rsidR="004D11B2" w:rsidRPr="00CE1134">
        <w:rPr>
          <w:rFonts w:ascii="Arial" w:hAnsi="Arial" w:cs="Arial"/>
          <w:color w:val="000000" w:themeColor="text1"/>
          <w:sz w:val="24"/>
          <w:szCs w:val="24"/>
        </w:rPr>
        <w:t>poddało się procedurze lustracyjnej.</w:t>
      </w:r>
      <w:r w:rsidR="00A67E12" w:rsidRPr="00CE1134">
        <w:rPr>
          <w:rFonts w:ascii="Arial" w:hAnsi="Arial" w:cs="Arial"/>
          <w:color w:val="000000" w:themeColor="text1"/>
          <w:sz w:val="24"/>
          <w:szCs w:val="24"/>
        </w:rPr>
        <w:t xml:space="preserve"> </w:t>
      </w:r>
    </w:p>
    <w:p w14:paraId="23E4D800" w14:textId="536C99A0" w:rsidR="005417F1" w:rsidRDefault="00071F90" w:rsidP="003B30B9">
      <w:pPr>
        <w:spacing w:after="120"/>
        <w:rPr>
          <w:rFonts w:ascii="Arial" w:hAnsi="Arial" w:cs="Arial"/>
          <w:color w:val="000000" w:themeColor="text1"/>
          <w:sz w:val="24"/>
          <w:szCs w:val="24"/>
        </w:rPr>
      </w:pPr>
      <w:r w:rsidRPr="00071F90">
        <w:rPr>
          <w:rFonts w:ascii="Arial" w:hAnsi="Arial" w:cs="Arial"/>
          <w:color w:val="000000" w:themeColor="text1"/>
          <w:sz w:val="24"/>
          <w:szCs w:val="24"/>
        </w:rPr>
        <w:t>Wykaz spółdzielni socjalnych</w:t>
      </w:r>
      <w:r w:rsidR="005417F1" w:rsidRPr="00071F90">
        <w:rPr>
          <w:rFonts w:ascii="Arial" w:hAnsi="Arial" w:cs="Arial"/>
          <w:color w:val="000000" w:themeColor="text1"/>
          <w:sz w:val="24"/>
          <w:szCs w:val="24"/>
        </w:rPr>
        <w:t>, które poddały się lustracji</w:t>
      </w:r>
      <w:r w:rsidR="00427890">
        <w:rPr>
          <w:rFonts w:ascii="Arial" w:hAnsi="Arial" w:cs="Arial"/>
          <w:color w:val="000000" w:themeColor="text1"/>
          <w:sz w:val="24"/>
          <w:szCs w:val="24"/>
        </w:rPr>
        <w:t>:</w:t>
      </w:r>
    </w:p>
    <w:p w14:paraId="084E78C7" w14:textId="0B165A90" w:rsidR="00CE1134" w:rsidRDefault="00CE1134" w:rsidP="00CE1134">
      <w:pPr>
        <w:pStyle w:val="Akapitzlist"/>
        <w:numPr>
          <w:ilvl w:val="0"/>
          <w:numId w:val="22"/>
        </w:numPr>
        <w:spacing w:after="120" w:line="360" w:lineRule="auto"/>
        <w:rPr>
          <w:rFonts w:ascii="Arial" w:hAnsi="Arial" w:cs="Arial"/>
          <w:color w:val="000000" w:themeColor="text1"/>
          <w:sz w:val="24"/>
          <w:szCs w:val="24"/>
        </w:rPr>
      </w:pPr>
      <w:r w:rsidRPr="00CE1134">
        <w:rPr>
          <w:rFonts w:ascii="Arial" w:hAnsi="Arial" w:cs="Arial"/>
          <w:color w:val="000000" w:themeColor="text1"/>
          <w:sz w:val="24"/>
          <w:szCs w:val="24"/>
        </w:rPr>
        <w:t>Ornecka Spółdzielnia Socjalna Arka</w:t>
      </w:r>
      <w:r>
        <w:rPr>
          <w:rFonts w:ascii="Arial" w:hAnsi="Arial" w:cs="Arial"/>
          <w:color w:val="000000" w:themeColor="text1"/>
          <w:sz w:val="24"/>
          <w:szCs w:val="24"/>
        </w:rPr>
        <w:t xml:space="preserve"> – 2015 r</w:t>
      </w:r>
      <w:r w:rsidR="00FD29BF">
        <w:rPr>
          <w:rFonts w:ascii="Arial" w:hAnsi="Arial" w:cs="Arial"/>
          <w:color w:val="000000" w:themeColor="text1"/>
          <w:sz w:val="24"/>
          <w:szCs w:val="24"/>
        </w:rPr>
        <w:t>.</w:t>
      </w:r>
      <w:r>
        <w:rPr>
          <w:rFonts w:ascii="Arial" w:hAnsi="Arial" w:cs="Arial"/>
          <w:color w:val="000000" w:themeColor="text1"/>
          <w:sz w:val="24"/>
          <w:szCs w:val="24"/>
        </w:rPr>
        <w:t>,</w:t>
      </w:r>
    </w:p>
    <w:p w14:paraId="6F2C7CEE" w14:textId="033E1E15" w:rsidR="00CE1134" w:rsidRDefault="00CE1134" w:rsidP="00CE1134">
      <w:pPr>
        <w:pStyle w:val="Akapitzlist"/>
        <w:numPr>
          <w:ilvl w:val="0"/>
          <w:numId w:val="22"/>
        </w:numPr>
        <w:spacing w:after="120" w:line="360" w:lineRule="auto"/>
        <w:rPr>
          <w:rFonts w:ascii="Arial" w:hAnsi="Arial" w:cs="Arial"/>
          <w:color w:val="000000" w:themeColor="text1"/>
          <w:sz w:val="24"/>
          <w:szCs w:val="24"/>
        </w:rPr>
      </w:pPr>
      <w:r w:rsidRPr="00CE1134">
        <w:rPr>
          <w:rFonts w:ascii="Arial" w:hAnsi="Arial" w:cs="Arial"/>
          <w:color w:val="000000" w:themeColor="text1"/>
          <w:sz w:val="24"/>
          <w:szCs w:val="24"/>
        </w:rPr>
        <w:t>Spółdzielnia Socjalna Fajna i Twoja</w:t>
      </w:r>
      <w:r>
        <w:rPr>
          <w:rFonts w:ascii="Arial" w:hAnsi="Arial" w:cs="Arial"/>
          <w:color w:val="000000" w:themeColor="text1"/>
          <w:sz w:val="24"/>
          <w:szCs w:val="24"/>
        </w:rPr>
        <w:t xml:space="preserve"> – 2024 r</w:t>
      </w:r>
      <w:r w:rsidR="00FD29BF">
        <w:rPr>
          <w:rFonts w:ascii="Arial" w:hAnsi="Arial" w:cs="Arial"/>
          <w:color w:val="000000" w:themeColor="text1"/>
          <w:sz w:val="24"/>
          <w:szCs w:val="24"/>
        </w:rPr>
        <w:t>.</w:t>
      </w:r>
      <w:r>
        <w:rPr>
          <w:rFonts w:ascii="Arial" w:hAnsi="Arial" w:cs="Arial"/>
          <w:color w:val="000000" w:themeColor="text1"/>
          <w:sz w:val="24"/>
          <w:szCs w:val="24"/>
        </w:rPr>
        <w:t>,</w:t>
      </w:r>
    </w:p>
    <w:p w14:paraId="463D1630" w14:textId="1C3B81F7" w:rsidR="00CE1134" w:rsidRDefault="00CE1134" w:rsidP="00CE1134">
      <w:pPr>
        <w:pStyle w:val="Akapitzlist"/>
        <w:numPr>
          <w:ilvl w:val="0"/>
          <w:numId w:val="22"/>
        </w:numPr>
        <w:spacing w:after="120" w:line="360" w:lineRule="auto"/>
        <w:rPr>
          <w:rFonts w:ascii="Arial" w:hAnsi="Arial" w:cs="Arial"/>
          <w:color w:val="000000" w:themeColor="text1"/>
          <w:sz w:val="24"/>
          <w:szCs w:val="24"/>
        </w:rPr>
      </w:pPr>
      <w:r w:rsidRPr="00CE1134">
        <w:rPr>
          <w:rFonts w:ascii="Arial" w:hAnsi="Arial" w:cs="Arial"/>
          <w:color w:val="000000" w:themeColor="text1"/>
          <w:sz w:val="24"/>
          <w:szCs w:val="24"/>
        </w:rPr>
        <w:t>Spółdzielnia Socjalna Zwiastun</w:t>
      </w:r>
      <w:r>
        <w:rPr>
          <w:rFonts w:ascii="Arial" w:hAnsi="Arial" w:cs="Arial"/>
          <w:color w:val="000000" w:themeColor="text1"/>
          <w:sz w:val="24"/>
          <w:szCs w:val="24"/>
        </w:rPr>
        <w:t xml:space="preserve"> – 2017 r</w:t>
      </w:r>
      <w:r w:rsidR="00FD29BF">
        <w:rPr>
          <w:rFonts w:ascii="Arial" w:hAnsi="Arial" w:cs="Arial"/>
          <w:color w:val="000000" w:themeColor="text1"/>
          <w:sz w:val="24"/>
          <w:szCs w:val="24"/>
        </w:rPr>
        <w:t>.</w:t>
      </w:r>
      <w:r>
        <w:rPr>
          <w:rFonts w:ascii="Arial" w:hAnsi="Arial" w:cs="Arial"/>
          <w:color w:val="000000" w:themeColor="text1"/>
          <w:sz w:val="24"/>
          <w:szCs w:val="24"/>
        </w:rPr>
        <w:t xml:space="preserve">, </w:t>
      </w:r>
    </w:p>
    <w:p w14:paraId="20E3D75C" w14:textId="2F35BB87" w:rsidR="00CE1134" w:rsidRDefault="00CE1134" w:rsidP="00CE1134">
      <w:pPr>
        <w:pStyle w:val="Akapitzlist"/>
        <w:numPr>
          <w:ilvl w:val="0"/>
          <w:numId w:val="22"/>
        </w:numPr>
        <w:spacing w:after="120" w:line="360" w:lineRule="auto"/>
        <w:rPr>
          <w:rFonts w:ascii="Arial" w:hAnsi="Arial" w:cs="Arial"/>
          <w:color w:val="000000" w:themeColor="text1"/>
          <w:sz w:val="24"/>
          <w:szCs w:val="24"/>
        </w:rPr>
      </w:pPr>
      <w:r w:rsidRPr="00CE1134">
        <w:rPr>
          <w:rFonts w:ascii="Arial" w:hAnsi="Arial" w:cs="Arial"/>
          <w:color w:val="000000" w:themeColor="text1"/>
          <w:sz w:val="24"/>
          <w:szCs w:val="24"/>
        </w:rPr>
        <w:t>Spółdzielnia Socjalna Nie Jesteś Sam</w:t>
      </w:r>
      <w:r>
        <w:rPr>
          <w:rFonts w:ascii="Arial" w:hAnsi="Arial" w:cs="Arial"/>
          <w:color w:val="000000" w:themeColor="text1"/>
          <w:sz w:val="24"/>
          <w:szCs w:val="24"/>
        </w:rPr>
        <w:t xml:space="preserve"> – 2015 r</w:t>
      </w:r>
      <w:r w:rsidR="00FD29BF">
        <w:rPr>
          <w:rFonts w:ascii="Arial" w:hAnsi="Arial" w:cs="Arial"/>
          <w:color w:val="000000" w:themeColor="text1"/>
          <w:sz w:val="24"/>
          <w:szCs w:val="24"/>
        </w:rPr>
        <w:t>.</w:t>
      </w:r>
      <w:r>
        <w:rPr>
          <w:rFonts w:ascii="Arial" w:hAnsi="Arial" w:cs="Arial"/>
          <w:color w:val="000000" w:themeColor="text1"/>
          <w:sz w:val="24"/>
          <w:szCs w:val="24"/>
        </w:rPr>
        <w:t>,</w:t>
      </w:r>
    </w:p>
    <w:p w14:paraId="7A7DAC3C" w14:textId="215DB48F" w:rsidR="00CE1134" w:rsidRDefault="00CE1134" w:rsidP="00CE1134">
      <w:pPr>
        <w:pStyle w:val="Akapitzlist"/>
        <w:numPr>
          <w:ilvl w:val="0"/>
          <w:numId w:val="22"/>
        </w:numPr>
        <w:spacing w:after="120" w:line="360" w:lineRule="auto"/>
        <w:rPr>
          <w:rFonts w:ascii="Arial" w:hAnsi="Arial" w:cs="Arial"/>
          <w:color w:val="000000" w:themeColor="text1"/>
          <w:sz w:val="24"/>
          <w:szCs w:val="24"/>
        </w:rPr>
      </w:pPr>
      <w:r w:rsidRPr="00CE1134">
        <w:rPr>
          <w:rFonts w:ascii="Arial" w:hAnsi="Arial" w:cs="Arial"/>
          <w:color w:val="000000" w:themeColor="text1"/>
          <w:sz w:val="24"/>
          <w:szCs w:val="24"/>
        </w:rPr>
        <w:lastRenderedPageBreak/>
        <w:t>Spółdzielnia Socjalna</w:t>
      </w:r>
      <w:r>
        <w:rPr>
          <w:rFonts w:ascii="Arial" w:hAnsi="Arial" w:cs="Arial"/>
          <w:color w:val="000000" w:themeColor="text1"/>
          <w:sz w:val="24"/>
          <w:szCs w:val="24"/>
        </w:rPr>
        <w:t xml:space="preserve"> </w:t>
      </w:r>
      <w:r w:rsidRPr="00CE1134">
        <w:rPr>
          <w:rFonts w:ascii="Arial" w:hAnsi="Arial" w:cs="Arial"/>
          <w:color w:val="000000" w:themeColor="text1"/>
          <w:sz w:val="24"/>
          <w:szCs w:val="24"/>
        </w:rPr>
        <w:t>Kacze Bagno Miejsce Inicjatyw Pozytywnych</w:t>
      </w:r>
      <w:r>
        <w:rPr>
          <w:rFonts w:ascii="Arial" w:hAnsi="Arial" w:cs="Arial"/>
          <w:color w:val="000000" w:themeColor="text1"/>
          <w:sz w:val="24"/>
          <w:szCs w:val="24"/>
        </w:rPr>
        <w:t xml:space="preserve"> – 2025 r</w:t>
      </w:r>
      <w:r w:rsidR="00FD29BF">
        <w:rPr>
          <w:rFonts w:ascii="Arial" w:hAnsi="Arial" w:cs="Arial"/>
          <w:color w:val="000000" w:themeColor="text1"/>
          <w:sz w:val="24"/>
          <w:szCs w:val="24"/>
        </w:rPr>
        <w:t>.</w:t>
      </w:r>
      <w:r w:rsidR="00E32BD8">
        <w:rPr>
          <w:rFonts w:ascii="Arial" w:hAnsi="Arial" w:cs="Arial"/>
          <w:color w:val="000000" w:themeColor="text1"/>
          <w:sz w:val="24"/>
          <w:szCs w:val="24"/>
        </w:rPr>
        <w:t xml:space="preserve"> (w trakcie)</w:t>
      </w:r>
      <w:r>
        <w:rPr>
          <w:rFonts w:ascii="Arial" w:hAnsi="Arial" w:cs="Arial"/>
          <w:color w:val="000000" w:themeColor="text1"/>
          <w:sz w:val="24"/>
          <w:szCs w:val="24"/>
        </w:rPr>
        <w:t>,</w:t>
      </w:r>
    </w:p>
    <w:p w14:paraId="71D503F5" w14:textId="4BAE11AC" w:rsidR="00CE1134" w:rsidRDefault="00CE1134" w:rsidP="00CE1134">
      <w:pPr>
        <w:pStyle w:val="Akapitzlist"/>
        <w:numPr>
          <w:ilvl w:val="0"/>
          <w:numId w:val="22"/>
        </w:numPr>
        <w:spacing w:after="120" w:line="360" w:lineRule="auto"/>
        <w:rPr>
          <w:rFonts w:ascii="Arial" w:hAnsi="Arial" w:cs="Arial"/>
          <w:color w:val="000000" w:themeColor="text1"/>
          <w:sz w:val="24"/>
          <w:szCs w:val="24"/>
        </w:rPr>
      </w:pPr>
      <w:r w:rsidRPr="00CE1134">
        <w:rPr>
          <w:rFonts w:ascii="Arial" w:hAnsi="Arial" w:cs="Arial"/>
          <w:color w:val="000000" w:themeColor="text1"/>
          <w:sz w:val="24"/>
          <w:szCs w:val="24"/>
        </w:rPr>
        <w:t>Spółdzielnia Socjalna Po Sąsiedzku</w:t>
      </w:r>
      <w:r>
        <w:rPr>
          <w:rFonts w:ascii="Arial" w:hAnsi="Arial" w:cs="Arial"/>
          <w:color w:val="000000" w:themeColor="text1"/>
          <w:sz w:val="24"/>
          <w:szCs w:val="24"/>
        </w:rPr>
        <w:t xml:space="preserve"> – 2022 r</w:t>
      </w:r>
      <w:r w:rsidR="00FD29BF">
        <w:rPr>
          <w:rFonts w:ascii="Arial" w:hAnsi="Arial" w:cs="Arial"/>
          <w:color w:val="000000" w:themeColor="text1"/>
          <w:sz w:val="24"/>
          <w:szCs w:val="24"/>
        </w:rPr>
        <w:t>.</w:t>
      </w:r>
      <w:r>
        <w:rPr>
          <w:rFonts w:ascii="Arial" w:hAnsi="Arial" w:cs="Arial"/>
          <w:color w:val="000000" w:themeColor="text1"/>
          <w:sz w:val="24"/>
          <w:szCs w:val="24"/>
        </w:rPr>
        <w:t>,</w:t>
      </w:r>
    </w:p>
    <w:p w14:paraId="3DFFA6E2" w14:textId="56FD0304" w:rsidR="00CE1134" w:rsidRDefault="00CE1134" w:rsidP="00CE1134">
      <w:pPr>
        <w:pStyle w:val="Akapitzlist"/>
        <w:numPr>
          <w:ilvl w:val="0"/>
          <w:numId w:val="22"/>
        </w:numPr>
        <w:spacing w:after="120" w:line="360" w:lineRule="auto"/>
        <w:rPr>
          <w:rFonts w:ascii="Arial" w:hAnsi="Arial" w:cs="Arial"/>
          <w:color w:val="000000" w:themeColor="text1"/>
          <w:sz w:val="24"/>
          <w:szCs w:val="24"/>
        </w:rPr>
      </w:pPr>
      <w:r w:rsidRPr="00CE1134">
        <w:rPr>
          <w:rFonts w:ascii="Arial" w:hAnsi="Arial" w:cs="Arial"/>
          <w:color w:val="000000" w:themeColor="text1"/>
          <w:sz w:val="24"/>
          <w:szCs w:val="24"/>
        </w:rPr>
        <w:t>Spółdzielnia Socjalna Dom i Ogród</w:t>
      </w:r>
      <w:r>
        <w:rPr>
          <w:rFonts w:ascii="Arial" w:hAnsi="Arial" w:cs="Arial"/>
          <w:color w:val="000000" w:themeColor="text1"/>
          <w:sz w:val="24"/>
          <w:szCs w:val="24"/>
        </w:rPr>
        <w:t xml:space="preserve"> – 2024 r</w:t>
      </w:r>
      <w:r w:rsidR="00FD29BF">
        <w:rPr>
          <w:rFonts w:ascii="Arial" w:hAnsi="Arial" w:cs="Arial"/>
          <w:color w:val="000000" w:themeColor="text1"/>
          <w:sz w:val="24"/>
          <w:szCs w:val="24"/>
        </w:rPr>
        <w:t>.</w:t>
      </w:r>
      <w:r>
        <w:rPr>
          <w:rFonts w:ascii="Arial" w:hAnsi="Arial" w:cs="Arial"/>
          <w:color w:val="000000" w:themeColor="text1"/>
          <w:sz w:val="24"/>
          <w:szCs w:val="24"/>
        </w:rPr>
        <w:t xml:space="preserve">, </w:t>
      </w:r>
    </w:p>
    <w:p w14:paraId="38D1E129" w14:textId="45967891" w:rsidR="00CE1134" w:rsidRDefault="00CE1134" w:rsidP="00CE1134">
      <w:pPr>
        <w:pStyle w:val="Akapitzlist"/>
        <w:numPr>
          <w:ilvl w:val="0"/>
          <w:numId w:val="22"/>
        </w:numPr>
        <w:spacing w:after="120" w:line="360" w:lineRule="auto"/>
        <w:rPr>
          <w:rFonts w:ascii="Arial" w:hAnsi="Arial" w:cs="Arial"/>
          <w:color w:val="000000" w:themeColor="text1"/>
          <w:sz w:val="24"/>
          <w:szCs w:val="24"/>
        </w:rPr>
      </w:pPr>
      <w:r w:rsidRPr="00CE1134">
        <w:rPr>
          <w:rFonts w:ascii="Arial" w:hAnsi="Arial" w:cs="Arial"/>
          <w:color w:val="000000" w:themeColor="text1"/>
          <w:sz w:val="24"/>
          <w:szCs w:val="24"/>
        </w:rPr>
        <w:t>Spółdzielnia Socjalna Zielony Edukator</w:t>
      </w:r>
      <w:r>
        <w:rPr>
          <w:rFonts w:ascii="Arial" w:hAnsi="Arial" w:cs="Arial"/>
          <w:color w:val="000000" w:themeColor="text1"/>
          <w:sz w:val="24"/>
          <w:szCs w:val="24"/>
        </w:rPr>
        <w:t xml:space="preserve"> – 2022 r</w:t>
      </w:r>
      <w:r w:rsidR="00FD29BF">
        <w:rPr>
          <w:rFonts w:ascii="Arial" w:hAnsi="Arial" w:cs="Arial"/>
          <w:color w:val="000000" w:themeColor="text1"/>
          <w:sz w:val="24"/>
          <w:szCs w:val="24"/>
        </w:rPr>
        <w:t>.</w:t>
      </w:r>
      <w:r>
        <w:rPr>
          <w:rFonts w:ascii="Arial" w:hAnsi="Arial" w:cs="Arial"/>
          <w:color w:val="000000" w:themeColor="text1"/>
          <w:sz w:val="24"/>
          <w:szCs w:val="24"/>
        </w:rPr>
        <w:t>,</w:t>
      </w:r>
    </w:p>
    <w:p w14:paraId="2B37ECAA" w14:textId="3AB11E72" w:rsidR="00CE1134" w:rsidRDefault="00CE1134" w:rsidP="00CE1134">
      <w:pPr>
        <w:pStyle w:val="Akapitzlist"/>
        <w:numPr>
          <w:ilvl w:val="0"/>
          <w:numId w:val="22"/>
        </w:numPr>
        <w:spacing w:after="120" w:line="360" w:lineRule="auto"/>
        <w:rPr>
          <w:rFonts w:ascii="Arial" w:hAnsi="Arial" w:cs="Arial"/>
          <w:color w:val="000000" w:themeColor="text1"/>
          <w:sz w:val="24"/>
          <w:szCs w:val="24"/>
        </w:rPr>
      </w:pPr>
      <w:r w:rsidRPr="00CE1134">
        <w:rPr>
          <w:rFonts w:ascii="Arial" w:hAnsi="Arial" w:cs="Arial"/>
          <w:color w:val="000000" w:themeColor="text1"/>
          <w:sz w:val="24"/>
          <w:szCs w:val="24"/>
        </w:rPr>
        <w:t>Spółdzielnia Socjalna Sposób na Życie</w:t>
      </w:r>
      <w:r>
        <w:rPr>
          <w:rFonts w:ascii="Arial" w:hAnsi="Arial" w:cs="Arial"/>
          <w:color w:val="000000" w:themeColor="text1"/>
          <w:sz w:val="24"/>
          <w:szCs w:val="24"/>
        </w:rPr>
        <w:t xml:space="preserve"> – 20</w:t>
      </w:r>
      <w:r w:rsidR="00D2143C">
        <w:rPr>
          <w:rFonts w:ascii="Arial" w:hAnsi="Arial" w:cs="Arial"/>
          <w:color w:val="000000" w:themeColor="text1"/>
          <w:sz w:val="24"/>
          <w:szCs w:val="24"/>
        </w:rPr>
        <w:t>1</w:t>
      </w:r>
      <w:r>
        <w:rPr>
          <w:rFonts w:ascii="Arial" w:hAnsi="Arial" w:cs="Arial"/>
          <w:color w:val="000000" w:themeColor="text1"/>
          <w:sz w:val="24"/>
          <w:szCs w:val="24"/>
        </w:rPr>
        <w:t>6 r</w:t>
      </w:r>
      <w:r w:rsidR="00FD29BF">
        <w:rPr>
          <w:rFonts w:ascii="Arial" w:hAnsi="Arial" w:cs="Arial"/>
          <w:color w:val="000000" w:themeColor="text1"/>
          <w:sz w:val="24"/>
          <w:szCs w:val="24"/>
        </w:rPr>
        <w:t>.</w:t>
      </w:r>
      <w:r>
        <w:rPr>
          <w:rFonts w:ascii="Arial" w:hAnsi="Arial" w:cs="Arial"/>
          <w:color w:val="000000" w:themeColor="text1"/>
          <w:sz w:val="24"/>
          <w:szCs w:val="24"/>
        </w:rPr>
        <w:t>,</w:t>
      </w:r>
    </w:p>
    <w:p w14:paraId="58A14CC7" w14:textId="2133C9F3" w:rsidR="00CE1134" w:rsidRPr="00CE1134" w:rsidRDefault="00CE1134" w:rsidP="00FB2E8B">
      <w:pPr>
        <w:pStyle w:val="Akapitzlist"/>
        <w:numPr>
          <w:ilvl w:val="0"/>
          <w:numId w:val="22"/>
        </w:numPr>
        <w:spacing w:after="360" w:line="360" w:lineRule="auto"/>
        <w:ind w:left="714" w:hanging="357"/>
        <w:contextualSpacing w:val="0"/>
        <w:rPr>
          <w:rFonts w:ascii="Arial" w:hAnsi="Arial" w:cs="Arial"/>
          <w:color w:val="000000" w:themeColor="text1"/>
          <w:sz w:val="24"/>
          <w:szCs w:val="24"/>
        </w:rPr>
      </w:pPr>
      <w:r w:rsidRPr="00CE1134">
        <w:rPr>
          <w:rFonts w:ascii="Arial" w:hAnsi="Arial" w:cs="Arial"/>
          <w:color w:val="000000" w:themeColor="text1"/>
          <w:sz w:val="24"/>
          <w:szCs w:val="24"/>
        </w:rPr>
        <w:t>Spółdzielnia Socjalna Babiniec</w:t>
      </w:r>
      <w:r>
        <w:rPr>
          <w:rFonts w:ascii="Arial" w:hAnsi="Arial" w:cs="Arial"/>
          <w:color w:val="000000" w:themeColor="text1"/>
          <w:sz w:val="24"/>
          <w:szCs w:val="24"/>
        </w:rPr>
        <w:t xml:space="preserve"> – 2024 r.</w:t>
      </w:r>
    </w:p>
    <w:bookmarkEnd w:id="15"/>
    <w:p w14:paraId="2800D46C" w14:textId="319A9F46" w:rsidR="004E5E48" w:rsidRPr="006661E7" w:rsidRDefault="006661E7" w:rsidP="003B30B9">
      <w:pPr>
        <w:spacing w:after="120"/>
        <w:rPr>
          <w:rFonts w:ascii="Arial" w:hAnsi="Arial" w:cs="Arial"/>
          <w:bCs/>
          <w:color w:val="000000" w:themeColor="text1"/>
          <w:sz w:val="28"/>
          <w:szCs w:val="28"/>
        </w:rPr>
      </w:pPr>
      <w:r w:rsidRPr="006661E7">
        <w:rPr>
          <w:rFonts w:ascii="Arial" w:hAnsi="Arial" w:cs="Arial"/>
          <w:bCs/>
          <w:color w:val="000000" w:themeColor="text1"/>
          <w:sz w:val="28"/>
          <w:szCs w:val="28"/>
        </w:rPr>
        <w:t>3.</w:t>
      </w:r>
      <w:r w:rsidR="000E15FD">
        <w:rPr>
          <w:rFonts w:ascii="Arial" w:hAnsi="Arial" w:cs="Arial"/>
          <w:bCs/>
          <w:color w:val="000000" w:themeColor="text1"/>
          <w:sz w:val="28"/>
          <w:szCs w:val="28"/>
        </w:rPr>
        <w:t>6</w:t>
      </w:r>
      <w:r w:rsidR="000C01D4">
        <w:rPr>
          <w:rFonts w:ascii="Arial" w:hAnsi="Arial" w:cs="Arial"/>
          <w:bCs/>
          <w:color w:val="000000" w:themeColor="text1"/>
          <w:sz w:val="28"/>
          <w:szCs w:val="28"/>
        </w:rPr>
        <w:t>.</w:t>
      </w:r>
      <w:r w:rsidR="004E5E48" w:rsidRPr="006661E7">
        <w:rPr>
          <w:rFonts w:ascii="Arial" w:hAnsi="Arial" w:cs="Arial"/>
          <w:bCs/>
          <w:color w:val="000000" w:themeColor="text1"/>
          <w:sz w:val="28"/>
          <w:szCs w:val="28"/>
        </w:rPr>
        <w:t xml:space="preserve"> Działania związa</w:t>
      </w:r>
      <w:r w:rsidR="00FC3EB6" w:rsidRPr="006661E7">
        <w:rPr>
          <w:rFonts w:ascii="Arial" w:hAnsi="Arial" w:cs="Arial"/>
          <w:bCs/>
          <w:color w:val="000000" w:themeColor="text1"/>
          <w:sz w:val="28"/>
          <w:szCs w:val="28"/>
        </w:rPr>
        <w:t>ne z promocją produktów i usług</w:t>
      </w:r>
    </w:p>
    <w:p w14:paraId="1F372F8D" w14:textId="1C9BBF32" w:rsidR="009C34E4" w:rsidRDefault="0077559B" w:rsidP="00D8285B">
      <w:pPr>
        <w:spacing w:after="120" w:line="360" w:lineRule="auto"/>
        <w:ind w:firstLine="709"/>
        <w:rPr>
          <w:rFonts w:ascii="Arial" w:hAnsi="Arial" w:cs="Arial"/>
          <w:bCs/>
          <w:color w:val="000000" w:themeColor="text1"/>
          <w:sz w:val="24"/>
          <w:szCs w:val="24"/>
        </w:rPr>
      </w:pPr>
      <w:r w:rsidRPr="0077559B">
        <w:rPr>
          <w:rFonts w:ascii="Arial" w:hAnsi="Arial" w:cs="Arial"/>
          <w:bCs/>
          <w:color w:val="000000" w:themeColor="text1"/>
          <w:sz w:val="24"/>
          <w:szCs w:val="24"/>
        </w:rPr>
        <w:t xml:space="preserve">Promocja produktów i usług jest kluczowym elementem działalności każdego podmiotu ekonomii społecznej. Efektywne działania marketingowe pozwalają dotrzeć do szerokiego grona odbiorców, zwiększając rozpoznawalność i konkurencyjność na rynku. Współcześnie, jedną z najpopularniejszych metod promocji są portale społecznościowe, które umożliwiają szybki i tani dostęp do milionów użytkowników na całym świecie. </w:t>
      </w:r>
    </w:p>
    <w:p w14:paraId="0DF59C24" w14:textId="0872651C" w:rsidR="00D8285B" w:rsidRDefault="00D8285B" w:rsidP="00D8285B">
      <w:pPr>
        <w:spacing w:after="120" w:line="360" w:lineRule="auto"/>
        <w:ind w:firstLine="709"/>
        <w:rPr>
          <w:rFonts w:ascii="Arial" w:hAnsi="Arial" w:cs="Arial"/>
          <w:bCs/>
          <w:color w:val="000000" w:themeColor="text1"/>
          <w:sz w:val="24"/>
          <w:szCs w:val="24"/>
        </w:rPr>
      </w:pPr>
      <w:r w:rsidRPr="00D8285B">
        <w:rPr>
          <w:rFonts w:ascii="Arial" w:hAnsi="Arial" w:cs="Arial"/>
          <w:bCs/>
          <w:color w:val="000000" w:themeColor="text1"/>
          <w:sz w:val="24"/>
          <w:szCs w:val="24"/>
        </w:rPr>
        <w:t>W</w:t>
      </w:r>
      <w:r>
        <w:rPr>
          <w:rFonts w:ascii="Arial" w:hAnsi="Arial" w:cs="Arial"/>
          <w:bCs/>
          <w:color w:val="000000" w:themeColor="text1"/>
          <w:sz w:val="24"/>
          <w:szCs w:val="24"/>
        </w:rPr>
        <w:t xml:space="preserve"> ramach badania ankietowego przeprowadzonego w styczniu 2025 roku zapytano spółdzielnie socjalne o ich aktywność promocyjną w 2024 roku. Spośród </w:t>
      </w:r>
      <w:r w:rsidR="00A92F48">
        <w:rPr>
          <w:rFonts w:ascii="Arial" w:hAnsi="Arial" w:cs="Arial"/>
          <w:bCs/>
          <w:color w:val="000000" w:themeColor="text1"/>
          <w:sz w:val="24"/>
          <w:szCs w:val="24"/>
        </w:rPr>
        <w:t xml:space="preserve">37 </w:t>
      </w:r>
      <w:r>
        <w:rPr>
          <w:rFonts w:ascii="Arial" w:hAnsi="Arial" w:cs="Arial"/>
          <w:bCs/>
          <w:color w:val="000000" w:themeColor="text1"/>
          <w:sz w:val="24"/>
          <w:szCs w:val="24"/>
        </w:rPr>
        <w:t>respondentów, 30 spółdzielni socjalnych potwierdziło prowadzenie działań promocyjnych, natomiast 7 nie podejmowało takich inicjatyw.</w:t>
      </w:r>
    </w:p>
    <w:p w14:paraId="31FF15F9" w14:textId="3DD17B57" w:rsidR="00D8285B" w:rsidRDefault="00D8285B" w:rsidP="00D8285B">
      <w:pPr>
        <w:spacing w:after="0" w:line="360" w:lineRule="auto"/>
        <w:ind w:firstLine="709"/>
        <w:rPr>
          <w:rFonts w:ascii="Arial" w:hAnsi="Arial" w:cs="Arial"/>
          <w:bCs/>
          <w:color w:val="000000" w:themeColor="text1"/>
          <w:sz w:val="24"/>
          <w:szCs w:val="24"/>
        </w:rPr>
      </w:pPr>
      <w:r>
        <w:rPr>
          <w:rFonts w:ascii="Arial" w:hAnsi="Arial" w:cs="Arial"/>
          <w:bCs/>
          <w:color w:val="000000" w:themeColor="text1"/>
          <w:sz w:val="24"/>
          <w:szCs w:val="24"/>
        </w:rPr>
        <w:t xml:space="preserve">Spółdzielnie socjalne aktywne w promocji wykorzystywały różnorodne formy i </w:t>
      </w:r>
      <w:r w:rsidR="003454A5">
        <w:rPr>
          <w:rFonts w:ascii="Arial" w:hAnsi="Arial" w:cs="Arial"/>
          <w:bCs/>
          <w:color w:val="000000" w:themeColor="text1"/>
          <w:sz w:val="24"/>
          <w:szCs w:val="24"/>
        </w:rPr>
        <w:t> </w:t>
      </w:r>
      <w:r>
        <w:rPr>
          <w:rFonts w:ascii="Arial" w:hAnsi="Arial" w:cs="Arial"/>
          <w:bCs/>
          <w:color w:val="000000" w:themeColor="text1"/>
          <w:sz w:val="24"/>
          <w:szCs w:val="24"/>
        </w:rPr>
        <w:t>kanały dystrybucji informacji o swoich produktach i usługach. Najczęściej wybierane były:</w:t>
      </w:r>
    </w:p>
    <w:p w14:paraId="7CD7D863" w14:textId="4E687BB6" w:rsidR="00D8285B" w:rsidRDefault="00BC76C5" w:rsidP="00D8285B">
      <w:pPr>
        <w:pStyle w:val="Akapitzlist"/>
        <w:numPr>
          <w:ilvl w:val="0"/>
          <w:numId w:val="23"/>
        </w:numPr>
        <w:spacing w:after="120" w:line="360" w:lineRule="auto"/>
        <w:rPr>
          <w:rFonts w:ascii="Arial" w:hAnsi="Arial" w:cs="Arial"/>
          <w:bCs/>
          <w:color w:val="000000" w:themeColor="text1"/>
          <w:sz w:val="24"/>
          <w:szCs w:val="24"/>
        </w:rPr>
      </w:pPr>
      <w:r>
        <w:rPr>
          <w:rFonts w:ascii="Arial" w:hAnsi="Arial" w:cs="Arial"/>
          <w:bCs/>
          <w:color w:val="000000" w:themeColor="text1"/>
          <w:sz w:val="24"/>
          <w:szCs w:val="24"/>
        </w:rPr>
        <w:t>p</w:t>
      </w:r>
      <w:r w:rsidR="00D8285B">
        <w:rPr>
          <w:rFonts w:ascii="Arial" w:hAnsi="Arial" w:cs="Arial"/>
          <w:bCs/>
          <w:color w:val="000000" w:themeColor="text1"/>
          <w:sz w:val="24"/>
          <w:szCs w:val="24"/>
        </w:rPr>
        <w:t>ortale społecznościowe (</w:t>
      </w:r>
      <w:r w:rsidR="00BB1250">
        <w:rPr>
          <w:rFonts w:ascii="Arial" w:hAnsi="Arial" w:cs="Arial"/>
          <w:bCs/>
          <w:color w:val="000000" w:themeColor="text1"/>
          <w:sz w:val="24"/>
          <w:szCs w:val="24"/>
        </w:rPr>
        <w:t>m.in</w:t>
      </w:r>
      <w:r w:rsidR="00D8285B">
        <w:rPr>
          <w:rFonts w:ascii="Arial" w:hAnsi="Arial" w:cs="Arial"/>
          <w:bCs/>
          <w:color w:val="000000" w:themeColor="text1"/>
          <w:sz w:val="24"/>
          <w:szCs w:val="24"/>
        </w:rPr>
        <w:t>. Facebook) – 27 spółdzielni,</w:t>
      </w:r>
    </w:p>
    <w:p w14:paraId="4A8F4B46" w14:textId="4EC817D5" w:rsidR="00D8285B" w:rsidRDefault="00BC76C5" w:rsidP="00D8285B">
      <w:pPr>
        <w:pStyle w:val="Akapitzlist"/>
        <w:numPr>
          <w:ilvl w:val="0"/>
          <w:numId w:val="23"/>
        </w:numPr>
        <w:spacing w:after="120" w:line="360" w:lineRule="auto"/>
        <w:rPr>
          <w:rFonts w:ascii="Arial" w:hAnsi="Arial" w:cs="Arial"/>
          <w:bCs/>
          <w:color w:val="000000" w:themeColor="text1"/>
          <w:sz w:val="24"/>
          <w:szCs w:val="24"/>
        </w:rPr>
      </w:pPr>
      <w:r>
        <w:rPr>
          <w:rFonts w:ascii="Arial" w:hAnsi="Arial" w:cs="Arial"/>
          <w:bCs/>
          <w:color w:val="000000" w:themeColor="text1"/>
          <w:sz w:val="24"/>
          <w:szCs w:val="24"/>
        </w:rPr>
        <w:t>u</w:t>
      </w:r>
      <w:r w:rsidR="00D8285B">
        <w:rPr>
          <w:rFonts w:ascii="Arial" w:hAnsi="Arial" w:cs="Arial"/>
          <w:bCs/>
          <w:color w:val="000000" w:themeColor="text1"/>
          <w:sz w:val="24"/>
          <w:szCs w:val="24"/>
        </w:rPr>
        <w:t>dział w targach i wystawach – 9 spółdzielni,</w:t>
      </w:r>
    </w:p>
    <w:p w14:paraId="4479058E" w14:textId="0AA22037" w:rsidR="00D8285B" w:rsidRDefault="00BC76C5" w:rsidP="00D8285B">
      <w:pPr>
        <w:pStyle w:val="Akapitzlist"/>
        <w:numPr>
          <w:ilvl w:val="0"/>
          <w:numId w:val="23"/>
        </w:numPr>
        <w:spacing w:after="120" w:line="360" w:lineRule="auto"/>
        <w:rPr>
          <w:rFonts w:ascii="Arial" w:hAnsi="Arial" w:cs="Arial"/>
          <w:bCs/>
          <w:color w:val="000000" w:themeColor="text1"/>
          <w:sz w:val="24"/>
          <w:szCs w:val="24"/>
        </w:rPr>
      </w:pPr>
      <w:r>
        <w:rPr>
          <w:rFonts w:ascii="Arial" w:hAnsi="Arial" w:cs="Arial"/>
          <w:bCs/>
          <w:color w:val="000000" w:themeColor="text1"/>
          <w:sz w:val="24"/>
          <w:szCs w:val="24"/>
        </w:rPr>
        <w:t>b</w:t>
      </w:r>
      <w:r w:rsidR="00D8285B">
        <w:rPr>
          <w:rFonts w:ascii="Arial" w:hAnsi="Arial" w:cs="Arial"/>
          <w:bCs/>
          <w:color w:val="000000" w:themeColor="text1"/>
          <w:sz w:val="24"/>
          <w:szCs w:val="24"/>
        </w:rPr>
        <w:t>anery reklamowe na pojazdach komunikacji publicznej – 3 spółdzielnie</w:t>
      </w:r>
      <w:r w:rsidR="00F204E2">
        <w:rPr>
          <w:rFonts w:ascii="Arial" w:hAnsi="Arial" w:cs="Arial"/>
          <w:bCs/>
          <w:color w:val="000000" w:themeColor="text1"/>
          <w:sz w:val="24"/>
          <w:szCs w:val="24"/>
        </w:rPr>
        <w:t>,</w:t>
      </w:r>
    </w:p>
    <w:p w14:paraId="3B77ECA0" w14:textId="0A1724AC" w:rsidR="00D8285B" w:rsidRDefault="00BC76C5" w:rsidP="00D8285B">
      <w:pPr>
        <w:pStyle w:val="Akapitzlist"/>
        <w:numPr>
          <w:ilvl w:val="0"/>
          <w:numId w:val="23"/>
        </w:numPr>
        <w:spacing w:after="120" w:line="360" w:lineRule="auto"/>
        <w:rPr>
          <w:rFonts w:ascii="Arial" w:hAnsi="Arial" w:cs="Arial"/>
          <w:bCs/>
          <w:color w:val="000000" w:themeColor="text1"/>
          <w:sz w:val="24"/>
          <w:szCs w:val="24"/>
        </w:rPr>
      </w:pPr>
      <w:r>
        <w:rPr>
          <w:rFonts w:ascii="Arial" w:hAnsi="Arial" w:cs="Arial"/>
          <w:bCs/>
          <w:color w:val="000000" w:themeColor="text1"/>
          <w:sz w:val="24"/>
          <w:szCs w:val="24"/>
        </w:rPr>
        <w:t>b</w:t>
      </w:r>
      <w:r w:rsidR="00D8285B">
        <w:rPr>
          <w:rFonts w:ascii="Arial" w:hAnsi="Arial" w:cs="Arial"/>
          <w:bCs/>
          <w:color w:val="000000" w:themeColor="text1"/>
          <w:sz w:val="24"/>
          <w:szCs w:val="24"/>
        </w:rPr>
        <w:t>anery reklamowe na pojazdach prywatnych – 3 spółdzielnie</w:t>
      </w:r>
      <w:r w:rsidR="00035E8D">
        <w:rPr>
          <w:rFonts w:ascii="Arial" w:hAnsi="Arial" w:cs="Arial"/>
          <w:bCs/>
          <w:color w:val="000000" w:themeColor="text1"/>
          <w:sz w:val="24"/>
          <w:szCs w:val="24"/>
        </w:rPr>
        <w:t>,</w:t>
      </w:r>
    </w:p>
    <w:p w14:paraId="14D1628B" w14:textId="31001C95" w:rsidR="00D8285B" w:rsidRDefault="00BC76C5" w:rsidP="00D8285B">
      <w:pPr>
        <w:pStyle w:val="Akapitzlist"/>
        <w:numPr>
          <w:ilvl w:val="0"/>
          <w:numId w:val="23"/>
        </w:numPr>
        <w:spacing w:after="120" w:line="360" w:lineRule="auto"/>
        <w:rPr>
          <w:rFonts w:ascii="Arial" w:hAnsi="Arial" w:cs="Arial"/>
          <w:bCs/>
          <w:color w:val="000000" w:themeColor="text1"/>
          <w:sz w:val="24"/>
          <w:szCs w:val="24"/>
        </w:rPr>
      </w:pPr>
      <w:r>
        <w:rPr>
          <w:rFonts w:ascii="Arial" w:hAnsi="Arial" w:cs="Arial"/>
          <w:bCs/>
          <w:color w:val="000000" w:themeColor="text1"/>
          <w:sz w:val="24"/>
          <w:szCs w:val="24"/>
        </w:rPr>
        <w:t>r</w:t>
      </w:r>
      <w:r w:rsidR="00D8285B">
        <w:rPr>
          <w:rFonts w:ascii="Arial" w:hAnsi="Arial" w:cs="Arial"/>
          <w:bCs/>
          <w:color w:val="000000" w:themeColor="text1"/>
          <w:sz w:val="24"/>
          <w:szCs w:val="24"/>
        </w:rPr>
        <w:t>eklama w gazecie – 1 spółdzielnia.</w:t>
      </w:r>
    </w:p>
    <w:p w14:paraId="7D89D31C" w14:textId="6F8EC31B" w:rsidR="00D8285B" w:rsidRDefault="00D8285B" w:rsidP="00D8285B">
      <w:pPr>
        <w:spacing w:after="120" w:line="360" w:lineRule="auto"/>
        <w:rPr>
          <w:rFonts w:ascii="Arial" w:hAnsi="Arial" w:cs="Arial"/>
          <w:bCs/>
          <w:color w:val="000000" w:themeColor="text1"/>
          <w:sz w:val="24"/>
          <w:szCs w:val="24"/>
        </w:rPr>
      </w:pPr>
      <w:r>
        <w:rPr>
          <w:rFonts w:ascii="Arial" w:hAnsi="Arial" w:cs="Arial"/>
          <w:bCs/>
          <w:color w:val="000000" w:themeColor="text1"/>
          <w:sz w:val="24"/>
          <w:szCs w:val="24"/>
        </w:rPr>
        <w:t>Żadna ze spółdzielni nie korzystała z promocji w telewizji.</w:t>
      </w:r>
    </w:p>
    <w:p w14:paraId="52DFC543" w14:textId="409D0C0E" w:rsidR="00D8285B" w:rsidRDefault="00D8285B" w:rsidP="00D8285B">
      <w:pPr>
        <w:spacing w:after="0" w:line="360" w:lineRule="auto"/>
        <w:ind w:firstLine="709"/>
        <w:rPr>
          <w:rFonts w:ascii="Arial" w:hAnsi="Arial" w:cs="Arial"/>
          <w:bCs/>
          <w:color w:val="000000" w:themeColor="text1"/>
          <w:sz w:val="24"/>
          <w:szCs w:val="24"/>
        </w:rPr>
      </w:pPr>
      <w:r>
        <w:rPr>
          <w:rFonts w:ascii="Arial" w:hAnsi="Arial" w:cs="Arial"/>
          <w:bCs/>
          <w:color w:val="000000" w:themeColor="text1"/>
          <w:sz w:val="24"/>
          <w:szCs w:val="24"/>
        </w:rPr>
        <w:t>Spółdzielnie socjalne, które nie prowadziły działań promocyjnych, wskazywały następujące powody:</w:t>
      </w:r>
    </w:p>
    <w:p w14:paraId="63E45571" w14:textId="2049F4B4" w:rsidR="00D8285B" w:rsidRDefault="00BC76C5" w:rsidP="00D8285B">
      <w:pPr>
        <w:pStyle w:val="Akapitzlist"/>
        <w:numPr>
          <w:ilvl w:val="0"/>
          <w:numId w:val="24"/>
        </w:numPr>
        <w:spacing w:after="120" w:line="360" w:lineRule="auto"/>
        <w:rPr>
          <w:rFonts w:ascii="Arial" w:hAnsi="Arial" w:cs="Arial"/>
          <w:bCs/>
          <w:color w:val="000000" w:themeColor="text1"/>
          <w:sz w:val="24"/>
          <w:szCs w:val="24"/>
        </w:rPr>
      </w:pPr>
      <w:r>
        <w:rPr>
          <w:rFonts w:ascii="Arial" w:hAnsi="Arial" w:cs="Arial"/>
          <w:bCs/>
          <w:color w:val="000000" w:themeColor="text1"/>
          <w:sz w:val="24"/>
          <w:szCs w:val="24"/>
        </w:rPr>
        <w:t>b</w:t>
      </w:r>
      <w:r w:rsidR="00D8285B">
        <w:rPr>
          <w:rFonts w:ascii="Arial" w:hAnsi="Arial" w:cs="Arial"/>
          <w:bCs/>
          <w:color w:val="000000" w:themeColor="text1"/>
          <w:sz w:val="24"/>
          <w:szCs w:val="24"/>
        </w:rPr>
        <w:t>rak zaangażowania w marketing</w:t>
      </w:r>
      <w:r w:rsidR="00B337BA">
        <w:rPr>
          <w:rFonts w:ascii="Arial" w:hAnsi="Arial" w:cs="Arial"/>
          <w:bCs/>
          <w:color w:val="000000" w:themeColor="text1"/>
          <w:sz w:val="24"/>
          <w:szCs w:val="24"/>
        </w:rPr>
        <w:t xml:space="preserve"> </w:t>
      </w:r>
      <w:r w:rsidR="00BB1250">
        <w:rPr>
          <w:rFonts w:ascii="Arial" w:hAnsi="Arial" w:cs="Arial"/>
          <w:bCs/>
          <w:color w:val="000000" w:themeColor="text1"/>
          <w:sz w:val="24"/>
          <w:szCs w:val="24"/>
        </w:rPr>
        <w:t>–</w:t>
      </w:r>
      <w:r w:rsidR="00D8285B">
        <w:rPr>
          <w:rFonts w:ascii="Arial" w:hAnsi="Arial" w:cs="Arial"/>
          <w:bCs/>
          <w:color w:val="000000" w:themeColor="text1"/>
          <w:sz w:val="24"/>
          <w:szCs w:val="24"/>
        </w:rPr>
        <w:t xml:space="preserve"> brak dedykowanych osób odpowiedzialnych za działania marketingowe,</w:t>
      </w:r>
    </w:p>
    <w:p w14:paraId="4B80C750" w14:textId="4BB7D21A" w:rsidR="00D8285B" w:rsidRDefault="00BC76C5" w:rsidP="00D8285B">
      <w:pPr>
        <w:pStyle w:val="Akapitzlist"/>
        <w:numPr>
          <w:ilvl w:val="0"/>
          <w:numId w:val="24"/>
        </w:numPr>
        <w:spacing w:after="120" w:line="360" w:lineRule="auto"/>
        <w:rPr>
          <w:rFonts w:ascii="Arial" w:hAnsi="Arial" w:cs="Arial"/>
          <w:bCs/>
          <w:color w:val="000000" w:themeColor="text1"/>
          <w:sz w:val="24"/>
          <w:szCs w:val="24"/>
        </w:rPr>
      </w:pPr>
      <w:r>
        <w:rPr>
          <w:rFonts w:ascii="Arial" w:hAnsi="Arial" w:cs="Arial"/>
          <w:bCs/>
          <w:color w:val="000000" w:themeColor="text1"/>
          <w:sz w:val="24"/>
          <w:szCs w:val="24"/>
        </w:rPr>
        <w:lastRenderedPageBreak/>
        <w:t>b</w:t>
      </w:r>
      <w:r w:rsidR="00D8285B">
        <w:rPr>
          <w:rFonts w:ascii="Arial" w:hAnsi="Arial" w:cs="Arial"/>
          <w:bCs/>
          <w:color w:val="000000" w:themeColor="text1"/>
          <w:sz w:val="24"/>
          <w:szCs w:val="24"/>
        </w:rPr>
        <w:t xml:space="preserve">rak </w:t>
      </w:r>
      <w:r w:rsidR="00CF13DB">
        <w:rPr>
          <w:rFonts w:ascii="Arial" w:hAnsi="Arial" w:cs="Arial"/>
          <w:bCs/>
          <w:color w:val="000000" w:themeColor="text1"/>
          <w:sz w:val="24"/>
          <w:szCs w:val="24"/>
        </w:rPr>
        <w:t>uzasadnienia dla</w:t>
      </w:r>
      <w:r w:rsidR="00D8285B">
        <w:rPr>
          <w:rFonts w:ascii="Arial" w:hAnsi="Arial" w:cs="Arial"/>
          <w:bCs/>
          <w:color w:val="000000" w:themeColor="text1"/>
          <w:sz w:val="24"/>
          <w:szCs w:val="24"/>
        </w:rPr>
        <w:t xml:space="preserve"> promocji</w:t>
      </w:r>
      <w:r w:rsidR="00B337BA">
        <w:rPr>
          <w:rFonts w:ascii="Arial" w:hAnsi="Arial" w:cs="Arial"/>
          <w:bCs/>
          <w:color w:val="000000" w:themeColor="text1"/>
          <w:sz w:val="24"/>
          <w:szCs w:val="24"/>
        </w:rPr>
        <w:t xml:space="preserve"> </w:t>
      </w:r>
      <w:r w:rsidR="00BB1250">
        <w:rPr>
          <w:rFonts w:ascii="Arial" w:hAnsi="Arial" w:cs="Arial"/>
          <w:bCs/>
          <w:color w:val="000000" w:themeColor="text1"/>
          <w:sz w:val="24"/>
          <w:szCs w:val="24"/>
        </w:rPr>
        <w:t>–</w:t>
      </w:r>
      <w:r w:rsidR="00D8285B">
        <w:rPr>
          <w:rFonts w:ascii="Arial" w:hAnsi="Arial" w:cs="Arial"/>
          <w:bCs/>
          <w:color w:val="000000" w:themeColor="text1"/>
          <w:sz w:val="24"/>
          <w:szCs w:val="24"/>
        </w:rPr>
        <w:t xml:space="preserve"> przekonanie o nieefektywności działań promocyjnych,</w:t>
      </w:r>
    </w:p>
    <w:p w14:paraId="3151D029" w14:textId="233ED371" w:rsidR="00D8285B" w:rsidRDefault="00BC76C5" w:rsidP="00D8285B">
      <w:pPr>
        <w:pStyle w:val="Akapitzlist"/>
        <w:numPr>
          <w:ilvl w:val="0"/>
          <w:numId w:val="24"/>
        </w:numPr>
        <w:spacing w:after="120" w:line="360" w:lineRule="auto"/>
        <w:rPr>
          <w:rFonts w:ascii="Arial" w:hAnsi="Arial" w:cs="Arial"/>
          <w:bCs/>
          <w:color w:val="000000" w:themeColor="text1"/>
          <w:sz w:val="24"/>
          <w:szCs w:val="24"/>
        </w:rPr>
      </w:pPr>
      <w:r>
        <w:rPr>
          <w:rFonts w:ascii="Arial" w:hAnsi="Arial" w:cs="Arial"/>
          <w:bCs/>
          <w:color w:val="000000" w:themeColor="text1"/>
          <w:sz w:val="24"/>
          <w:szCs w:val="24"/>
        </w:rPr>
        <w:t>p</w:t>
      </w:r>
      <w:r w:rsidR="00D8285B">
        <w:rPr>
          <w:rFonts w:ascii="Arial" w:hAnsi="Arial" w:cs="Arial"/>
          <w:bCs/>
          <w:color w:val="000000" w:themeColor="text1"/>
          <w:sz w:val="24"/>
          <w:szCs w:val="24"/>
        </w:rPr>
        <w:t>lanowane zaprzestanie działalności</w:t>
      </w:r>
      <w:r w:rsidR="00B337BA">
        <w:rPr>
          <w:rFonts w:ascii="Arial" w:hAnsi="Arial" w:cs="Arial"/>
          <w:bCs/>
          <w:color w:val="000000" w:themeColor="text1"/>
          <w:sz w:val="24"/>
          <w:szCs w:val="24"/>
        </w:rPr>
        <w:t xml:space="preserve"> – spółdzielnie socjalne rozważające zakończenie działalności,</w:t>
      </w:r>
    </w:p>
    <w:p w14:paraId="35ABBF0F" w14:textId="57DD3CC3" w:rsidR="00B337BA" w:rsidRDefault="00BC76C5" w:rsidP="00D8285B">
      <w:pPr>
        <w:pStyle w:val="Akapitzlist"/>
        <w:numPr>
          <w:ilvl w:val="0"/>
          <w:numId w:val="24"/>
        </w:numPr>
        <w:spacing w:after="120" w:line="360" w:lineRule="auto"/>
        <w:rPr>
          <w:rFonts w:ascii="Arial" w:hAnsi="Arial" w:cs="Arial"/>
          <w:bCs/>
          <w:color w:val="000000" w:themeColor="text1"/>
          <w:sz w:val="24"/>
          <w:szCs w:val="24"/>
        </w:rPr>
      </w:pPr>
      <w:r>
        <w:rPr>
          <w:rFonts w:ascii="Arial" w:hAnsi="Arial" w:cs="Arial"/>
          <w:bCs/>
          <w:color w:val="000000" w:themeColor="text1"/>
          <w:sz w:val="24"/>
          <w:szCs w:val="24"/>
        </w:rPr>
        <w:t>b</w:t>
      </w:r>
      <w:r w:rsidR="00B337BA">
        <w:rPr>
          <w:rFonts w:ascii="Arial" w:hAnsi="Arial" w:cs="Arial"/>
          <w:bCs/>
          <w:color w:val="000000" w:themeColor="text1"/>
          <w:sz w:val="24"/>
          <w:szCs w:val="24"/>
        </w:rPr>
        <w:t>rak środków finansowych – ograniczenia budżetowe uniemożliwiające inwestycje w promocję,</w:t>
      </w:r>
    </w:p>
    <w:p w14:paraId="26F7421A" w14:textId="5179E416" w:rsidR="00B337BA" w:rsidRDefault="00BC76C5" w:rsidP="00D8285B">
      <w:pPr>
        <w:pStyle w:val="Akapitzlist"/>
        <w:numPr>
          <w:ilvl w:val="0"/>
          <w:numId w:val="24"/>
        </w:numPr>
        <w:spacing w:after="120" w:line="360" w:lineRule="auto"/>
        <w:rPr>
          <w:rFonts w:ascii="Arial" w:hAnsi="Arial" w:cs="Arial"/>
          <w:bCs/>
          <w:color w:val="000000" w:themeColor="text1"/>
          <w:sz w:val="24"/>
          <w:szCs w:val="24"/>
        </w:rPr>
      </w:pPr>
      <w:r>
        <w:rPr>
          <w:rFonts w:ascii="Arial" w:hAnsi="Arial" w:cs="Arial"/>
          <w:bCs/>
          <w:color w:val="000000" w:themeColor="text1"/>
          <w:sz w:val="24"/>
          <w:szCs w:val="24"/>
        </w:rPr>
        <w:t>n</w:t>
      </w:r>
      <w:r w:rsidR="00B337BA">
        <w:rPr>
          <w:rFonts w:ascii="Arial" w:hAnsi="Arial" w:cs="Arial"/>
          <w:bCs/>
          <w:color w:val="000000" w:themeColor="text1"/>
          <w:sz w:val="24"/>
          <w:szCs w:val="24"/>
        </w:rPr>
        <w:t>iedobór personelu – niewystarczająca liczba pracowników do realizacji działań promocyjnych.</w:t>
      </w:r>
    </w:p>
    <w:p w14:paraId="59A3CEB2" w14:textId="5832399D" w:rsidR="00B337BA" w:rsidRPr="00B337BA" w:rsidRDefault="00B337BA" w:rsidP="00FB2E8B">
      <w:pPr>
        <w:spacing w:after="360" w:line="360" w:lineRule="auto"/>
        <w:ind w:firstLine="709"/>
        <w:rPr>
          <w:rFonts w:ascii="Arial" w:hAnsi="Arial" w:cs="Arial"/>
          <w:bCs/>
          <w:color w:val="000000" w:themeColor="text1"/>
          <w:sz w:val="24"/>
          <w:szCs w:val="24"/>
        </w:rPr>
      </w:pPr>
      <w:r>
        <w:rPr>
          <w:rFonts w:ascii="Arial" w:hAnsi="Arial" w:cs="Arial"/>
          <w:bCs/>
          <w:color w:val="000000" w:themeColor="text1"/>
          <w:sz w:val="24"/>
          <w:szCs w:val="24"/>
        </w:rPr>
        <w:t>Z analizy wynika, że większość spółdzielni socjalnych dostrzega potrzebę promocji swoich produktów i usług, koncentrując się głównie na portalach społecznościowych oraz własnych stronach internetowych. Jednakże część spółdzielni socjalnych napotyka bariery, takie jak brak zasobów ludzkich czy finansowych, co ogranicza ich aktywność marketingową. W celu zwiększenia konkurencyjności i rozpoznawalności na rynku, warto rozważyć wsparcie tych podmiotów w zakresie szkoleń z marketingu oraz pozyskiwania funduszy na działania promocyjne.</w:t>
      </w:r>
    </w:p>
    <w:p w14:paraId="18DE7015" w14:textId="210C9FDB" w:rsidR="00DF5F6D" w:rsidRPr="003A13F4" w:rsidRDefault="006661E7" w:rsidP="00551ABB">
      <w:pPr>
        <w:spacing w:after="120" w:line="360" w:lineRule="auto"/>
        <w:rPr>
          <w:rFonts w:ascii="Arial" w:hAnsi="Arial" w:cs="Arial"/>
          <w:bCs/>
          <w:color w:val="000000" w:themeColor="text1"/>
          <w:sz w:val="28"/>
          <w:szCs w:val="28"/>
        </w:rPr>
      </w:pPr>
      <w:r w:rsidRPr="003A13F4">
        <w:rPr>
          <w:rFonts w:ascii="Arial" w:hAnsi="Arial" w:cs="Arial"/>
          <w:bCs/>
          <w:color w:val="000000" w:themeColor="text1"/>
          <w:sz w:val="28"/>
          <w:szCs w:val="28"/>
        </w:rPr>
        <w:t>3.</w:t>
      </w:r>
      <w:r w:rsidR="000E15FD">
        <w:rPr>
          <w:rFonts w:ascii="Arial" w:hAnsi="Arial" w:cs="Arial"/>
          <w:bCs/>
          <w:color w:val="000000" w:themeColor="text1"/>
          <w:sz w:val="28"/>
          <w:szCs w:val="28"/>
        </w:rPr>
        <w:t>7</w:t>
      </w:r>
      <w:r w:rsidR="000C01D4">
        <w:rPr>
          <w:rFonts w:ascii="Arial" w:hAnsi="Arial" w:cs="Arial"/>
          <w:bCs/>
          <w:color w:val="000000" w:themeColor="text1"/>
          <w:sz w:val="28"/>
          <w:szCs w:val="28"/>
        </w:rPr>
        <w:t>.</w:t>
      </w:r>
      <w:r w:rsidR="00DF5F6D" w:rsidRPr="003A13F4">
        <w:rPr>
          <w:rFonts w:ascii="Arial" w:hAnsi="Arial" w:cs="Arial"/>
          <w:bCs/>
          <w:color w:val="000000" w:themeColor="text1"/>
          <w:sz w:val="28"/>
          <w:szCs w:val="28"/>
        </w:rPr>
        <w:t xml:space="preserve"> Działania związane z procesem certyfikacji </w:t>
      </w:r>
      <w:r w:rsidR="00D52C98" w:rsidRPr="003A13F4">
        <w:rPr>
          <w:rFonts w:ascii="Arial" w:hAnsi="Arial" w:cs="Arial"/>
          <w:bCs/>
          <w:color w:val="000000" w:themeColor="text1"/>
          <w:sz w:val="28"/>
          <w:szCs w:val="28"/>
        </w:rPr>
        <w:t xml:space="preserve">Znaku Promocyjnego Ekonomii Społecznej </w:t>
      </w:r>
      <w:r w:rsidR="00DF5F6D" w:rsidRPr="003A13F4">
        <w:rPr>
          <w:rFonts w:ascii="Arial" w:hAnsi="Arial" w:cs="Arial"/>
          <w:bCs/>
          <w:color w:val="000000" w:themeColor="text1"/>
          <w:sz w:val="28"/>
          <w:szCs w:val="28"/>
        </w:rPr>
        <w:t xml:space="preserve">Zakup Prospołeczny  </w:t>
      </w:r>
    </w:p>
    <w:p w14:paraId="6C19E3E9" w14:textId="28758735" w:rsidR="00346547" w:rsidRDefault="00346547" w:rsidP="00111BEB">
      <w:pPr>
        <w:spacing w:after="120" w:line="360" w:lineRule="auto"/>
        <w:ind w:firstLine="709"/>
        <w:rPr>
          <w:rFonts w:ascii="Arial" w:hAnsi="Arial" w:cs="Arial"/>
          <w:color w:val="000000" w:themeColor="text1"/>
          <w:sz w:val="24"/>
          <w:szCs w:val="24"/>
        </w:rPr>
      </w:pPr>
      <w:r>
        <w:rPr>
          <w:rFonts w:ascii="Arial" w:hAnsi="Arial" w:cs="Arial"/>
          <w:color w:val="000000" w:themeColor="text1"/>
          <w:sz w:val="24"/>
          <w:szCs w:val="24"/>
        </w:rPr>
        <w:t>Znak Promocyjny Ekonomii Społecznej „Zakup Prospołeczny” wyróżnia podmioty oferujące produkty i usługi wysokiej jakości, które wspierają działania prospołeczne. Certyfikacja umożliwia konsumentom dokonywania zakupów, które mają pozytywny wpływ na osoby walczące o samodzielność życiową i zawodową.</w:t>
      </w:r>
      <w:r w:rsidR="003A13F4">
        <w:rPr>
          <w:rFonts w:ascii="Arial" w:hAnsi="Arial" w:cs="Arial"/>
          <w:color w:val="000000" w:themeColor="text1"/>
          <w:sz w:val="24"/>
          <w:szCs w:val="24"/>
        </w:rPr>
        <w:t xml:space="preserve"> Znak ten stanowi dodatkowy atut, który podkreśla wartość społeczną oferty, a </w:t>
      </w:r>
      <w:r w:rsidR="003454A5">
        <w:rPr>
          <w:rFonts w:ascii="Arial" w:hAnsi="Arial" w:cs="Arial"/>
          <w:color w:val="000000" w:themeColor="text1"/>
          <w:sz w:val="24"/>
          <w:szCs w:val="24"/>
        </w:rPr>
        <w:t> </w:t>
      </w:r>
      <w:r w:rsidR="003A13F4">
        <w:rPr>
          <w:rFonts w:ascii="Arial" w:hAnsi="Arial" w:cs="Arial"/>
          <w:color w:val="000000" w:themeColor="text1"/>
          <w:sz w:val="24"/>
          <w:szCs w:val="24"/>
        </w:rPr>
        <w:t>jednocześnie motywuje podmioty ekonomii społecznej do utrzymywania wysokich standardów jakości swoich produktów i usług.</w:t>
      </w:r>
    </w:p>
    <w:p w14:paraId="612AE013" w14:textId="17ACBD91" w:rsidR="00D505A2" w:rsidRDefault="00D505A2" w:rsidP="00111BEB">
      <w:pPr>
        <w:spacing w:after="120" w:line="36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Pomysłodawczynią przedsięwzięcia jest Fundacja im. Królowej Polski </w:t>
      </w:r>
      <w:r w:rsidR="005C1555">
        <w:rPr>
          <w:rFonts w:ascii="Arial" w:hAnsi="Arial" w:cs="Arial"/>
          <w:color w:val="000000" w:themeColor="text1"/>
          <w:sz w:val="24"/>
          <w:szCs w:val="24"/>
        </w:rPr>
        <w:t>Ś</w:t>
      </w:r>
      <w:r>
        <w:rPr>
          <w:rFonts w:ascii="Arial" w:hAnsi="Arial" w:cs="Arial"/>
          <w:color w:val="000000" w:themeColor="text1"/>
          <w:sz w:val="24"/>
          <w:szCs w:val="24"/>
        </w:rPr>
        <w:t>w</w:t>
      </w:r>
      <w:r w:rsidR="00035E8D">
        <w:rPr>
          <w:rFonts w:ascii="Arial" w:hAnsi="Arial" w:cs="Arial"/>
          <w:color w:val="000000" w:themeColor="text1"/>
          <w:sz w:val="24"/>
          <w:szCs w:val="24"/>
        </w:rPr>
        <w:t>iętej</w:t>
      </w:r>
      <w:r>
        <w:rPr>
          <w:rFonts w:ascii="Arial" w:hAnsi="Arial" w:cs="Arial"/>
          <w:color w:val="000000" w:themeColor="text1"/>
          <w:sz w:val="24"/>
          <w:szCs w:val="24"/>
        </w:rPr>
        <w:t xml:space="preserve"> Jadwigi, mająca swoją siedzibę w Pus</w:t>
      </w:r>
      <w:r w:rsidR="007A7456">
        <w:rPr>
          <w:rFonts w:ascii="Arial" w:hAnsi="Arial" w:cs="Arial"/>
          <w:color w:val="000000" w:themeColor="text1"/>
          <w:sz w:val="24"/>
          <w:szCs w:val="24"/>
        </w:rPr>
        <w:t>z</w:t>
      </w:r>
      <w:r>
        <w:rPr>
          <w:rFonts w:ascii="Arial" w:hAnsi="Arial" w:cs="Arial"/>
          <w:color w:val="000000" w:themeColor="text1"/>
          <w:sz w:val="24"/>
          <w:szCs w:val="24"/>
        </w:rPr>
        <w:t xml:space="preserve">czykowie. Posiadanie znaku promocyjnego stanowi </w:t>
      </w:r>
      <w:r w:rsidR="00E9211E">
        <w:rPr>
          <w:rFonts w:ascii="Arial" w:hAnsi="Arial" w:cs="Arial"/>
          <w:color w:val="000000" w:themeColor="text1"/>
          <w:sz w:val="24"/>
          <w:szCs w:val="24"/>
        </w:rPr>
        <w:t>istotne</w:t>
      </w:r>
      <w:r>
        <w:rPr>
          <w:rFonts w:ascii="Arial" w:hAnsi="Arial" w:cs="Arial"/>
          <w:color w:val="000000" w:themeColor="text1"/>
          <w:sz w:val="24"/>
          <w:szCs w:val="24"/>
        </w:rPr>
        <w:t xml:space="preserve"> </w:t>
      </w:r>
      <w:r w:rsidR="00E9211E">
        <w:rPr>
          <w:rFonts w:ascii="Arial" w:hAnsi="Arial" w:cs="Arial"/>
          <w:color w:val="000000" w:themeColor="text1"/>
          <w:sz w:val="24"/>
          <w:szCs w:val="24"/>
        </w:rPr>
        <w:t xml:space="preserve">wyróżnienie dla podmiotów ekonomii społecznej, umożliwiając im wyróżnienie się na tle konkurencji w swoim regionie. Tego rodzaju oznaczenie nie tylko podkreśla wartość oferowanego produktu lub usługi, ale również skutecznie kreuje pozytywny wizerunek przedsiębiorstwa. Znak przyznawany jest na okres </w:t>
      </w:r>
      <w:r w:rsidR="00E9211E">
        <w:rPr>
          <w:rFonts w:ascii="Arial" w:hAnsi="Arial" w:cs="Arial"/>
          <w:color w:val="000000" w:themeColor="text1"/>
          <w:sz w:val="24"/>
          <w:szCs w:val="24"/>
        </w:rPr>
        <w:lastRenderedPageBreak/>
        <w:t xml:space="preserve">jednego roku, po czym wymaga ponownego odnowienia przez złożenie wniosku o </w:t>
      </w:r>
      <w:r w:rsidR="00D327C6">
        <w:rPr>
          <w:rFonts w:ascii="Arial" w:hAnsi="Arial" w:cs="Arial"/>
          <w:color w:val="000000" w:themeColor="text1"/>
          <w:sz w:val="24"/>
          <w:szCs w:val="24"/>
        </w:rPr>
        <w:t> </w:t>
      </w:r>
      <w:r w:rsidR="00E9211E">
        <w:rPr>
          <w:rFonts w:ascii="Arial" w:hAnsi="Arial" w:cs="Arial"/>
          <w:color w:val="000000" w:themeColor="text1"/>
          <w:sz w:val="24"/>
          <w:szCs w:val="24"/>
        </w:rPr>
        <w:t>jego przedłużenie.</w:t>
      </w:r>
    </w:p>
    <w:p w14:paraId="7018077F" w14:textId="14D70A2B" w:rsidR="003A13F4" w:rsidRPr="00346547" w:rsidRDefault="003A13F4" w:rsidP="00111BEB">
      <w:pPr>
        <w:spacing w:after="120" w:line="36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W badaniu ankietowym skierowanym do spółdzielni socjalnych zapytano, czy planują one w 2025 roku wystąpić do Regionalnego Ośrodka Polityki Społecznej w </w:t>
      </w:r>
      <w:r w:rsidR="003454A5">
        <w:rPr>
          <w:rFonts w:ascii="Arial" w:hAnsi="Arial" w:cs="Arial"/>
          <w:color w:val="000000" w:themeColor="text1"/>
          <w:sz w:val="24"/>
          <w:szCs w:val="24"/>
        </w:rPr>
        <w:t> </w:t>
      </w:r>
      <w:r>
        <w:rPr>
          <w:rFonts w:ascii="Arial" w:hAnsi="Arial" w:cs="Arial"/>
          <w:color w:val="000000" w:themeColor="text1"/>
          <w:sz w:val="24"/>
          <w:szCs w:val="24"/>
        </w:rPr>
        <w:t xml:space="preserve">Olsztynie z wnioskiem o poddanie się procesowi certyfikacji swoich produktów i </w:t>
      </w:r>
      <w:r w:rsidR="007A34A9">
        <w:rPr>
          <w:rFonts w:ascii="Arial" w:hAnsi="Arial" w:cs="Arial"/>
          <w:color w:val="000000" w:themeColor="text1"/>
          <w:sz w:val="24"/>
          <w:szCs w:val="24"/>
        </w:rPr>
        <w:t> </w:t>
      </w:r>
      <w:r>
        <w:rPr>
          <w:rFonts w:ascii="Arial" w:hAnsi="Arial" w:cs="Arial"/>
          <w:color w:val="000000" w:themeColor="text1"/>
          <w:sz w:val="24"/>
          <w:szCs w:val="24"/>
        </w:rPr>
        <w:t xml:space="preserve">usług w ramach Znaku </w:t>
      </w:r>
      <w:r w:rsidR="003054B0">
        <w:rPr>
          <w:rFonts w:ascii="Arial" w:hAnsi="Arial" w:cs="Arial"/>
          <w:color w:val="000000" w:themeColor="text1"/>
          <w:sz w:val="24"/>
          <w:szCs w:val="24"/>
        </w:rPr>
        <w:t>P</w:t>
      </w:r>
      <w:r>
        <w:rPr>
          <w:rFonts w:ascii="Arial" w:hAnsi="Arial" w:cs="Arial"/>
          <w:color w:val="000000" w:themeColor="text1"/>
          <w:sz w:val="24"/>
          <w:szCs w:val="24"/>
        </w:rPr>
        <w:t>romocyjnego Ekonomii Społecznej „Zakup Prospołeczny”.</w:t>
      </w:r>
    </w:p>
    <w:p w14:paraId="77C24819" w14:textId="559EA68B" w:rsidR="003E206A" w:rsidRDefault="00BB00D2" w:rsidP="00111BEB">
      <w:pPr>
        <w:spacing w:after="0" w:line="360" w:lineRule="auto"/>
        <w:ind w:firstLine="709"/>
        <w:rPr>
          <w:rFonts w:ascii="Arial" w:hAnsi="Arial" w:cs="Arial"/>
          <w:color w:val="000000" w:themeColor="text1"/>
          <w:sz w:val="24"/>
          <w:szCs w:val="24"/>
        </w:rPr>
      </w:pPr>
      <w:r w:rsidRPr="00111BEB">
        <w:rPr>
          <w:rFonts w:ascii="Arial" w:hAnsi="Arial" w:cs="Arial"/>
          <w:color w:val="000000" w:themeColor="text1"/>
          <w:sz w:val="24"/>
          <w:szCs w:val="24"/>
        </w:rPr>
        <w:t xml:space="preserve">Z badania wynika, że wśród </w:t>
      </w:r>
      <w:r w:rsidR="00111BEB" w:rsidRPr="00111BEB">
        <w:rPr>
          <w:rFonts w:ascii="Arial" w:hAnsi="Arial" w:cs="Arial"/>
          <w:color w:val="000000" w:themeColor="text1"/>
          <w:sz w:val="24"/>
          <w:szCs w:val="24"/>
        </w:rPr>
        <w:t>37</w:t>
      </w:r>
      <w:r w:rsidRPr="00111BEB">
        <w:rPr>
          <w:rFonts w:ascii="Arial" w:hAnsi="Arial" w:cs="Arial"/>
          <w:color w:val="000000" w:themeColor="text1"/>
          <w:sz w:val="24"/>
          <w:szCs w:val="24"/>
        </w:rPr>
        <w:t xml:space="preserve"> ankietowanych</w:t>
      </w:r>
      <w:r w:rsidR="00F87493" w:rsidRPr="00111BEB">
        <w:rPr>
          <w:rFonts w:ascii="Arial" w:hAnsi="Arial" w:cs="Arial"/>
          <w:color w:val="000000" w:themeColor="text1"/>
          <w:sz w:val="24"/>
          <w:szCs w:val="24"/>
        </w:rPr>
        <w:t xml:space="preserve"> o</w:t>
      </w:r>
      <w:r w:rsidRPr="00111BEB">
        <w:rPr>
          <w:rFonts w:ascii="Arial" w:hAnsi="Arial" w:cs="Arial"/>
          <w:color w:val="000000" w:themeColor="text1"/>
          <w:sz w:val="24"/>
          <w:szCs w:val="24"/>
        </w:rPr>
        <w:t xml:space="preserve"> taki znak </w:t>
      </w:r>
      <w:r w:rsidR="00F87493" w:rsidRPr="00111BEB">
        <w:rPr>
          <w:rFonts w:ascii="Arial" w:hAnsi="Arial" w:cs="Arial"/>
          <w:color w:val="000000" w:themeColor="text1"/>
          <w:sz w:val="24"/>
          <w:szCs w:val="24"/>
        </w:rPr>
        <w:t>będzie ubiegało się 1</w:t>
      </w:r>
      <w:r w:rsidR="00111BEB" w:rsidRPr="00111BEB">
        <w:rPr>
          <w:rFonts w:ascii="Arial" w:hAnsi="Arial" w:cs="Arial"/>
          <w:color w:val="000000" w:themeColor="text1"/>
          <w:sz w:val="24"/>
          <w:szCs w:val="24"/>
        </w:rPr>
        <w:t xml:space="preserve">0 </w:t>
      </w:r>
      <w:r w:rsidR="00BA67ED">
        <w:rPr>
          <w:rFonts w:ascii="Arial" w:hAnsi="Arial" w:cs="Arial"/>
          <w:color w:val="000000" w:themeColor="text1"/>
          <w:sz w:val="24"/>
          <w:szCs w:val="24"/>
        </w:rPr>
        <w:t>spółdzielni socjalnych</w:t>
      </w:r>
      <w:r w:rsidR="00F87493" w:rsidRPr="00111BEB">
        <w:rPr>
          <w:rFonts w:ascii="Arial" w:hAnsi="Arial" w:cs="Arial"/>
          <w:color w:val="000000" w:themeColor="text1"/>
          <w:sz w:val="24"/>
          <w:szCs w:val="24"/>
        </w:rPr>
        <w:t xml:space="preserve">. </w:t>
      </w:r>
      <w:r w:rsidR="00FD4D35" w:rsidRPr="00111BEB">
        <w:rPr>
          <w:rFonts w:ascii="Arial" w:hAnsi="Arial" w:cs="Arial"/>
          <w:color w:val="000000" w:themeColor="text1"/>
          <w:sz w:val="24"/>
          <w:szCs w:val="24"/>
        </w:rPr>
        <w:t xml:space="preserve">Niektóre spółdzielnie już posiadają taki </w:t>
      </w:r>
      <w:r w:rsidR="000E76C0">
        <w:rPr>
          <w:rFonts w:ascii="Arial" w:hAnsi="Arial" w:cs="Arial"/>
          <w:color w:val="000000" w:themeColor="text1"/>
          <w:sz w:val="24"/>
          <w:szCs w:val="24"/>
        </w:rPr>
        <w:t>c</w:t>
      </w:r>
      <w:r w:rsidR="00FD4D35" w:rsidRPr="00111BEB">
        <w:rPr>
          <w:rFonts w:ascii="Arial" w:hAnsi="Arial" w:cs="Arial"/>
          <w:color w:val="000000" w:themeColor="text1"/>
          <w:sz w:val="24"/>
          <w:szCs w:val="24"/>
        </w:rPr>
        <w:t xml:space="preserve">ertyfikat. </w:t>
      </w:r>
      <w:r w:rsidR="00F87493" w:rsidRPr="00111BEB">
        <w:rPr>
          <w:rFonts w:ascii="Arial" w:hAnsi="Arial" w:cs="Arial"/>
          <w:color w:val="000000" w:themeColor="text1"/>
          <w:sz w:val="24"/>
          <w:szCs w:val="24"/>
        </w:rPr>
        <w:t xml:space="preserve">Z </w:t>
      </w:r>
      <w:r w:rsidR="00025A9D">
        <w:rPr>
          <w:rFonts w:ascii="Arial" w:hAnsi="Arial" w:cs="Arial"/>
          <w:color w:val="000000" w:themeColor="text1"/>
          <w:sz w:val="24"/>
          <w:szCs w:val="24"/>
        </w:rPr>
        <w:t> </w:t>
      </w:r>
      <w:r w:rsidR="00F87493" w:rsidRPr="00111BEB">
        <w:rPr>
          <w:rFonts w:ascii="Arial" w:hAnsi="Arial" w:cs="Arial"/>
          <w:color w:val="000000" w:themeColor="text1"/>
          <w:sz w:val="24"/>
          <w:szCs w:val="24"/>
        </w:rPr>
        <w:t xml:space="preserve">informacji </w:t>
      </w:r>
      <w:r w:rsidR="005C7712">
        <w:rPr>
          <w:rFonts w:ascii="Arial" w:hAnsi="Arial" w:cs="Arial"/>
          <w:color w:val="000000" w:themeColor="text1"/>
          <w:sz w:val="24"/>
          <w:szCs w:val="24"/>
        </w:rPr>
        <w:t>własnych</w:t>
      </w:r>
      <w:r w:rsidR="00F87493" w:rsidRPr="00111BEB">
        <w:rPr>
          <w:rFonts w:ascii="Arial" w:hAnsi="Arial" w:cs="Arial"/>
          <w:color w:val="000000" w:themeColor="text1"/>
          <w:sz w:val="24"/>
          <w:szCs w:val="24"/>
        </w:rPr>
        <w:t xml:space="preserve"> ROPS wynika, ż</w:t>
      </w:r>
      <w:r w:rsidR="00D54B8C" w:rsidRPr="00111BEB">
        <w:rPr>
          <w:rFonts w:ascii="Arial" w:hAnsi="Arial" w:cs="Arial"/>
          <w:color w:val="000000" w:themeColor="text1"/>
          <w:sz w:val="24"/>
          <w:szCs w:val="24"/>
        </w:rPr>
        <w:t xml:space="preserve">e Certyfikat </w:t>
      </w:r>
      <w:r w:rsidR="00D54B8C" w:rsidRPr="00111BEB">
        <w:rPr>
          <w:rFonts w:ascii="Arial" w:hAnsi="Arial" w:cs="Arial"/>
          <w:iCs/>
          <w:color w:val="000000" w:themeColor="text1"/>
          <w:sz w:val="24"/>
          <w:szCs w:val="24"/>
        </w:rPr>
        <w:t xml:space="preserve">Zakup Prospołeczny </w:t>
      </w:r>
      <w:r w:rsidRPr="00111BEB">
        <w:rPr>
          <w:rFonts w:ascii="Arial" w:hAnsi="Arial" w:cs="Arial"/>
          <w:color w:val="000000" w:themeColor="text1"/>
          <w:sz w:val="24"/>
          <w:szCs w:val="24"/>
        </w:rPr>
        <w:t>posiada</w:t>
      </w:r>
      <w:r w:rsidR="00F87493" w:rsidRPr="00111BEB">
        <w:rPr>
          <w:rFonts w:ascii="Arial" w:hAnsi="Arial" w:cs="Arial"/>
          <w:color w:val="000000" w:themeColor="text1"/>
          <w:sz w:val="24"/>
          <w:szCs w:val="24"/>
        </w:rPr>
        <w:t xml:space="preserve"> </w:t>
      </w:r>
      <w:r w:rsidR="00FD4D35" w:rsidRPr="00111BEB">
        <w:rPr>
          <w:rFonts w:ascii="Arial" w:hAnsi="Arial" w:cs="Arial"/>
          <w:color w:val="000000" w:themeColor="text1"/>
          <w:sz w:val="24"/>
          <w:szCs w:val="24"/>
        </w:rPr>
        <w:t>2</w:t>
      </w:r>
      <w:r w:rsidR="00111BEB" w:rsidRPr="00111BEB">
        <w:rPr>
          <w:rFonts w:ascii="Arial" w:hAnsi="Arial" w:cs="Arial"/>
          <w:color w:val="000000" w:themeColor="text1"/>
          <w:sz w:val="24"/>
          <w:szCs w:val="24"/>
        </w:rPr>
        <w:t xml:space="preserve">7 </w:t>
      </w:r>
      <w:r w:rsidR="00FD4D35" w:rsidRPr="00111BEB">
        <w:rPr>
          <w:rFonts w:ascii="Arial" w:hAnsi="Arial" w:cs="Arial"/>
          <w:color w:val="000000" w:themeColor="text1"/>
          <w:sz w:val="24"/>
          <w:szCs w:val="24"/>
        </w:rPr>
        <w:t>podmiot</w:t>
      </w:r>
      <w:r w:rsidR="000C01D4">
        <w:rPr>
          <w:rFonts w:ascii="Arial" w:hAnsi="Arial" w:cs="Arial"/>
          <w:color w:val="000000" w:themeColor="text1"/>
          <w:sz w:val="24"/>
          <w:szCs w:val="24"/>
        </w:rPr>
        <w:t>ów</w:t>
      </w:r>
      <w:r w:rsidR="00FD4D35" w:rsidRPr="00111BEB">
        <w:rPr>
          <w:rFonts w:ascii="Arial" w:hAnsi="Arial" w:cs="Arial"/>
          <w:color w:val="000000" w:themeColor="text1"/>
          <w:sz w:val="24"/>
          <w:szCs w:val="24"/>
        </w:rPr>
        <w:t xml:space="preserve"> ekonomii społecznej, w tym </w:t>
      </w:r>
      <w:r w:rsidR="00F87493" w:rsidRPr="00111BEB">
        <w:rPr>
          <w:rFonts w:ascii="Arial" w:hAnsi="Arial" w:cs="Arial"/>
          <w:color w:val="000000" w:themeColor="text1"/>
          <w:sz w:val="24"/>
          <w:szCs w:val="24"/>
        </w:rPr>
        <w:t>1</w:t>
      </w:r>
      <w:r w:rsidR="00111BEB" w:rsidRPr="00111BEB">
        <w:rPr>
          <w:rFonts w:ascii="Arial" w:hAnsi="Arial" w:cs="Arial"/>
          <w:color w:val="000000" w:themeColor="text1"/>
          <w:sz w:val="24"/>
          <w:szCs w:val="24"/>
        </w:rPr>
        <w:t>4</w:t>
      </w:r>
      <w:r w:rsidR="00F87493" w:rsidRPr="00111BEB">
        <w:rPr>
          <w:rFonts w:ascii="Arial" w:hAnsi="Arial" w:cs="Arial"/>
          <w:color w:val="000000" w:themeColor="text1"/>
          <w:sz w:val="24"/>
          <w:szCs w:val="24"/>
        </w:rPr>
        <w:t xml:space="preserve"> spółdzielni socjalnych</w:t>
      </w:r>
      <w:r w:rsidR="00111BEB">
        <w:rPr>
          <w:rFonts w:ascii="Arial" w:hAnsi="Arial" w:cs="Arial"/>
          <w:color w:val="000000" w:themeColor="text1"/>
          <w:sz w:val="24"/>
          <w:szCs w:val="24"/>
        </w:rPr>
        <w:t>:</w:t>
      </w:r>
    </w:p>
    <w:p w14:paraId="7C9B558F" w14:textId="563E4C7E" w:rsidR="00111BEB" w:rsidRDefault="00111BEB" w:rsidP="00111BEB">
      <w:pPr>
        <w:pStyle w:val="Akapitzlist"/>
        <w:numPr>
          <w:ilvl w:val="0"/>
          <w:numId w:val="27"/>
        </w:numPr>
        <w:spacing w:after="120" w:line="360" w:lineRule="auto"/>
        <w:rPr>
          <w:rFonts w:ascii="Arial" w:hAnsi="Arial" w:cs="Arial"/>
          <w:color w:val="000000" w:themeColor="text1"/>
          <w:sz w:val="24"/>
          <w:szCs w:val="24"/>
        </w:rPr>
      </w:pPr>
      <w:r w:rsidRPr="00111BEB">
        <w:rPr>
          <w:rFonts w:ascii="Arial" w:hAnsi="Arial" w:cs="Arial"/>
          <w:color w:val="000000" w:themeColor="text1"/>
          <w:sz w:val="24"/>
          <w:szCs w:val="24"/>
        </w:rPr>
        <w:t>Spółdzielnia Socjalna N</w:t>
      </w:r>
      <w:r w:rsidR="008015F1">
        <w:rPr>
          <w:rFonts w:ascii="Arial" w:hAnsi="Arial" w:cs="Arial"/>
          <w:color w:val="000000" w:themeColor="text1"/>
          <w:sz w:val="24"/>
          <w:szCs w:val="24"/>
        </w:rPr>
        <w:t>egocjator</w:t>
      </w:r>
      <w:r w:rsidRPr="00111BEB">
        <w:rPr>
          <w:rFonts w:ascii="Arial" w:hAnsi="Arial" w:cs="Arial"/>
          <w:color w:val="000000" w:themeColor="text1"/>
          <w:sz w:val="24"/>
          <w:szCs w:val="24"/>
        </w:rPr>
        <w:t xml:space="preserve"> w Liksajnach,</w:t>
      </w:r>
    </w:p>
    <w:p w14:paraId="6F8FC319" w14:textId="56987738" w:rsidR="00111BEB" w:rsidRDefault="00111BEB" w:rsidP="00111BEB">
      <w:pPr>
        <w:pStyle w:val="Akapitzlist"/>
        <w:numPr>
          <w:ilvl w:val="0"/>
          <w:numId w:val="27"/>
        </w:numPr>
        <w:spacing w:after="120" w:line="360" w:lineRule="auto"/>
        <w:rPr>
          <w:rFonts w:ascii="Arial" w:hAnsi="Arial" w:cs="Arial"/>
          <w:color w:val="000000" w:themeColor="text1"/>
          <w:sz w:val="24"/>
          <w:szCs w:val="24"/>
        </w:rPr>
      </w:pPr>
      <w:r w:rsidRPr="00111BEB">
        <w:rPr>
          <w:rFonts w:ascii="Arial" w:hAnsi="Arial" w:cs="Arial"/>
          <w:color w:val="000000" w:themeColor="text1"/>
          <w:sz w:val="24"/>
          <w:szCs w:val="24"/>
        </w:rPr>
        <w:t>Spółdzielnia Socjalna O</w:t>
      </w:r>
      <w:r w:rsidR="008015F1">
        <w:rPr>
          <w:rFonts w:ascii="Arial" w:hAnsi="Arial" w:cs="Arial"/>
          <w:color w:val="000000" w:themeColor="text1"/>
          <w:sz w:val="24"/>
          <w:szCs w:val="24"/>
        </w:rPr>
        <w:t xml:space="preserve">poka </w:t>
      </w:r>
      <w:r w:rsidRPr="00111BEB">
        <w:rPr>
          <w:rFonts w:ascii="Arial" w:hAnsi="Arial" w:cs="Arial"/>
          <w:color w:val="000000" w:themeColor="text1"/>
          <w:sz w:val="24"/>
          <w:szCs w:val="24"/>
        </w:rPr>
        <w:t>w Korszach</w:t>
      </w:r>
      <w:r>
        <w:rPr>
          <w:rFonts w:ascii="Arial" w:hAnsi="Arial" w:cs="Arial"/>
          <w:color w:val="000000" w:themeColor="text1"/>
          <w:sz w:val="24"/>
          <w:szCs w:val="24"/>
        </w:rPr>
        <w:t>,</w:t>
      </w:r>
    </w:p>
    <w:p w14:paraId="0B2DF696" w14:textId="46294C82" w:rsidR="00111BEB" w:rsidRDefault="00111BEB" w:rsidP="00111BEB">
      <w:pPr>
        <w:pStyle w:val="Akapitzlist"/>
        <w:numPr>
          <w:ilvl w:val="0"/>
          <w:numId w:val="27"/>
        </w:numPr>
        <w:spacing w:after="120" w:line="360" w:lineRule="auto"/>
        <w:rPr>
          <w:rFonts w:ascii="Arial" w:hAnsi="Arial" w:cs="Arial"/>
          <w:color w:val="000000" w:themeColor="text1"/>
          <w:sz w:val="24"/>
          <w:szCs w:val="24"/>
        </w:rPr>
      </w:pPr>
      <w:r w:rsidRPr="00111BEB">
        <w:rPr>
          <w:rFonts w:ascii="Arial" w:hAnsi="Arial" w:cs="Arial"/>
          <w:color w:val="000000" w:themeColor="text1"/>
          <w:sz w:val="24"/>
          <w:szCs w:val="24"/>
        </w:rPr>
        <w:t xml:space="preserve">Spółdzielnia Socjalna </w:t>
      </w:r>
      <w:r w:rsidR="008015F1">
        <w:rPr>
          <w:rFonts w:ascii="Arial" w:hAnsi="Arial" w:cs="Arial"/>
          <w:color w:val="000000" w:themeColor="text1"/>
          <w:sz w:val="24"/>
          <w:szCs w:val="24"/>
        </w:rPr>
        <w:t>Kacze Bagno</w:t>
      </w:r>
      <w:r w:rsidRPr="00111BEB">
        <w:rPr>
          <w:rFonts w:ascii="Arial" w:hAnsi="Arial" w:cs="Arial"/>
          <w:color w:val="000000" w:themeColor="text1"/>
          <w:sz w:val="24"/>
          <w:szCs w:val="24"/>
        </w:rPr>
        <w:t xml:space="preserve"> Miejsce </w:t>
      </w:r>
      <w:r w:rsidR="000E02C9">
        <w:rPr>
          <w:rFonts w:ascii="Arial" w:hAnsi="Arial" w:cs="Arial"/>
          <w:color w:val="000000" w:themeColor="text1"/>
          <w:sz w:val="24"/>
          <w:szCs w:val="24"/>
        </w:rPr>
        <w:t>I</w:t>
      </w:r>
      <w:r w:rsidRPr="00111BEB">
        <w:rPr>
          <w:rFonts w:ascii="Arial" w:hAnsi="Arial" w:cs="Arial"/>
          <w:color w:val="000000" w:themeColor="text1"/>
          <w:sz w:val="24"/>
          <w:szCs w:val="24"/>
        </w:rPr>
        <w:t xml:space="preserve">nicjatyw Pozytywnych w </w:t>
      </w:r>
      <w:r w:rsidR="003454A5">
        <w:rPr>
          <w:rFonts w:ascii="Arial" w:hAnsi="Arial" w:cs="Arial"/>
          <w:color w:val="000000" w:themeColor="text1"/>
          <w:sz w:val="24"/>
          <w:szCs w:val="24"/>
        </w:rPr>
        <w:t> </w:t>
      </w:r>
      <w:r w:rsidRPr="00111BEB">
        <w:rPr>
          <w:rFonts w:ascii="Arial" w:hAnsi="Arial" w:cs="Arial"/>
          <w:color w:val="000000" w:themeColor="text1"/>
          <w:sz w:val="24"/>
          <w:szCs w:val="24"/>
        </w:rPr>
        <w:t>Kurzętniku</w:t>
      </w:r>
      <w:r>
        <w:rPr>
          <w:rFonts w:ascii="Arial" w:hAnsi="Arial" w:cs="Arial"/>
          <w:color w:val="000000" w:themeColor="text1"/>
          <w:sz w:val="24"/>
          <w:szCs w:val="24"/>
        </w:rPr>
        <w:t>,</w:t>
      </w:r>
    </w:p>
    <w:p w14:paraId="016B2272" w14:textId="36CE1860" w:rsidR="00111BEB" w:rsidRDefault="00111BEB" w:rsidP="00111BEB">
      <w:pPr>
        <w:pStyle w:val="Akapitzlist"/>
        <w:numPr>
          <w:ilvl w:val="0"/>
          <w:numId w:val="27"/>
        </w:numPr>
        <w:spacing w:after="120" w:line="360" w:lineRule="auto"/>
        <w:rPr>
          <w:rFonts w:ascii="Arial" w:hAnsi="Arial" w:cs="Arial"/>
          <w:color w:val="000000" w:themeColor="text1"/>
          <w:sz w:val="24"/>
          <w:szCs w:val="24"/>
        </w:rPr>
      </w:pPr>
      <w:r w:rsidRPr="00111BEB">
        <w:rPr>
          <w:rFonts w:ascii="Arial" w:hAnsi="Arial" w:cs="Arial"/>
          <w:color w:val="000000" w:themeColor="text1"/>
          <w:sz w:val="24"/>
          <w:szCs w:val="24"/>
        </w:rPr>
        <w:t>Spółdzielnia Socjalna Bulwar w Jerutkach</w:t>
      </w:r>
      <w:r>
        <w:rPr>
          <w:rFonts w:ascii="Arial" w:hAnsi="Arial" w:cs="Arial"/>
          <w:color w:val="000000" w:themeColor="text1"/>
          <w:sz w:val="24"/>
          <w:szCs w:val="24"/>
        </w:rPr>
        <w:t>,</w:t>
      </w:r>
    </w:p>
    <w:p w14:paraId="1B89EB5A" w14:textId="64263945" w:rsidR="00111BEB" w:rsidRDefault="00111BEB" w:rsidP="00111BEB">
      <w:pPr>
        <w:pStyle w:val="Akapitzlist"/>
        <w:numPr>
          <w:ilvl w:val="0"/>
          <w:numId w:val="27"/>
        </w:numPr>
        <w:spacing w:after="120" w:line="360" w:lineRule="auto"/>
        <w:rPr>
          <w:rFonts w:ascii="Arial" w:hAnsi="Arial" w:cs="Arial"/>
          <w:color w:val="000000" w:themeColor="text1"/>
          <w:sz w:val="24"/>
          <w:szCs w:val="24"/>
        </w:rPr>
      </w:pPr>
      <w:r w:rsidRPr="00111BEB">
        <w:rPr>
          <w:rFonts w:ascii="Arial" w:hAnsi="Arial" w:cs="Arial"/>
          <w:color w:val="000000" w:themeColor="text1"/>
          <w:sz w:val="24"/>
          <w:szCs w:val="24"/>
        </w:rPr>
        <w:t>Przedsiębiorstwo Społeczne Spółdzielnia Socjalna L</w:t>
      </w:r>
      <w:r w:rsidR="008015F1">
        <w:rPr>
          <w:rFonts w:ascii="Arial" w:hAnsi="Arial" w:cs="Arial"/>
          <w:color w:val="000000" w:themeColor="text1"/>
          <w:sz w:val="24"/>
          <w:szCs w:val="24"/>
        </w:rPr>
        <w:t>epiej</w:t>
      </w:r>
      <w:r w:rsidRPr="00111BEB">
        <w:rPr>
          <w:rFonts w:ascii="Arial" w:hAnsi="Arial" w:cs="Arial"/>
          <w:color w:val="000000" w:themeColor="text1"/>
          <w:sz w:val="24"/>
          <w:szCs w:val="24"/>
        </w:rPr>
        <w:t xml:space="preserve"> w Miłkach</w:t>
      </w:r>
      <w:r>
        <w:rPr>
          <w:rFonts w:ascii="Arial" w:hAnsi="Arial" w:cs="Arial"/>
          <w:color w:val="000000" w:themeColor="text1"/>
          <w:sz w:val="24"/>
          <w:szCs w:val="24"/>
        </w:rPr>
        <w:t>,</w:t>
      </w:r>
    </w:p>
    <w:p w14:paraId="19C364CB" w14:textId="1E6F13E8" w:rsidR="00111BEB" w:rsidRDefault="00111BEB" w:rsidP="00111BEB">
      <w:pPr>
        <w:pStyle w:val="Akapitzlist"/>
        <w:numPr>
          <w:ilvl w:val="0"/>
          <w:numId w:val="27"/>
        </w:numPr>
        <w:spacing w:after="120" w:line="360" w:lineRule="auto"/>
        <w:rPr>
          <w:rFonts w:ascii="Arial" w:hAnsi="Arial" w:cs="Arial"/>
          <w:color w:val="000000" w:themeColor="text1"/>
          <w:sz w:val="24"/>
          <w:szCs w:val="24"/>
        </w:rPr>
      </w:pPr>
      <w:r w:rsidRPr="00111BEB">
        <w:rPr>
          <w:rFonts w:ascii="Arial" w:hAnsi="Arial" w:cs="Arial"/>
          <w:color w:val="000000" w:themeColor="text1"/>
          <w:sz w:val="24"/>
          <w:szCs w:val="24"/>
        </w:rPr>
        <w:t>Spółdzielnia Socjalna S</w:t>
      </w:r>
      <w:r w:rsidR="008015F1">
        <w:rPr>
          <w:rFonts w:ascii="Arial" w:hAnsi="Arial" w:cs="Arial"/>
          <w:color w:val="000000" w:themeColor="text1"/>
          <w:sz w:val="24"/>
          <w:szCs w:val="24"/>
        </w:rPr>
        <w:t>ąsiedzi</w:t>
      </w:r>
      <w:r w:rsidRPr="00111BEB">
        <w:rPr>
          <w:rFonts w:ascii="Arial" w:hAnsi="Arial" w:cs="Arial"/>
          <w:color w:val="000000" w:themeColor="text1"/>
          <w:sz w:val="24"/>
          <w:szCs w:val="24"/>
        </w:rPr>
        <w:t xml:space="preserve"> w Pieniężnie</w:t>
      </w:r>
      <w:r>
        <w:rPr>
          <w:rFonts w:ascii="Arial" w:hAnsi="Arial" w:cs="Arial"/>
          <w:color w:val="000000" w:themeColor="text1"/>
          <w:sz w:val="24"/>
          <w:szCs w:val="24"/>
        </w:rPr>
        <w:t>,</w:t>
      </w:r>
    </w:p>
    <w:p w14:paraId="1748CF34" w14:textId="1CAAAEFE" w:rsidR="00111BEB" w:rsidRDefault="00111BEB" w:rsidP="00111BEB">
      <w:pPr>
        <w:pStyle w:val="Akapitzlist"/>
        <w:numPr>
          <w:ilvl w:val="0"/>
          <w:numId w:val="27"/>
        </w:numPr>
        <w:spacing w:after="120" w:line="360" w:lineRule="auto"/>
        <w:rPr>
          <w:rFonts w:ascii="Arial" w:hAnsi="Arial" w:cs="Arial"/>
          <w:color w:val="000000" w:themeColor="text1"/>
          <w:sz w:val="24"/>
          <w:szCs w:val="24"/>
        </w:rPr>
      </w:pPr>
      <w:r w:rsidRPr="00111BEB">
        <w:rPr>
          <w:rFonts w:ascii="Arial" w:hAnsi="Arial" w:cs="Arial"/>
          <w:color w:val="000000" w:themeColor="text1"/>
          <w:sz w:val="24"/>
          <w:szCs w:val="24"/>
        </w:rPr>
        <w:t>Spółdzielnia Socjalna Tradycja z Górowa Iławeckiego</w:t>
      </w:r>
      <w:r>
        <w:rPr>
          <w:rFonts w:ascii="Arial" w:hAnsi="Arial" w:cs="Arial"/>
          <w:color w:val="000000" w:themeColor="text1"/>
          <w:sz w:val="24"/>
          <w:szCs w:val="24"/>
        </w:rPr>
        <w:t>,</w:t>
      </w:r>
    </w:p>
    <w:p w14:paraId="50B32946" w14:textId="1FCC8472" w:rsidR="00111BEB" w:rsidRDefault="00111BEB" w:rsidP="00111BEB">
      <w:pPr>
        <w:pStyle w:val="Akapitzlist"/>
        <w:numPr>
          <w:ilvl w:val="0"/>
          <w:numId w:val="27"/>
        </w:numPr>
        <w:spacing w:after="120" w:line="360" w:lineRule="auto"/>
        <w:rPr>
          <w:rFonts w:ascii="Arial" w:hAnsi="Arial" w:cs="Arial"/>
          <w:color w:val="000000" w:themeColor="text1"/>
          <w:sz w:val="24"/>
          <w:szCs w:val="24"/>
        </w:rPr>
      </w:pPr>
      <w:r w:rsidRPr="00111BEB">
        <w:rPr>
          <w:rFonts w:ascii="Arial" w:hAnsi="Arial" w:cs="Arial"/>
          <w:color w:val="000000" w:themeColor="text1"/>
          <w:sz w:val="24"/>
          <w:szCs w:val="24"/>
        </w:rPr>
        <w:t xml:space="preserve">Spółdzielnia Socjalna </w:t>
      </w:r>
      <w:r w:rsidR="008015F1">
        <w:rPr>
          <w:rFonts w:ascii="Arial" w:hAnsi="Arial" w:cs="Arial"/>
          <w:color w:val="000000" w:themeColor="text1"/>
          <w:sz w:val="24"/>
          <w:szCs w:val="24"/>
        </w:rPr>
        <w:t>S</w:t>
      </w:r>
      <w:r w:rsidRPr="00111BEB">
        <w:rPr>
          <w:rFonts w:ascii="Arial" w:hAnsi="Arial" w:cs="Arial"/>
          <w:color w:val="000000" w:themeColor="text1"/>
          <w:sz w:val="24"/>
          <w:szCs w:val="24"/>
        </w:rPr>
        <w:t xml:space="preserve">posób na </w:t>
      </w:r>
      <w:r w:rsidR="00A83042">
        <w:rPr>
          <w:rFonts w:ascii="Arial" w:hAnsi="Arial" w:cs="Arial"/>
          <w:color w:val="000000" w:themeColor="text1"/>
          <w:sz w:val="24"/>
          <w:szCs w:val="24"/>
        </w:rPr>
        <w:t>Ż</w:t>
      </w:r>
      <w:r w:rsidRPr="00111BEB">
        <w:rPr>
          <w:rFonts w:ascii="Arial" w:hAnsi="Arial" w:cs="Arial"/>
          <w:color w:val="000000" w:themeColor="text1"/>
          <w:sz w:val="24"/>
          <w:szCs w:val="24"/>
        </w:rPr>
        <w:t>ycie Waszulki (gm. Nidzica)</w:t>
      </w:r>
      <w:r>
        <w:rPr>
          <w:rFonts w:ascii="Arial" w:hAnsi="Arial" w:cs="Arial"/>
          <w:color w:val="000000" w:themeColor="text1"/>
          <w:sz w:val="24"/>
          <w:szCs w:val="24"/>
        </w:rPr>
        <w:t>,</w:t>
      </w:r>
    </w:p>
    <w:p w14:paraId="7EDE38C6" w14:textId="4BC59D53" w:rsidR="00111BEB" w:rsidRDefault="00111BEB" w:rsidP="00111BEB">
      <w:pPr>
        <w:pStyle w:val="Akapitzlist"/>
        <w:numPr>
          <w:ilvl w:val="0"/>
          <w:numId w:val="27"/>
        </w:numPr>
        <w:spacing w:after="120" w:line="360" w:lineRule="auto"/>
        <w:rPr>
          <w:rFonts w:ascii="Arial" w:hAnsi="Arial" w:cs="Arial"/>
          <w:color w:val="000000" w:themeColor="text1"/>
          <w:sz w:val="24"/>
          <w:szCs w:val="24"/>
        </w:rPr>
      </w:pPr>
      <w:r w:rsidRPr="00111BEB">
        <w:rPr>
          <w:rFonts w:ascii="Arial" w:hAnsi="Arial" w:cs="Arial"/>
          <w:color w:val="000000" w:themeColor="text1"/>
          <w:sz w:val="24"/>
          <w:szCs w:val="24"/>
        </w:rPr>
        <w:t>Spółdzielnia Socjalna Fajna i Twoja w Węgorzewie</w:t>
      </w:r>
      <w:r>
        <w:rPr>
          <w:rFonts w:ascii="Arial" w:hAnsi="Arial" w:cs="Arial"/>
          <w:color w:val="000000" w:themeColor="text1"/>
          <w:sz w:val="24"/>
          <w:szCs w:val="24"/>
        </w:rPr>
        <w:t>,</w:t>
      </w:r>
    </w:p>
    <w:p w14:paraId="77315B3B" w14:textId="0FA2B7FC" w:rsidR="00111BEB" w:rsidRDefault="00111BEB" w:rsidP="00111BEB">
      <w:pPr>
        <w:pStyle w:val="Akapitzlist"/>
        <w:numPr>
          <w:ilvl w:val="0"/>
          <w:numId w:val="27"/>
        </w:numPr>
        <w:spacing w:after="120" w:line="360" w:lineRule="auto"/>
        <w:rPr>
          <w:rFonts w:ascii="Arial" w:hAnsi="Arial" w:cs="Arial"/>
          <w:color w:val="000000" w:themeColor="text1"/>
          <w:sz w:val="24"/>
          <w:szCs w:val="24"/>
        </w:rPr>
      </w:pPr>
      <w:r w:rsidRPr="00111BEB">
        <w:rPr>
          <w:rFonts w:ascii="Arial" w:hAnsi="Arial" w:cs="Arial"/>
          <w:color w:val="000000" w:themeColor="text1"/>
          <w:sz w:val="24"/>
          <w:szCs w:val="24"/>
        </w:rPr>
        <w:t>Spółdzielnia Socjalna Po Sąsiedzku w Bisztynku</w:t>
      </w:r>
      <w:r>
        <w:rPr>
          <w:rFonts w:ascii="Arial" w:hAnsi="Arial" w:cs="Arial"/>
          <w:color w:val="000000" w:themeColor="text1"/>
          <w:sz w:val="24"/>
          <w:szCs w:val="24"/>
        </w:rPr>
        <w:t>,</w:t>
      </w:r>
    </w:p>
    <w:p w14:paraId="7078F88A" w14:textId="7F6A138D" w:rsidR="00111BEB" w:rsidRDefault="00111BEB" w:rsidP="00111BEB">
      <w:pPr>
        <w:pStyle w:val="Akapitzlist"/>
        <w:numPr>
          <w:ilvl w:val="0"/>
          <w:numId w:val="27"/>
        </w:numPr>
        <w:spacing w:after="120" w:line="360" w:lineRule="auto"/>
        <w:rPr>
          <w:rFonts w:ascii="Arial" w:hAnsi="Arial" w:cs="Arial"/>
          <w:color w:val="000000" w:themeColor="text1"/>
          <w:sz w:val="24"/>
          <w:szCs w:val="24"/>
        </w:rPr>
      </w:pPr>
      <w:r w:rsidRPr="00111BEB">
        <w:rPr>
          <w:rFonts w:ascii="Arial" w:hAnsi="Arial" w:cs="Arial"/>
          <w:color w:val="000000" w:themeColor="text1"/>
          <w:sz w:val="24"/>
          <w:szCs w:val="24"/>
        </w:rPr>
        <w:t>Spółdzielnia Socjalna Cynamonek w Morągu</w:t>
      </w:r>
      <w:r>
        <w:rPr>
          <w:rFonts w:ascii="Arial" w:hAnsi="Arial" w:cs="Arial"/>
          <w:color w:val="000000" w:themeColor="text1"/>
          <w:sz w:val="24"/>
          <w:szCs w:val="24"/>
        </w:rPr>
        <w:t>,</w:t>
      </w:r>
    </w:p>
    <w:p w14:paraId="237CF518" w14:textId="464493B7" w:rsidR="00111BEB" w:rsidRDefault="00111BEB" w:rsidP="00111BEB">
      <w:pPr>
        <w:pStyle w:val="Akapitzlist"/>
        <w:numPr>
          <w:ilvl w:val="0"/>
          <w:numId w:val="27"/>
        </w:numPr>
        <w:spacing w:after="120" w:line="360" w:lineRule="auto"/>
        <w:rPr>
          <w:rFonts w:ascii="Arial" w:hAnsi="Arial" w:cs="Arial"/>
          <w:color w:val="000000" w:themeColor="text1"/>
          <w:sz w:val="24"/>
          <w:szCs w:val="24"/>
        </w:rPr>
      </w:pPr>
      <w:r w:rsidRPr="00111BEB">
        <w:rPr>
          <w:rFonts w:ascii="Arial" w:hAnsi="Arial" w:cs="Arial"/>
          <w:color w:val="000000" w:themeColor="text1"/>
          <w:sz w:val="24"/>
          <w:szCs w:val="24"/>
        </w:rPr>
        <w:t xml:space="preserve">Spółdzielnia Socjalna </w:t>
      </w:r>
      <w:r w:rsidR="008015F1">
        <w:rPr>
          <w:rFonts w:ascii="Arial" w:hAnsi="Arial" w:cs="Arial"/>
          <w:color w:val="000000" w:themeColor="text1"/>
          <w:sz w:val="24"/>
          <w:szCs w:val="24"/>
        </w:rPr>
        <w:t>Pomocni</w:t>
      </w:r>
      <w:r w:rsidRPr="00111BEB">
        <w:rPr>
          <w:rFonts w:ascii="Arial" w:hAnsi="Arial" w:cs="Arial"/>
          <w:color w:val="000000" w:themeColor="text1"/>
          <w:sz w:val="24"/>
          <w:szCs w:val="24"/>
        </w:rPr>
        <w:t xml:space="preserve"> w Działdowie</w:t>
      </w:r>
      <w:r>
        <w:rPr>
          <w:rFonts w:ascii="Arial" w:hAnsi="Arial" w:cs="Arial"/>
          <w:color w:val="000000" w:themeColor="text1"/>
          <w:sz w:val="24"/>
          <w:szCs w:val="24"/>
        </w:rPr>
        <w:t>,</w:t>
      </w:r>
    </w:p>
    <w:p w14:paraId="7476196F" w14:textId="3B598D28" w:rsidR="00111BEB" w:rsidRDefault="00111BEB" w:rsidP="00111BEB">
      <w:pPr>
        <w:pStyle w:val="Akapitzlist"/>
        <w:numPr>
          <w:ilvl w:val="0"/>
          <w:numId w:val="27"/>
        </w:numPr>
        <w:spacing w:after="120" w:line="360" w:lineRule="auto"/>
        <w:rPr>
          <w:rFonts w:ascii="Arial" w:hAnsi="Arial" w:cs="Arial"/>
          <w:color w:val="000000" w:themeColor="text1"/>
          <w:sz w:val="24"/>
          <w:szCs w:val="24"/>
        </w:rPr>
      </w:pPr>
      <w:r w:rsidRPr="00111BEB">
        <w:rPr>
          <w:rFonts w:ascii="Arial" w:hAnsi="Arial" w:cs="Arial"/>
          <w:color w:val="000000" w:themeColor="text1"/>
          <w:sz w:val="24"/>
          <w:szCs w:val="24"/>
        </w:rPr>
        <w:t xml:space="preserve">Spółdzielnia Socjalna </w:t>
      </w:r>
      <w:proofErr w:type="spellStart"/>
      <w:r w:rsidRPr="00111BEB">
        <w:rPr>
          <w:rFonts w:ascii="Arial" w:hAnsi="Arial" w:cs="Arial"/>
          <w:color w:val="000000" w:themeColor="text1"/>
          <w:sz w:val="24"/>
          <w:szCs w:val="24"/>
        </w:rPr>
        <w:t>H</w:t>
      </w:r>
      <w:r w:rsidR="008015F1">
        <w:rPr>
          <w:rFonts w:ascii="Arial" w:hAnsi="Arial" w:cs="Arial"/>
          <w:color w:val="000000" w:themeColor="text1"/>
          <w:sz w:val="24"/>
          <w:szCs w:val="24"/>
        </w:rPr>
        <w:t>umanus</w:t>
      </w:r>
      <w:proofErr w:type="spellEnd"/>
      <w:r w:rsidRPr="00111BEB">
        <w:rPr>
          <w:rFonts w:ascii="Arial" w:hAnsi="Arial" w:cs="Arial"/>
          <w:color w:val="000000" w:themeColor="text1"/>
          <w:sz w:val="24"/>
          <w:szCs w:val="24"/>
        </w:rPr>
        <w:t xml:space="preserve"> w Olsztynie</w:t>
      </w:r>
      <w:r>
        <w:rPr>
          <w:rFonts w:ascii="Arial" w:hAnsi="Arial" w:cs="Arial"/>
          <w:color w:val="000000" w:themeColor="text1"/>
          <w:sz w:val="24"/>
          <w:szCs w:val="24"/>
        </w:rPr>
        <w:t>,</w:t>
      </w:r>
    </w:p>
    <w:p w14:paraId="3ECD544F" w14:textId="0DA33E08" w:rsidR="00111BEB" w:rsidRPr="00111BEB" w:rsidRDefault="00111BEB" w:rsidP="00111BEB">
      <w:pPr>
        <w:pStyle w:val="Akapitzlist"/>
        <w:numPr>
          <w:ilvl w:val="0"/>
          <w:numId w:val="27"/>
        </w:numPr>
        <w:spacing w:after="120" w:line="360" w:lineRule="auto"/>
        <w:rPr>
          <w:rFonts w:ascii="Arial" w:hAnsi="Arial" w:cs="Arial"/>
          <w:color w:val="000000" w:themeColor="text1"/>
          <w:sz w:val="24"/>
          <w:szCs w:val="24"/>
        </w:rPr>
      </w:pPr>
      <w:r w:rsidRPr="00111BEB">
        <w:rPr>
          <w:rFonts w:ascii="Arial" w:hAnsi="Arial" w:cs="Arial"/>
          <w:color w:val="000000" w:themeColor="text1"/>
          <w:sz w:val="24"/>
          <w:szCs w:val="24"/>
        </w:rPr>
        <w:t>S</w:t>
      </w:r>
      <w:r w:rsidR="008015F1">
        <w:rPr>
          <w:rFonts w:ascii="Arial" w:hAnsi="Arial" w:cs="Arial"/>
          <w:color w:val="000000" w:themeColor="text1"/>
          <w:sz w:val="24"/>
          <w:szCs w:val="24"/>
        </w:rPr>
        <w:t xml:space="preserve">maki </w:t>
      </w:r>
      <w:r w:rsidRPr="00111BEB">
        <w:rPr>
          <w:rFonts w:ascii="Arial" w:hAnsi="Arial" w:cs="Arial"/>
          <w:color w:val="000000" w:themeColor="text1"/>
          <w:sz w:val="24"/>
          <w:szCs w:val="24"/>
        </w:rPr>
        <w:t>Spółdzielnia Socjalna w Olsztynie</w:t>
      </w:r>
      <w:r>
        <w:rPr>
          <w:rFonts w:ascii="Arial" w:hAnsi="Arial" w:cs="Arial"/>
          <w:color w:val="000000" w:themeColor="text1"/>
          <w:sz w:val="24"/>
          <w:szCs w:val="24"/>
        </w:rPr>
        <w:t>.</w:t>
      </w:r>
    </w:p>
    <w:p w14:paraId="43BDAD6D" w14:textId="2CA02055" w:rsidR="008617B8" w:rsidRPr="00111BEB" w:rsidRDefault="009B5A2C" w:rsidP="00111BEB">
      <w:pPr>
        <w:spacing w:after="240" w:line="360" w:lineRule="auto"/>
        <w:ind w:firstLine="709"/>
        <w:rPr>
          <w:rFonts w:ascii="Arial" w:hAnsi="Arial" w:cs="Arial"/>
          <w:color w:val="000000" w:themeColor="text1"/>
          <w:sz w:val="24"/>
          <w:szCs w:val="24"/>
        </w:rPr>
      </w:pPr>
      <w:r w:rsidRPr="00111BEB">
        <w:rPr>
          <w:rFonts w:ascii="Arial" w:hAnsi="Arial" w:cs="Arial"/>
          <w:color w:val="000000" w:themeColor="text1"/>
          <w:sz w:val="24"/>
          <w:szCs w:val="24"/>
        </w:rPr>
        <w:t>Znak promocyjny daje klientom możliwość kupowania produktów i usług świadczonych przez podmioty ekonomii społecznej, a tym samym podejmowanie ważnych społecznie decyzji.</w:t>
      </w:r>
    </w:p>
    <w:p w14:paraId="5533E8CC" w14:textId="5EBC19BE" w:rsidR="00D62ADD" w:rsidRPr="00CD62EA" w:rsidRDefault="005452F1" w:rsidP="00CD62EA">
      <w:pPr>
        <w:pStyle w:val="Nagwek1"/>
        <w:spacing w:after="240"/>
        <w:rPr>
          <w:rFonts w:ascii="Arial" w:hAnsi="Arial" w:cs="Arial"/>
          <w:b/>
          <w:bCs/>
          <w:color w:val="auto"/>
          <w:sz w:val="28"/>
          <w:szCs w:val="28"/>
        </w:rPr>
      </w:pPr>
      <w:r w:rsidRPr="00CD62EA">
        <w:rPr>
          <w:rFonts w:ascii="Arial" w:hAnsi="Arial" w:cs="Arial"/>
          <w:b/>
          <w:bCs/>
          <w:color w:val="auto"/>
          <w:sz w:val="28"/>
          <w:szCs w:val="28"/>
        </w:rPr>
        <w:t>Podsumowanie</w:t>
      </w:r>
    </w:p>
    <w:p w14:paraId="31CD0E73" w14:textId="3B2FF7B9" w:rsidR="00E93FC8" w:rsidRDefault="00785AF7" w:rsidP="00BB1250">
      <w:pPr>
        <w:spacing w:after="120" w:line="360" w:lineRule="auto"/>
        <w:ind w:firstLine="709"/>
        <w:rPr>
          <w:rFonts w:ascii="Arial" w:hAnsi="Arial" w:cs="Arial"/>
          <w:color w:val="000000" w:themeColor="text1"/>
          <w:sz w:val="24"/>
          <w:szCs w:val="24"/>
        </w:rPr>
      </w:pPr>
      <w:bookmarkStart w:id="16" w:name="_Hlk191288356"/>
      <w:r>
        <w:rPr>
          <w:rFonts w:ascii="Arial" w:hAnsi="Arial" w:cs="Arial"/>
          <w:color w:val="000000" w:themeColor="text1"/>
          <w:sz w:val="24"/>
          <w:szCs w:val="24"/>
        </w:rPr>
        <w:t xml:space="preserve">Wyniki przeprowadzonego monitoringu pozwoliły ustalić, że w 2024 roku w </w:t>
      </w:r>
      <w:r w:rsidR="00C07A8A">
        <w:rPr>
          <w:rFonts w:ascii="Arial" w:hAnsi="Arial" w:cs="Arial"/>
          <w:color w:val="000000" w:themeColor="text1"/>
          <w:sz w:val="24"/>
          <w:szCs w:val="24"/>
        </w:rPr>
        <w:t> </w:t>
      </w:r>
      <w:r>
        <w:rPr>
          <w:rFonts w:ascii="Arial" w:hAnsi="Arial" w:cs="Arial"/>
          <w:color w:val="000000" w:themeColor="text1"/>
          <w:sz w:val="24"/>
          <w:szCs w:val="24"/>
        </w:rPr>
        <w:t xml:space="preserve">województwie warmińsko-mazurskim funkcjonowało 47 spółdzielni </w:t>
      </w:r>
      <w:r w:rsidR="009E6B80">
        <w:rPr>
          <w:rFonts w:ascii="Arial" w:hAnsi="Arial" w:cs="Arial"/>
          <w:color w:val="000000" w:themeColor="text1"/>
          <w:sz w:val="24"/>
          <w:szCs w:val="24"/>
        </w:rPr>
        <w:t>socjaln</w:t>
      </w:r>
      <w:r w:rsidR="00DE6DA2">
        <w:rPr>
          <w:rFonts w:ascii="Arial" w:hAnsi="Arial" w:cs="Arial"/>
          <w:color w:val="000000" w:themeColor="text1"/>
          <w:sz w:val="24"/>
          <w:szCs w:val="24"/>
        </w:rPr>
        <w:t>ych</w:t>
      </w:r>
      <w:r>
        <w:rPr>
          <w:rFonts w:ascii="Arial" w:hAnsi="Arial" w:cs="Arial"/>
          <w:color w:val="000000" w:themeColor="text1"/>
          <w:sz w:val="24"/>
          <w:szCs w:val="24"/>
        </w:rPr>
        <w:t xml:space="preserve">. </w:t>
      </w:r>
      <w:r w:rsidR="00811112">
        <w:rPr>
          <w:rFonts w:ascii="Arial" w:hAnsi="Arial" w:cs="Arial"/>
          <w:color w:val="000000" w:themeColor="text1"/>
          <w:sz w:val="24"/>
          <w:szCs w:val="24"/>
        </w:rPr>
        <w:t>Spośród</w:t>
      </w:r>
      <w:r>
        <w:rPr>
          <w:rFonts w:ascii="Arial" w:hAnsi="Arial" w:cs="Arial"/>
          <w:color w:val="000000" w:themeColor="text1"/>
          <w:sz w:val="24"/>
          <w:szCs w:val="24"/>
        </w:rPr>
        <w:t xml:space="preserve"> nich 37 (78,72%) wzięło udział w badaniu. Jednocześnie, według danych </w:t>
      </w:r>
      <w:r>
        <w:rPr>
          <w:rFonts w:ascii="Arial" w:hAnsi="Arial" w:cs="Arial"/>
          <w:color w:val="000000" w:themeColor="text1"/>
          <w:sz w:val="24"/>
          <w:szCs w:val="24"/>
        </w:rPr>
        <w:lastRenderedPageBreak/>
        <w:t xml:space="preserve">Krajowego Rejestru Sądowego, wynika że w regionie zarejestrowanych było 145 spółdzielni socjalnych, z czego 59 </w:t>
      </w:r>
      <w:r w:rsidR="00224895">
        <w:rPr>
          <w:rFonts w:ascii="Arial" w:hAnsi="Arial" w:cs="Arial"/>
          <w:color w:val="000000" w:themeColor="text1"/>
          <w:sz w:val="24"/>
          <w:szCs w:val="24"/>
        </w:rPr>
        <w:t>figurowało</w:t>
      </w:r>
      <w:r w:rsidR="007318E3">
        <w:rPr>
          <w:rFonts w:ascii="Arial" w:hAnsi="Arial" w:cs="Arial"/>
          <w:color w:val="000000" w:themeColor="text1"/>
          <w:sz w:val="24"/>
          <w:szCs w:val="24"/>
        </w:rPr>
        <w:t xml:space="preserve"> jako nieaktywne</w:t>
      </w:r>
      <w:r w:rsidR="007318E3" w:rsidRPr="007318E3">
        <w:rPr>
          <w:rFonts w:ascii="Arial" w:hAnsi="Arial" w:cs="Arial"/>
          <w:color w:val="000000" w:themeColor="text1"/>
          <w:sz w:val="24"/>
          <w:szCs w:val="24"/>
        </w:rPr>
        <w:t xml:space="preserve">. </w:t>
      </w:r>
      <w:r w:rsidR="00905382">
        <w:rPr>
          <w:rFonts w:ascii="Arial" w:hAnsi="Arial" w:cs="Arial"/>
          <w:color w:val="000000" w:themeColor="text1"/>
          <w:sz w:val="24"/>
          <w:szCs w:val="24"/>
        </w:rPr>
        <w:t xml:space="preserve">Wiele spółdzielni, które w </w:t>
      </w:r>
      <w:r w:rsidR="003E1511">
        <w:rPr>
          <w:rFonts w:ascii="Arial" w:hAnsi="Arial" w:cs="Arial"/>
          <w:color w:val="000000" w:themeColor="text1"/>
          <w:sz w:val="24"/>
          <w:szCs w:val="24"/>
        </w:rPr>
        <w:t> </w:t>
      </w:r>
      <w:r w:rsidR="00905382">
        <w:rPr>
          <w:rFonts w:ascii="Arial" w:hAnsi="Arial" w:cs="Arial"/>
          <w:color w:val="000000" w:themeColor="text1"/>
          <w:sz w:val="24"/>
          <w:szCs w:val="24"/>
        </w:rPr>
        <w:t xml:space="preserve">KRS figuruje jako aktywne, w rzeczywistości nie prowadzi działalności. Nie </w:t>
      </w:r>
      <w:r w:rsidR="000D4ED1">
        <w:rPr>
          <w:rFonts w:ascii="Arial" w:hAnsi="Arial" w:cs="Arial"/>
          <w:color w:val="000000" w:themeColor="text1"/>
          <w:sz w:val="24"/>
          <w:szCs w:val="24"/>
        </w:rPr>
        <w:t> </w:t>
      </w:r>
      <w:r w:rsidR="00905382">
        <w:rPr>
          <w:rFonts w:ascii="Arial" w:hAnsi="Arial" w:cs="Arial"/>
          <w:color w:val="000000" w:themeColor="text1"/>
          <w:sz w:val="24"/>
          <w:szCs w:val="24"/>
        </w:rPr>
        <w:t>zostały one wykreślone z rejestru z powodu problemów finansowych, które uniemożliwiły im pokrycie kosztów związanych z przeprowadzeniem obowiązkowej lustracji.</w:t>
      </w:r>
      <w:r w:rsidR="007318E3" w:rsidRPr="007318E3">
        <w:rPr>
          <w:rFonts w:ascii="Arial" w:hAnsi="Arial" w:cs="Arial"/>
          <w:color w:val="000000" w:themeColor="text1"/>
          <w:sz w:val="24"/>
          <w:szCs w:val="24"/>
        </w:rPr>
        <w:t xml:space="preserve"> Część spółdzielni socjalnych, mimo iż formalnie zarejestrowana, nie jest w </w:t>
      </w:r>
      <w:r w:rsidR="00BE4134">
        <w:rPr>
          <w:rFonts w:ascii="Arial" w:hAnsi="Arial" w:cs="Arial"/>
          <w:color w:val="000000" w:themeColor="text1"/>
          <w:sz w:val="24"/>
          <w:szCs w:val="24"/>
        </w:rPr>
        <w:t> </w:t>
      </w:r>
      <w:r w:rsidR="007318E3" w:rsidRPr="007318E3">
        <w:rPr>
          <w:rFonts w:ascii="Arial" w:hAnsi="Arial" w:cs="Arial"/>
          <w:color w:val="000000" w:themeColor="text1"/>
          <w:sz w:val="24"/>
          <w:szCs w:val="24"/>
        </w:rPr>
        <w:t xml:space="preserve">stanie utrzymać swojej działalności w pełnym zakresie, co  ukazuje trudności, z </w:t>
      </w:r>
      <w:r w:rsidR="00BE4134">
        <w:rPr>
          <w:rFonts w:ascii="Arial" w:hAnsi="Arial" w:cs="Arial"/>
          <w:color w:val="000000" w:themeColor="text1"/>
          <w:sz w:val="24"/>
          <w:szCs w:val="24"/>
        </w:rPr>
        <w:t> </w:t>
      </w:r>
      <w:r w:rsidR="007318E3" w:rsidRPr="007318E3">
        <w:rPr>
          <w:rFonts w:ascii="Arial" w:hAnsi="Arial" w:cs="Arial"/>
          <w:color w:val="000000" w:themeColor="text1"/>
          <w:sz w:val="24"/>
          <w:szCs w:val="24"/>
        </w:rPr>
        <w:t>jakimi borykają się te podmioty.</w:t>
      </w:r>
      <w:r>
        <w:rPr>
          <w:rFonts w:ascii="Arial" w:hAnsi="Arial" w:cs="Arial"/>
          <w:color w:val="000000" w:themeColor="text1"/>
          <w:sz w:val="24"/>
          <w:szCs w:val="24"/>
        </w:rPr>
        <w:t xml:space="preserve"> </w:t>
      </w:r>
    </w:p>
    <w:p w14:paraId="0968DDE6" w14:textId="27C4660F" w:rsidR="00E93FC8" w:rsidRDefault="00E93FC8" w:rsidP="00BB1250">
      <w:pPr>
        <w:spacing w:after="120" w:line="360" w:lineRule="auto"/>
        <w:ind w:firstLine="709"/>
        <w:rPr>
          <w:rFonts w:ascii="Arial" w:hAnsi="Arial" w:cs="Arial"/>
          <w:color w:val="000000" w:themeColor="text1"/>
          <w:sz w:val="24"/>
          <w:szCs w:val="24"/>
        </w:rPr>
      </w:pPr>
      <w:r>
        <w:rPr>
          <w:rFonts w:ascii="Arial" w:hAnsi="Arial" w:cs="Arial"/>
          <w:color w:val="000000" w:themeColor="text1"/>
          <w:sz w:val="24"/>
          <w:szCs w:val="24"/>
        </w:rPr>
        <w:t>Spośród 37 ankietowanych spółdzielni socjalnych, 20 wskazał</w:t>
      </w:r>
      <w:r w:rsidR="00722F68">
        <w:rPr>
          <w:rFonts w:ascii="Arial" w:hAnsi="Arial" w:cs="Arial"/>
          <w:color w:val="000000" w:themeColor="text1"/>
          <w:sz w:val="24"/>
          <w:szCs w:val="24"/>
        </w:rPr>
        <w:t>o</w:t>
      </w:r>
      <w:r>
        <w:rPr>
          <w:rFonts w:ascii="Arial" w:hAnsi="Arial" w:cs="Arial"/>
          <w:color w:val="000000" w:themeColor="text1"/>
          <w:sz w:val="24"/>
          <w:szCs w:val="24"/>
        </w:rPr>
        <w:t xml:space="preserve"> na dobrą kondycję finansową, 14 na średnią, a 3 na złą. Spółdzielnie socjalne </w:t>
      </w:r>
      <w:r w:rsidR="005136FA">
        <w:rPr>
          <w:rFonts w:ascii="Arial" w:hAnsi="Arial" w:cs="Arial"/>
          <w:color w:val="000000" w:themeColor="text1"/>
          <w:sz w:val="24"/>
          <w:szCs w:val="24"/>
        </w:rPr>
        <w:t xml:space="preserve">muszą </w:t>
      </w:r>
      <w:r>
        <w:rPr>
          <w:rFonts w:ascii="Arial" w:hAnsi="Arial" w:cs="Arial"/>
          <w:color w:val="000000" w:themeColor="text1"/>
          <w:sz w:val="24"/>
          <w:szCs w:val="24"/>
        </w:rPr>
        <w:t xml:space="preserve">mierzyć się z licznymi wyzwaniami, zwłaszcza w </w:t>
      </w:r>
      <w:r w:rsidR="00E77A65">
        <w:rPr>
          <w:rFonts w:ascii="Arial" w:hAnsi="Arial" w:cs="Arial"/>
          <w:color w:val="000000" w:themeColor="text1"/>
          <w:sz w:val="24"/>
          <w:szCs w:val="24"/>
        </w:rPr>
        <w:t> </w:t>
      </w:r>
      <w:r>
        <w:rPr>
          <w:rFonts w:ascii="Arial" w:hAnsi="Arial" w:cs="Arial"/>
          <w:color w:val="000000" w:themeColor="text1"/>
          <w:sz w:val="24"/>
          <w:szCs w:val="24"/>
        </w:rPr>
        <w:t>zakresie pozyskiwania środków na rozwój i działalność operacyjną. Dodatkowym wyzwaniem jest brak dostępu do wystarczających zasobów na pokrycie kosztów związanych z lustracją, która jest warunkiem dalszego funkcjonowania spółdzielni.</w:t>
      </w:r>
    </w:p>
    <w:p w14:paraId="1DAD9892" w14:textId="65E93028" w:rsidR="00E93FC8" w:rsidRDefault="000D6A2D" w:rsidP="00BB1250">
      <w:pPr>
        <w:spacing w:after="120" w:line="360" w:lineRule="auto"/>
        <w:ind w:firstLine="709"/>
        <w:rPr>
          <w:rFonts w:ascii="Arial" w:hAnsi="Arial" w:cs="Arial"/>
          <w:color w:val="000000" w:themeColor="text1"/>
          <w:sz w:val="24"/>
          <w:szCs w:val="24"/>
        </w:rPr>
      </w:pPr>
      <w:bookmarkStart w:id="17" w:name="_Hlk194388605"/>
      <w:r>
        <w:rPr>
          <w:rFonts w:ascii="Arial" w:hAnsi="Arial" w:cs="Arial"/>
          <w:color w:val="000000" w:themeColor="text1"/>
          <w:sz w:val="24"/>
          <w:szCs w:val="24"/>
        </w:rPr>
        <w:t>W 2024 roku w spółdzielniach socjalnych zatrudnion</w:t>
      </w:r>
      <w:r w:rsidR="00473BC2">
        <w:rPr>
          <w:rFonts w:ascii="Arial" w:hAnsi="Arial" w:cs="Arial"/>
          <w:color w:val="000000" w:themeColor="text1"/>
          <w:sz w:val="24"/>
          <w:szCs w:val="24"/>
        </w:rPr>
        <w:t>e</w:t>
      </w:r>
      <w:r>
        <w:rPr>
          <w:rFonts w:ascii="Arial" w:hAnsi="Arial" w:cs="Arial"/>
          <w:color w:val="000000" w:themeColor="text1"/>
          <w:sz w:val="24"/>
          <w:szCs w:val="24"/>
        </w:rPr>
        <w:t xml:space="preserve"> był</w:t>
      </w:r>
      <w:r w:rsidR="00473BC2">
        <w:rPr>
          <w:rFonts w:ascii="Arial" w:hAnsi="Arial" w:cs="Arial"/>
          <w:color w:val="000000" w:themeColor="text1"/>
          <w:sz w:val="24"/>
          <w:szCs w:val="24"/>
        </w:rPr>
        <w:t>y</w:t>
      </w:r>
      <w:r>
        <w:rPr>
          <w:rFonts w:ascii="Arial" w:hAnsi="Arial" w:cs="Arial"/>
          <w:color w:val="000000" w:themeColor="text1"/>
          <w:sz w:val="24"/>
          <w:szCs w:val="24"/>
        </w:rPr>
        <w:t xml:space="preserve"> 322 os</w:t>
      </w:r>
      <w:r w:rsidR="00473BC2">
        <w:rPr>
          <w:rFonts w:ascii="Arial" w:hAnsi="Arial" w:cs="Arial"/>
          <w:color w:val="000000" w:themeColor="text1"/>
          <w:sz w:val="24"/>
          <w:szCs w:val="24"/>
        </w:rPr>
        <w:t>oby</w:t>
      </w:r>
      <w:r>
        <w:rPr>
          <w:rFonts w:ascii="Arial" w:hAnsi="Arial" w:cs="Arial"/>
          <w:color w:val="000000" w:themeColor="text1"/>
          <w:sz w:val="24"/>
          <w:szCs w:val="24"/>
        </w:rPr>
        <w:t>, z czego 255 stanowiły kobiety.</w:t>
      </w:r>
      <w:r w:rsidR="00E93FC8">
        <w:rPr>
          <w:rFonts w:ascii="Arial" w:hAnsi="Arial" w:cs="Arial"/>
          <w:color w:val="000000" w:themeColor="text1"/>
          <w:sz w:val="24"/>
          <w:szCs w:val="24"/>
        </w:rPr>
        <w:t xml:space="preserve"> </w:t>
      </w:r>
      <w:r>
        <w:rPr>
          <w:rFonts w:ascii="Arial" w:hAnsi="Arial" w:cs="Arial"/>
          <w:color w:val="000000" w:themeColor="text1"/>
          <w:sz w:val="24"/>
          <w:szCs w:val="24"/>
        </w:rPr>
        <w:t>Mimo stosunkowo wysokiego poziomu zatrudnienia, jedynie 8,70%</w:t>
      </w:r>
      <w:r w:rsidR="001F68BF">
        <w:rPr>
          <w:rFonts w:ascii="Arial" w:hAnsi="Arial" w:cs="Arial"/>
          <w:color w:val="000000" w:themeColor="text1"/>
          <w:sz w:val="24"/>
          <w:szCs w:val="24"/>
        </w:rPr>
        <w:t xml:space="preserve"> </w:t>
      </w:r>
      <w:r>
        <w:rPr>
          <w:rFonts w:ascii="Arial" w:hAnsi="Arial" w:cs="Arial"/>
          <w:color w:val="000000" w:themeColor="text1"/>
          <w:sz w:val="24"/>
          <w:szCs w:val="24"/>
        </w:rPr>
        <w:t>pracowników posiadało orzeczony stopień niepełnosprawności. Wskazuje to na pozytywny, lecz wciąż ograniczony wpływ spółdzielni socjalnych na aktywizację zawodową osób z niepełnosprawnościami.</w:t>
      </w:r>
    </w:p>
    <w:bookmarkEnd w:id="17"/>
    <w:p w14:paraId="04F3020C" w14:textId="730C64C4" w:rsidR="001F68BF" w:rsidRDefault="001F68BF" w:rsidP="00BB1250">
      <w:pPr>
        <w:spacing w:after="120" w:line="360" w:lineRule="auto"/>
        <w:ind w:firstLine="709"/>
        <w:rPr>
          <w:rFonts w:ascii="Arial" w:hAnsi="Arial" w:cs="Arial"/>
          <w:color w:val="000000" w:themeColor="text1"/>
          <w:sz w:val="24"/>
          <w:szCs w:val="24"/>
        </w:rPr>
      </w:pPr>
      <w:r>
        <w:rPr>
          <w:rFonts w:ascii="Arial" w:hAnsi="Arial" w:cs="Arial"/>
          <w:color w:val="000000" w:themeColor="text1"/>
          <w:sz w:val="24"/>
          <w:szCs w:val="24"/>
        </w:rPr>
        <w:t>Dominującą działalnością spółdzielni socjalnych w regionie są usługi gastronomiczne. To właśnie ten sektor, mimo trudności finansowych, pozosta</w:t>
      </w:r>
      <w:r w:rsidR="004835A0">
        <w:rPr>
          <w:rFonts w:ascii="Arial" w:hAnsi="Arial" w:cs="Arial"/>
          <w:color w:val="000000" w:themeColor="text1"/>
          <w:sz w:val="24"/>
          <w:szCs w:val="24"/>
        </w:rPr>
        <w:t xml:space="preserve">je </w:t>
      </w:r>
      <w:r>
        <w:rPr>
          <w:rFonts w:ascii="Arial" w:hAnsi="Arial" w:cs="Arial"/>
          <w:color w:val="000000" w:themeColor="text1"/>
          <w:sz w:val="24"/>
          <w:szCs w:val="24"/>
        </w:rPr>
        <w:t>najsilniej reprezentowan</w:t>
      </w:r>
      <w:r w:rsidR="004835A0">
        <w:rPr>
          <w:rFonts w:ascii="Arial" w:hAnsi="Arial" w:cs="Arial"/>
          <w:color w:val="000000" w:themeColor="text1"/>
          <w:sz w:val="24"/>
          <w:szCs w:val="24"/>
        </w:rPr>
        <w:t>y</w:t>
      </w:r>
      <w:r>
        <w:rPr>
          <w:rFonts w:ascii="Arial" w:hAnsi="Arial" w:cs="Arial"/>
          <w:color w:val="000000" w:themeColor="text1"/>
          <w:sz w:val="24"/>
          <w:szCs w:val="24"/>
        </w:rPr>
        <w:t>.</w:t>
      </w:r>
    </w:p>
    <w:bookmarkEnd w:id="16"/>
    <w:p w14:paraId="66E0154F" w14:textId="463E12C6" w:rsidR="001F68BF" w:rsidRDefault="001F68BF" w:rsidP="00BB1250">
      <w:pPr>
        <w:spacing w:after="120" w:line="36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Raport potwierdza, że spółdzielnie socjalne w województwie warmińsko-mazurskim stoją przed dużymi wyzwaniami, głównie w obszarze finansowym i </w:t>
      </w:r>
      <w:r w:rsidR="00E77A65">
        <w:rPr>
          <w:rFonts w:ascii="Arial" w:hAnsi="Arial" w:cs="Arial"/>
          <w:color w:val="000000" w:themeColor="text1"/>
          <w:sz w:val="24"/>
          <w:szCs w:val="24"/>
        </w:rPr>
        <w:t> </w:t>
      </w:r>
      <w:r>
        <w:rPr>
          <w:rFonts w:ascii="Arial" w:hAnsi="Arial" w:cs="Arial"/>
          <w:color w:val="000000" w:themeColor="text1"/>
          <w:sz w:val="24"/>
          <w:szCs w:val="24"/>
        </w:rPr>
        <w:t xml:space="preserve">administracyjnym. Choć niektóre spółdzielnie odnajdują się na rynku, oferując zatrudnienie oraz usługi społeczne, to wiele z nich zmaga się z trudnościami, które prowadzą do ich nieaktywności. Potrzebna jest większa pomoc w zakresie dostępu do środków na lustrację oraz wsparcie w rozwoju działalności. </w:t>
      </w:r>
    </w:p>
    <w:p w14:paraId="1FCB8E7F" w14:textId="77777777" w:rsidR="00156201" w:rsidRDefault="00156201">
      <w:pPr>
        <w:rPr>
          <w:rFonts w:ascii="Arial" w:hAnsi="Arial" w:cs="Arial"/>
          <w:color w:val="FF0000"/>
          <w:sz w:val="24"/>
          <w:szCs w:val="24"/>
        </w:rPr>
      </w:pPr>
      <w:r>
        <w:rPr>
          <w:rFonts w:ascii="Arial" w:hAnsi="Arial" w:cs="Arial"/>
          <w:color w:val="FF0000"/>
          <w:sz w:val="24"/>
          <w:szCs w:val="24"/>
        </w:rPr>
        <w:br w:type="page"/>
      </w:r>
    </w:p>
    <w:p w14:paraId="548E6CBE" w14:textId="77777777" w:rsidR="00913C6B" w:rsidRDefault="00913C6B" w:rsidP="00156201">
      <w:pPr>
        <w:spacing w:after="120"/>
        <w:rPr>
          <w:rFonts w:ascii="Arial" w:hAnsi="Arial" w:cs="Arial"/>
          <w:color w:val="000000" w:themeColor="text1"/>
          <w:sz w:val="24"/>
          <w:szCs w:val="24"/>
        </w:rPr>
        <w:sectPr w:rsidR="00913C6B" w:rsidSect="00D72058">
          <w:footerReference w:type="default" r:id="rId16"/>
          <w:headerReference w:type="first" r:id="rId17"/>
          <w:pgSz w:w="11906" w:h="16838"/>
          <w:pgMar w:top="1418" w:right="1418" w:bottom="1418" w:left="1418" w:header="709" w:footer="709" w:gutter="0"/>
          <w:pgNumType w:start="1"/>
          <w:cols w:space="708"/>
          <w:titlePg/>
          <w:docGrid w:linePitch="360"/>
        </w:sectPr>
      </w:pPr>
    </w:p>
    <w:p w14:paraId="640E03C8" w14:textId="6D888BA9" w:rsidR="00907682" w:rsidRPr="00FE5B2C" w:rsidRDefault="00907682" w:rsidP="00FE5B2C">
      <w:pPr>
        <w:spacing w:after="120"/>
        <w:rPr>
          <w:rFonts w:ascii="Arial" w:hAnsi="Arial" w:cs="Arial"/>
          <w:color w:val="000000" w:themeColor="text1"/>
          <w:sz w:val="18"/>
          <w:szCs w:val="18"/>
        </w:rPr>
      </w:pPr>
      <w:bookmarkStart w:id="18" w:name="_Hlk191299931"/>
      <w:r w:rsidRPr="00156201">
        <w:rPr>
          <w:rFonts w:ascii="Arial" w:hAnsi="Arial" w:cs="Arial"/>
          <w:color w:val="000000" w:themeColor="text1"/>
          <w:sz w:val="24"/>
          <w:szCs w:val="24"/>
        </w:rPr>
        <w:lastRenderedPageBreak/>
        <w:t>Załącznik nr 1</w:t>
      </w:r>
      <w:r w:rsidR="00672D76">
        <w:rPr>
          <w:rFonts w:ascii="Arial" w:hAnsi="Arial" w:cs="Arial"/>
          <w:color w:val="000000" w:themeColor="text1"/>
          <w:sz w:val="24"/>
          <w:szCs w:val="24"/>
        </w:rPr>
        <w:t>:</w:t>
      </w:r>
      <w:r w:rsidRPr="00156201">
        <w:rPr>
          <w:rFonts w:ascii="Arial" w:hAnsi="Arial" w:cs="Arial"/>
          <w:color w:val="000000" w:themeColor="text1"/>
          <w:sz w:val="24"/>
          <w:szCs w:val="24"/>
        </w:rPr>
        <w:t xml:space="preserve"> Baza aktywnych spółdzielni socjalnych w ujęciu powiatowym</w:t>
      </w:r>
      <w:r w:rsidR="00FE5B2C">
        <w:rPr>
          <w:rFonts w:ascii="Arial" w:hAnsi="Arial" w:cs="Arial"/>
          <w:color w:val="000000" w:themeColor="text1"/>
          <w:sz w:val="24"/>
          <w:szCs w:val="24"/>
        </w:rPr>
        <w:t>, s</w:t>
      </w:r>
      <w:r w:rsidRPr="00156201">
        <w:rPr>
          <w:rFonts w:ascii="Arial" w:hAnsi="Arial" w:cs="Arial"/>
          <w:color w:val="000000" w:themeColor="text1"/>
          <w:sz w:val="24"/>
          <w:szCs w:val="24"/>
        </w:rPr>
        <w:t>tan na 31.12.202</w:t>
      </w:r>
      <w:r w:rsidR="00156201">
        <w:rPr>
          <w:rFonts w:ascii="Arial" w:hAnsi="Arial" w:cs="Arial"/>
          <w:color w:val="000000" w:themeColor="text1"/>
          <w:sz w:val="24"/>
          <w:szCs w:val="24"/>
        </w:rPr>
        <w:t>4</w:t>
      </w:r>
      <w:r w:rsidR="00A13E3D" w:rsidRPr="00156201">
        <w:rPr>
          <w:rFonts w:ascii="Arial" w:hAnsi="Arial" w:cs="Arial"/>
          <w:color w:val="000000" w:themeColor="text1"/>
          <w:sz w:val="24"/>
          <w:szCs w:val="24"/>
        </w:rPr>
        <w:t xml:space="preserve"> r.</w:t>
      </w:r>
    </w:p>
    <w:tbl>
      <w:tblPr>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CellMar>
          <w:left w:w="70" w:type="dxa"/>
          <w:right w:w="70" w:type="dxa"/>
        </w:tblCellMar>
        <w:tblLook w:val="0000" w:firstRow="0" w:lastRow="0" w:firstColumn="0" w:lastColumn="0" w:noHBand="0" w:noVBand="0"/>
      </w:tblPr>
      <w:tblGrid>
        <w:gridCol w:w="519"/>
        <w:gridCol w:w="1084"/>
        <w:gridCol w:w="2078"/>
        <w:gridCol w:w="1559"/>
        <w:gridCol w:w="3260"/>
        <w:gridCol w:w="1276"/>
        <w:gridCol w:w="425"/>
        <w:gridCol w:w="3791"/>
      </w:tblGrid>
      <w:tr w:rsidR="00E77824" w:rsidRPr="00913C6B" w14:paraId="0D8E0E72" w14:textId="77777777" w:rsidTr="00DE0C97">
        <w:trPr>
          <w:trHeight w:val="653"/>
        </w:trPr>
        <w:tc>
          <w:tcPr>
            <w:tcW w:w="519" w:type="dxa"/>
            <w:shd w:val="clear" w:color="auto" w:fill="BDD6EE" w:themeFill="accent1" w:themeFillTint="66"/>
            <w:vAlign w:val="center"/>
          </w:tcPr>
          <w:p w14:paraId="17E8829B" w14:textId="77777777" w:rsidR="00055E29" w:rsidRPr="00913C6B" w:rsidRDefault="00055E29" w:rsidP="005D3AB8">
            <w:pPr>
              <w:ind w:left="-7"/>
              <w:jc w:val="center"/>
              <w:rPr>
                <w:rFonts w:ascii="Arial" w:hAnsi="Arial" w:cs="Arial"/>
                <w:b/>
                <w:bCs/>
                <w:sz w:val="18"/>
                <w:szCs w:val="18"/>
              </w:rPr>
            </w:pPr>
            <w:bookmarkStart w:id="19" w:name="_Hlk171500048"/>
            <w:bookmarkStart w:id="20" w:name="_Hlk191300036"/>
            <w:bookmarkEnd w:id="18"/>
            <w:r w:rsidRPr="00913C6B">
              <w:rPr>
                <w:rFonts w:ascii="Arial" w:hAnsi="Arial" w:cs="Arial"/>
                <w:b/>
                <w:bCs/>
                <w:sz w:val="18"/>
                <w:szCs w:val="18"/>
              </w:rPr>
              <w:t>L.p.</w:t>
            </w:r>
          </w:p>
        </w:tc>
        <w:tc>
          <w:tcPr>
            <w:tcW w:w="1084" w:type="dxa"/>
            <w:shd w:val="clear" w:color="auto" w:fill="BDD6EE" w:themeFill="accent1" w:themeFillTint="66"/>
            <w:vAlign w:val="center"/>
          </w:tcPr>
          <w:p w14:paraId="4DE72E9A" w14:textId="77777777" w:rsidR="00055E29" w:rsidRPr="00913C6B" w:rsidRDefault="00055E29" w:rsidP="005D3AB8">
            <w:pPr>
              <w:ind w:left="-7"/>
              <w:jc w:val="center"/>
              <w:rPr>
                <w:rFonts w:ascii="Arial" w:hAnsi="Arial" w:cs="Arial"/>
                <w:b/>
                <w:bCs/>
                <w:sz w:val="18"/>
                <w:szCs w:val="18"/>
              </w:rPr>
            </w:pPr>
            <w:r w:rsidRPr="00913C6B">
              <w:rPr>
                <w:rFonts w:ascii="Arial" w:hAnsi="Arial" w:cs="Arial"/>
                <w:b/>
                <w:bCs/>
                <w:sz w:val="18"/>
                <w:szCs w:val="18"/>
              </w:rPr>
              <w:t>Gmina</w:t>
            </w:r>
          </w:p>
        </w:tc>
        <w:tc>
          <w:tcPr>
            <w:tcW w:w="2078" w:type="dxa"/>
            <w:shd w:val="clear" w:color="auto" w:fill="BDD6EE" w:themeFill="accent1" w:themeFillTint="66"/>
            <w:vAlign w:val="center"/>
          </w:tcPr>
          <w:p w14:paraId="38F3AFEC" w14:textId="77777777" w:rsidR="00055E29" w:rsidRPr="00913C6B" w:rsidRDefault="00055E29" w:rsidP="005D3AB8">
            <w:pPr>
              <w:ind w:left="-7"/>
              <w:jc w:val="center"/>
              <w:rPr>
                <w:rFonts w:ascii="Arial" w:hAnsi="Arial" w:cs="Arial"/>
                <w:b/>
                <w:bCs/>
                <w:sz w:val="18"/>
                <w:szCs w:val="18"/>
              </w:rPr>
            </w:pPr>
            <w:r w:rsidRPr="00913C6B">
              <w:rPr>
                <w:rFonts w:ascii="Arial" w:eastAsia="Calibri" w:hAnsi="Arial" w:cs="Arial"/>
                <w:b/>
                <w:bCs/>
                <w:sz w:val="18"/>
                <w:szCs w:val="18"/>
              </w:rPr>
              <w:t>Nazwa spółdzielni</w:t>
            </w:r>
          </w:p>
        </w:tc>
        <w:tc>
          <w:tcPr>
            <w:tcW w:w="1559" w:type="dxa"/>
            <w:shd w:val="clear" w:color="auto" w:fill="BDD6EE" w:themeFill="accent1" w:themeFillTint="66"/>
            <w:vAlign w:val="center"/>
          </w:tcPr>
          <w:p w14:paraId="77B0D2BD" w14:textId="6DE8FFA4" w:rsidR="00055E29" w:rsidRPr="00913C6B" w:rsidRDefault="00055E29" w:rsidP="005D3AB8">
            <w:pPr>
              <w:ind w:left="-7"/>
              <w:jc w:val="center"/>
              <w:rPr>
                <w:rFonts w:ascii="Arial" w:hAnsi="Arial" w:cs="Arial"/>
                <w:b/>
                <w:bCs/>
                <w:sz w:val="18"/>
                <w:szCs w:val="18"/>
              </w:rPr>
            </w:pPr>
            <w:r w:rsidRPr="00913C6B">
              <w:rPr>
                <w:rFonts w:ascii="Arial" w:hAnsi="Arial" w:cs="Arial"/>
                <w:b/>
                <w:bCs/>
                <w:sz w:val="18"/>
                <w:szCs w:val="18"/>
              </w:rPr>
              <w:t>Adres</w:t>
            </w:r>
          </w:p>
        </w:tc>
        <w:tc>
          <w:tcPr>
            <w:tcW w:w="3260" w:type="dxa"/>
            <w:shd w:val="clear" w:color="auto" w:fill="BDD6EE" w:themeFill="accent1" w:themeFillTint="66"/>
            <w:vAlign w:val="center"/>
          </w:tcPr>
          <w:p w14:paraId="4F58B552" w14:textId="56504F65" w:rsidR="00055E29" w:rsidRPr="00913C6B" w:rsidRDefault="00C9324E" w:rsidP="005D3AB8">
            <w:pPr>
              <w:ind w:left="-7"/>
              <w:jc w:val="center"/>
              <w:rPr>
                <w:rFonts w:ascii="Arial" w:eastAsia="Calibri" w:hAnsi="Arial" w:cs="Arial"/>
                <w:b/>
                <w:bCs/>
                <w:sz w:val="18"/>
                <w:szCs w:val="18"/>
              </w:rPr>
            </w:pPr>
            <w:r>
              <w:rPr>
                <w:rFonts w:ascii="Arial" w:eastAsia="Calibri" w:hAnsi="Arial" w:cs="Arial"/>
                <w:b/>
                <w:bCs/>
                <w:sz w:val="18"/>
                <w:szCs w:val="18"/>
              </w:rPr>
              <w:t>Dane kontaktowe</w:t>
            </w:r>
          </w:p>
        </w:tc>
        <w:tc>
          <w:tcPr>
            <w:tcW w:w="1276" w:type="dxa"/>
            <w:shd w:val="clear" w:color="auto" w:fill="BDD6EE" w:themeFill="accent1" w:themeFillTint="66"/>
            <w:vAlign w:val="center"/>
          </w:tcPr>
          <w:p w14:paraId="55918CFA" w14:textId="62D5DFB8" w:rsidR="00055E29" w:rsidRPr="00913C6B" w:rsidRDefault="00055E29" w:rsidP="005D3AB8">
            <w:pPr>
              <w:ind w:left="-7"/>
              <w:jc w:val="center"/>
              <w:rPr>
                <w:rFonts w:ascii="Arial" w:hAnsi="Arial" w:cs="Arial"/>
                <w:b/>
                <w:bCs/>
                <w:sz w:val="18"/>
                <w:szCs w:val="18"/>
              </w:rPr>
            </w:pPr>
            <w:r w:rsidRPr="00913C6B">
              <w:rPr>
                <w:rFonts w:ascii="Arial" w:eastAsia="Calibri" w:hAnsi="Arial" w:cs="Arial"/>
                <w:b/>
                <w:bCs/>
                <w:sz w:val="18"/>
                <w:szCs w:val="18"/>
              </w:rPr>
              <w:t>Data rozpoczęcia działalności</w:t>
            </w:r>
          </w:p>
        </w:tc>
        <w:tc>
          <w:tcPr>
            <w:tcW w:w="425" w:type="dxa"/>
            <w:shd w:val="clear" w:color="auto" w:fill="BDD6EE" w:themeFill="accent1" w:themeFillTint="66"/>
            <w:vAlign w:val="center"/>
          </w:tcPr>
          <w:p w14:paraId="34326E84" w14:textId="0EAD3B05" w:rsidR="00055E29" w:rsidRPr="00913C6B" w:rsidRDefault="00055E29" w:rsidP="005D3AB8">
            <w:pPr>
              <w:ind w:left="-7"/>
              <w:jc w:val="center"/>
              <w:rPr>
                <w:rFonts w:ascii="Arial" w:eastAsia="Calibri" w:hAnsi="Arial" w:cs="Arial"/>
                <w:b/>
                <w:bCs/>
                <w:sz w:val="18"/>
                <w:szCs w:val="18"/>
              </w:rPr>
            </w:pPr>
            <w:r w:rsidRPr="00913C6B">
              <w:rPr>
                <w:rFonts w:ascii="Arial" w:eastAsia="Calibri" w:hAnsi="Arial" w:cs="Arial"/>
                <w:b/>
                <w:bCs/>
                <w:sz w:val="18"/>
                <w:szCs w:val="18"/>
              </w:rPr>
              <w:t>PS</w:t>
            </w:r>
          </w:p>
        </w:tc>
        <w:tc>
          <w:tcPr>
            <w:tcW w:w="3791" w:type="dxa"/>
            <w:shd w:val="clear" w:color="auto" w:fill="BDD6EE" w:themeFill="accent1" w:themeFillTint="66"/>
            <w:vAlign w:val="center"/>
          </w:tcPr>
          <w:p w14:paraId="4BDA3773" w14:textId="414CA3BD" w:rsidR="00055E29" w:rsidRPr="00913C6B" w:rsidRDefault="00055E29" w:rsidP="005D3AB8">
            <w:pPr>
              <w:ind w:left="-7"/>
              <w:jc w:val="center"/>
              <w:rPr>
                <w:rFonts w:ascii="Arial" w:hAnsi="Arial" w:cs="Arial"/>
                <w:b/>
                <w:bCs/>
                <w:sz w:val="18"/>
                <w:szCs w:val="18"/>
              </w:rPr>
            </w:pPr>
            <w:r w:rsidRPr="00913C6B">
              <w:rPr>
                <w:rFonts w:ascii="Arial" w:eastAsia="Calibri" w:hAnsi="Arial" w:cs="Arial"/>
                <w:b/>
                <w:bCs/>
                <w:sz w:val="18"/>
                <w:szCs w:val="18"/>
              </w:rPr>
              <w:t>Zakres prowadzonej działalności</w:t>
            </w:r>
          </w:p>
        </w:tc>
      </w:tr>
      <w:tr w:rsidR="008C6CE0" w:rsidRPr="00913C6B" w14:paraId="5866808E" w14:textId="77777777" w:rsidTr="00E77824">
        <w:trPr>
          <w:trHeight w:hRule="exact" w:val="397"/>
        </w:trPr>
        <w:tc>
          <w:tcPr>
            <w:tcW w:w="13992" w:type="dxa"/>
            <w:gridSpan w:val="8"/>
            <w:shd w:val="clear" w:color="auto" w:fill="DEEAF6" w:themeFill="accent1" w:themeFillTint="33"/>
            <w:vAlign w:val="center"/>
          </w:tcPr>
          <w:p w14:paraId="2B8996AF" w14:textId="25C7B915" w:rsidR="008C6CE0" w:rsidRPr="008C6CE0" w:rsidRDefault="008C6CE0" w:rsidP="005D3AB8">
            <w:pPr>
              <w:jc w:val="center"/>
              <w:rPr>
                <w:rFonts w:ascii="Arial" w:eastAsia="Calibri" w:hAnsi="Arial" w:cs="Arial"/>
                <w:color w:val="000000"/>
                <w:sz w:val="20"/>
                <w:szCs w:val="20"/>
              </w:rPr>
            </w:pPr>
            <w:r w:rsidRPr="008C6CE0">
              <w:rPr>
                <w:rFonts w:ascii="Arial" w:eastAsia="Calibri" w:hAnsi="Arial" w:cs="Arial"/>
                <w:color w:val="000000"/>
                <w:sz w:val="20"/>
                <w:szCs w:val="20"/>
              </w:rPr>
              <w:t>Powiat braniewski (3)</w:t>
            </w:r>
          </w:p>
        </w:tc>
      </w:tr>
      <w:tr w:rsidR="00E77824" w:rsidRPr="00913C6B" w14:paraId="71BE1809" w14:textId="77777777" w:rsidTr="00DE0C97">
        <w:trPr>
          <w:trHeight w:val="660"/>
        </w:trPr>
        <w:tc>
          <w:tcPr>
            <w:tcW w:w="519" w:type="dxa"/>
            <w:shd w:val="clear" w:color="auto" w:fill="FFFFFF" w:themeFill="background1"/>
            <w:vAlign w:val="center"/>
          </w:tcPr>
          <w:p w14:paraId="5183E8CE" w14:textId="77777777" w:rsidR="00055E29" w:rsidRPr="00913C6B" w:rsidRDefault="00055E29" w:rsidP="005D3AB8">
            <w:pPr>
              <w:ind w:left="-7"/>
              <w:jc w:val="center"/>
              <w:rPr>
                <w:rFonts w:ascii="Arial" w:hAnsi="Arial" w:cs="Arial"/>
                <w:sz w:val="18"/>
                <w:szCs w:val="18"/>
              </w:rPr>
            </w:pPr>
            <w:bookmarkStart w:id="21" w:name="_Hlk171500083"/>
            <w:bookmarkEnd w:id="19"/>
            <w:r w:rsidRPr="00913C6B">
              <w:rPr>
                <w:rFonts w:ascii="Arial" w:hAnsi="Arial" w:cs="Arial"/>
                <w:sz w:val="18"/>
                <w:szCs w:val="18"/>
              </w:rPr>
              <w:t>1.</w:t>
            </w:r>
          </w:p>
        </w:tc>
        <w:tc>
          <w:tcPr>
            <w:tcW w:w="1084" w:type="dxa"/>
            <w:shd w:val="clear" w:color="auto" w:fill="FFFFFF" w:themeFill="background1"/>
            <w:vAlign w:val="center"/>
          </w:tcPr>
          <w:p w14:paraId="4C870BFD" w14:textId="77777777" w:rsidR="00055E29" w:rsidRPr="00913C6B" w:rsidRDefault="00055E29" w:rsidP="00893DD8">
            <w:pPr>
              <w:jc w:val="center"/>
              <w:rPr>
                <w:rFonts w:ascii="Arial" w:hAnsi="Arial" w:cs="Arial"/>
                <w:sz w:val="18"/>
                <w:szCs w:val="18"/>
              </w:rPr>
            </w:pPr>
            <w:r w:rsidRPr="00913C6B">
              <w:rPr>
                <w:rFonts w:ascii="Arial" w:hAnsi="Arial" w:cs="Arial"/>
                <w:sz w:val="18"/>
                <w:szCs w:val="18"/>
              </w:rPr>
              <w:t>Płoskinia</w:t>
            </w:r>
          </w:p>
        </w:tc>
        <w:tc>
          <w:tcPr>
            <w:tcW w:w="2078" w:type="dxa"/>
            <w:shd w:val="clear" w:color="auto" w:fill="FFFFFF" w:themeFill="background1"/>
            <w:vAlign w:val="center"/>
          </w:tcPr>
          <w:p w14:paraId="2F5719EE" w14:textId="77777777" w:rsidR="00055E29" w:rsidRDefault="00055E29" w:rsidP="007A0257">
            <w:pPr>
              <w:ind w:left="-7"/>
              <w:jc w:val="center"/>
              <w:rPr>
                <w:rFonts w:ascii="Arial" w:hAnsi="Arial" w:cs="Arial"/>
                <w:sz w:val="18"/>
                <w:szCs w:val="18"/>
              </w:rPr>
            </w:pPr>
            <w:r w:rsidRPr="00913C6B">
              <w:rPr>
                <w:rFonts w:ascii="Arial" w:hAnsi="Arial" w:cs="Arial"/>
                <w:sz w:val="18"/>
                <w:szCs w:val="18"/>
              </w:rPr>
              <w:t xml:space="preserve">Spółdzielnia Socjalna </w:t>
            </w:r>
            <w:r w:rsidRPr="00913C6B">
              <w:rPr>
                <w:rFonts w:ascii="Arial" w:hAnsi="Arial" w:cs="Arial"/>
                <w:b/>
                <w:bCs/>
                <w:sz w:val="18"/>
                <w:szCs w:val="18"/>
              </w:rPr>
              <w:t>NEOS</w:t>
            </w:r>
            <w:r w:rsidRPr="00913C6B">
              <w:rPr>
                <w:rFonts w:ascii="Arial" w:hAnsi="Arial" w:cs="Arial"/>
                <w:sz w:val="18"/>
                <w:szCs w:val="18"/>
              </w:rPr>
              <w:t xml:space="preserve"> </w:t>
            </w:r>
          </w:p>
          <w:p w14:paraId="73E3CAFD" w14:textId="01F7EA26" w:rsidR="00055E29" w:rsidRPr="00913C6B" w:rsidRDefault="00055E29" w:rsidP="007A0257">
            <w:pPr>
              <w:ind w:left="-7"/>
              <w:jc w:val="center"/>
              <w:rPr>
                <w:rFonts w:ascii="Arial" w:hAnsi="Arial" w:cs="Arial"/>
                <w:sz w:val="18"/>
                <w:szCs w:val="18"/>
              </w:rPr>
            </w:pPr>
            <w:r>
              <w:rPr>
                <w:rFonts w:ascii="Arial" w:hAnsi="Arial" w:cs="Arial"/>
                <w:sz w:val="18"/>
                <w:szCs w:val="18"/>
              </w:rPr>
              <w:t>(</w:t>
            </w:r>
            <w:r w:rsidRPr="00673414">
              <w:rPr>
                <w:rFonts w:ascii="Arial" w:hAnsi="Arial" w:cs="Arial"/>
                <w:sz w:val="18"/>
                <w:szCs w:val="18"/>
              </w:rPr>
              <w:t>spółdzielnia socjalna osób prawnych</w:t>
            </w:r>
            <w:r>
              <w:rPr>
                <w:rFonts w:ascii="Arial" w:hAnsi="Arial" w:cs="Arial"/>
                <w:sz w:val="18"/>
                <w:szCs w:val="18"/>
              </w:rPr>
              <w:t>)</w:t>
            </w:r>
          </w:p>
        </w:tc>
        <w:tc>
          <w:tcPr>
            <w:tcW w:w="1559" w:type="dxa"/>
            <w:shd w:val="clear" w:color="auto" w:fill="FFFFFF" w:themeFill="background1"/>
            <w:vAlign w:val="center"/>
          </w:tcPr>
          <w:p w14:paraId="04EF4333" w14:textId="056EAD22" w:rsidR="00055E29" w:rsidRPr="00E469A6" w:rsidRDefault="00055E29" w:rsidP="00E469A6">
            <w:pPr>
              <w:jc w:val="center"/>
              <w:rPr>
                <w:rFonts w:ascii="Arial" w:eastAsia="Calibri" w:hAnsi="Arial" w:cs="Arial"/>
                <w:color w:val="000000"/>
                <w:sz w:val="18"/>
                <w:szCs w:val="18"/>
              </w:rPr>
            </w:pPr>
            <w:r w:rsidRPr="00913C6B">
              <w:rPr>
                <w:rFonts w:ascii="Arial" w:eastAsia="Calibri" w:hAnsi="Arial" w:cs="Arial"/>
                <w:color w:val="000000" w:themeColor="text1"/>
                <w:sz w:val="18"/>
                <w:szCs w:val="18"/>
              </w:rPr>
              <w:t>Płoskinia 43</w:t>
            </w:r>
            <w:r>
              <w:rPr>
                <w:rFonts w:ascii="Arial" w:eastAsia="Calibri" w:hAnsi="Arial" w:cs="Arial"/>
                <w:color w:val="000000" w:themeColor="text1"/>
                <w:sz w:val="18"/>
                <w:szCs w:val="18"/>
              </w:rPr>
              <w:t xml:space="preserve"> </w:t>
            </w:r>
            <w:r w:rsidRPr="00913C6B">
              <w:rPr>
                <w:rFonts w:ascii="Arial" w:eastAsia="Calibri" w:hAnsi="Arial" w:cs="Arial"/>
                <w:color w:val="000000"/>
                <w:sz w:val="18"/>
                <w:szCs w:val="18"/>
              </w:rPr>
              <w:t>14-</w:t>
            </w:r>
            <w:r>
              <w:rPr>
                <w:rFonts w:ascii="Arial" w:eastAsia="Calibri" w:hAnsi="Arial" w:cs="Arial"/>
                <w:color w:val="000000"/>
                <w:sz w:val="18"/>
                <w:szCs w:val="18"/>
              </w:rPr>
              <w:t> </w:t>
            </w:r>
            <w:r w:rsidRPr="00913C6B">
              <w:rPr>
                <w:rFonts w:ascii="Arial" w:eastAsia="Calibri" w:hAnsi="Arial" w:cs="Arial"/>
                <w:color w:val="000000"/>
                <w:sz w:val="18"/>
                <w:szCs w:val="18"/>
              </w:rPr>
              <w:t>526 Płoskinia</w:t>
            </w:r>
          </w:p>
        </w:tc>
        <w:tc>
          <w:tcPr>
            <w:tcW w:w="3260" w:type="dxa"/>
            <w:shd w:val="clear" w:color="auto" w:fill="FFFFFF" w:themeFill="background1"/>
            <w:vAlign w:val="center"/>
          </w:tcPr>
          <w:p w14:paraId="7EC801FE" w14:textId="28BC355B" w:rsidR="00055E29" w:rsidRPr="00913C6B" w:rsidRDefault="00A73022" w:rsidP="001109A9">
            <w:pPr>
              <w:spacing w:after="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P</w:t>
            </w:r>
            <w:r w:rsidR="00055E29" w:rsidRPr="00913C6B">
              <w:rPr>
                <w:rFonts w:ascii="Arial" w:eastAsia="Calibri" w:hAnsi="Arial" w:cs="Arial"/>
                <w:color w:val="000000" w:themeColor="text1"/>
                <w:sz w:val="18"/>
                <w:szCs w:val="18"/>
              </w:rPr>
              <w:t>rezes Dorota Byczko</w:t>
            </w:r>
          </w:p>
          <w:p w14:paraId="20BD30A9" w14:textId="3A354C96" w:rsidR="00055E29" w:rsidRDefault="00055E29" w:rsidP="001109A9">
            <w:pPr>
              <w:spacing w:after="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tel. </w:t>
            </w:r>
            <w:r w:rsidRPr="00913C6B">
              <w:rPr>
                <w:rFonts w:ascii="Arial" w:eastAsia="Calibri" w:hAnsi="Arial" w:cs="Arial"/>
                <w:color w:val="000000" w:themeColor="text1"/>
                <w:sz w:val="18"/>
                <w:szCs w:val="18"/>
              </w:rPr>
              <w:t>516 141</w:t>
            </w:r>
            <w:r>
              <w:rPr>
                <w:rFonts w:ascii="Arial" w:eastAsia="Calibri" w:hAnsi="Arial" w:cs="Arial"/>
                <w:color w:val="000000" w:themeColor="text1"/>
                <w:sz w:val="18"/>
                <w:szCs w:val="18"/>
              </w:rPr>
              <w:t> </w:t>
            </w:r>
            <w:r w:rsidRPr="00913C6B">
              <w:rPr>
                <w:rFonts w:ascii="Arial" w:eastAsia="Calibri" w:hAnsi="Arial" w:cs="Arial"/>
                <w:color w:val="000000" w:themeColor="text1"/>
                <w:sz w:val="18"/>
                <w:szCs w:val="18"/>
              </w:rPr>
              <w:t>790</w:t>
            </w:r>
          </w:p>
          <w:p w14:paraId="7C0E69C4" w14:textId="681960AF" w:rsidR="00055E29" w:rsidRPr="00913C6B" w:rsidRDefault="00055E29" w:rsidP="001109A9">
            <w:pPr>
              <w:spacing w:after="0"/>
              <w:jc w:val="center"/>
              <w:rPr>
                <w:rFonts w:ascii="Arial" w:eastAsia="Calibri" w:hAnsi="Arial" w:cs="Arial"/>
                <w:color w:val="000000"/>
                <w:sz w:val="18"/>
                <w:szCs w:val="18"/>
              </w:rPr>
            </w:pPr>
            <w:r w:rsidRPr="00BD6E5B">
              <w:rPr>
                <w:rFonts w:ascii="Arial" w:hAnsi="Arial" w:cs="Arial"/>
                <w:sz w:val="18"/>
                <w:szCs w:val="18"/>
              </w:rPr>
              <w:t>e-mail:</w:t>
            </w:r>
            <w:r>
              <w:t xml:space="preserve"> </w:t>
            </w:r>
            <w:hyperlink r:id="rId18" w:history="1">
              <w:r w:rsidRPr="00580EAB">
                <w:rPr>
                  <w:rStyle w:val="Hipercze"/>
                  <w:rFonts w:ascii="Arial" w:eastAsia="Calibri" w:hAnsi="Arial" w:cs="Arial"/>
                  <w:sz w:val="18"/>
                  <w:szCs w:val="18"/>
                </w:rPr>
                <w:t>neos.spoldzielnia@gmail.com</w:t>
              </w:r>
            </w:hyperlink>
          </w:p>
        </w:tc>
        <w:tc>
          <w:tcPr>
            <w:tcW w:w="1276" w:type="dxa"/>
            <w:shd w:val="clear" w:color="auto" w:fill="FFFFFF" w:themeFill="background1"/>
            <w:vAlign w:val="center"/>
          </w:tcPr>
          <w:p w14:paraId="69F1B598" w14:textId="4E35C015" w:rsidR="00055E29" w:rsidRPr="00913C6B" w:rsidRDefault="00055E29" w:rsidP="005D3AB8">
            <w:pPr>
              <w:jc w:val="center"/>
              <w:rPr>
                <w:rFonts w:ascii="Arial" w:hAnsi="Arial" w:cs="Arial"/>
                <w:sz w:val="18"/>
                <w:szCs w:val="18"/>
              </w:rPr>
            </w:pPr>
            <w:r w:rsidRPr="00913C6B">
              <w:rPr>
                <w:rFonts w:ascii="Arial" w:eastAsia="Calibri" w:hAnsi="Arial" w:cs="Arial"/>
                <w:color w:val="000000"/>
                <w:sz w:val="18"/>
                <w:szCs w:val="18"/>
              </w:rPr>
              <w:t>21.06.2018</w:t>
            </w:r>
          </w:p>
        </w:tc>
        <w:tc>
          <w:tcPr>
            <w:tcW w:w="425" w:type="dxa"/>
            <w:shd w:val="clear" w:color="auto" w:fill="FFFFFF" w:themeFill="background1"/>
            <w:vAlign w:val="center"/>
          </w:tcPr>
          <w:p w14:paraId="01DBB572" w14:textId="77777777" w:rsidR="00055E29" w:rsidRPr="00913C6B" w:rsidRDefault="00055E29" w:rsidP="005D3AB8">
            <w:pPr>
              <w:jc w:val="center"/>
              <w:rPr>
                <w:rFonts w:ascii="Arial" w:eastAsia="Calibri" w:hAnsi="Arial" w:cs="Arial"/>
                <w:color w:val="000000"/>
                <w:sz w:val="18"/>
                <w:szCs w:val="18"/>
              </w:rPr>
            </w:pPr>
          </w:p>
        </w:tc>
        <w:tc>
          <w:tcPr>
            <w:tcW w:w="3791" w:type="dxa"/>
            <w:shd w:val="clear" w:color="auto" w:fill="FFFFFF" w:themeFill="background1"/>
            <w:vAlign w:val="center"/>
          </w:tcPr>
          <w:p w14:paraId="78D07FA7" w14:textId="20373AE9" w:rsidR="00055E29" w:rsidRPr="00913C6B" w:rsidRDefault="00055E29" w:rsidP="005D3AB8">
            <w:pPr>
              <w:jc w:val="center"/>
              <w:rPr>
                <w:rFonts w:ascii="Arial" w:hAnsi="Arial" w:cs="Arial"/>
                <w:sz w:val="18"/>
                <w:szCs w:val="18"/>
              </w:rPr>
            </w:pPr>
            <w:r w:rsidRPr="00913C6B">
              <w:rPr>
                <w:rFonts w:ascii="Arial" w:eastAsia="Calibri" w:hAnsi="Arial" w:cs="Arial"/>
                <w:color w:val="000000"/>
                <w:sz w:val="18"/>
                <w:szCs w:val="18"/>
              </w:rPr>
              <w:t>usługi gastronomiczne, catering</w:t>
            </w:r>
          </w:p>
        </w:tc>
      </w:tr>
      <w:bookmarkEnd w:id="21"/>
      <w:tr w:rsidR="00E77824" w:rsidRPr="00913C6B" w14:paraId="6D2416F3" w14:textId="77777777" w:rsidTr="00DE0C97">
        <w:trPr>
          <w:trHeight w:val="1425"/>
        </w:trPr>
        <w:tc>
          <w:tcPr>
            <w:tcW w:w="519" w:type="dxa"/>
            <w:shd w:val="clear" w:color="auto" w:fill="FFFFFF" w:themeFill="background1"/>
            <w:vAlign w:val="center"/>
          </w:tcPr>
          <w:p w14:paraId="24AD008A"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2.</w:t>
            </w:r>
          </w:p>
        </w:tc>
        <w:tc>
          <w:tcPr>
            <w:tcW w:w="1084" w:type="dxa"/>
            <w:shd w:val="clear" w:color="auto" w:fill="FFFFFF" w:themeFill="background1"/>
            <w:vAlign w:val="center"/>
          </w:tcPr>
          <w:p w14:paraId="1BFA7DEF"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Pieniężno</w:t>
            </w:r>
          </w:p>
        </w:tc>
        <w:tc>
          <w:tcPr>
            <w:tcW w:w="2078" w:type="dxa"/>
            <w:shd w:val="clear" w:color="auto" w:fill="FFFFFF" w:themeFill="background1"/>
            <w:vAlign w:val="center"/>
          </w:tcPr>
          <w:p w14:paraId="538FE672" w14:textId="77777777" w:rsidR="00055E29" w:rsidRDefault="00055E29" w:rsidP="00E469A6">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SĄSIEDZI</w:t>
            </w:r>
            <w:r w:rsidRPr="00913C6B">
              <w:rPr>
                <w:rFonts w:ascii="Arial" w:eastAsia="Calibri" w:hAnsi="Arial" w:cs="Arial"/>
                <w:bCs/>
                <w:color w:val="000000"/>
                <w:sz w:val="18"/>
                <w:szCs w:val="18"/>
              </w:rPr>
              <w:t xml:space="preserve"> </w:t>
            </w:r>
          </w:p>
          <w:p w14:paraId="73BDFE75" w14:textId="2AF54C9E" w:rsidR="00151F00" w:rsidRPr="00913C6B" w:rsidRDefault="00151F00" w:rsidP="00E469A6">
            <w:pPr>
              <w:jc w:val="center"/>
              <w:rPr>
                <w:rFonts w:ascii="Arial" w:eastAsia="Calibri" w:hAnsi="Arial" w:cs="Arial"/>
                <w:bCs/>
                <w:color w:val="000000"/>
                <w:sz w:val="18"/>
                <w:szCs w:val="18"/>
              </w:rPr>
            </w:pPr>
            <w:r>
              <w:rPr>
                <w:rFonts w:ascii="Arial" w:eastAsia="Calibri" w:hAnsi="Arial" w:cs="Arial"/>
                <w:bCs/>
                <w:color w:val="000000"/>
                <w:sz w:val="18"/>
                <w:szCs w:val="18"/>
              </w:rPr>
              <w:t xml:space="preserve">(spółdzielnia </w:t>
            </w:r>
            <w:r w:rsidR="00FA66FD">
              <w:rPr>
                <w:rFonts w:ascii="Arial" w:eastAsia="Calibri" w:hAnsi="Arial" w:cs="Arial"/>
                <w:bCs/>
                <w:color w:val="000000"/>
                <w:sz w:val="18"/>
                <w:szCs w:val="18"/>
              </w:rPr>
              <w:t xml:space="preserve">socjalna </w:t>
            </w:r>
            <w:r>
              <w:rPr>
                <w:rFonts w:ascii="Arial" w:eastAsia="Calibri" w:hAnsi="Arial" w:cs="Arial"/>
                <w:bCs/>
                <w:color w:val="000000"/>
                <w:sz w:val="18"/>
                <w:szCs w:val="18"/>
              </w:rPr>
              <w:t>osób prawnych)</w:t>
            </w:r>
          </w:p>
        </w:tc>
        <w:tc>
          <w:tcPr>
            <w:tcW w:w="1559" w:type="dxa"/>
            <w:shd w:val="clear" w:color="auto" w:fill="FFFFFF" w:themeFill="background1"/>
            <w:vAlign w:val="center"/>
          </w:tcPr>
          <w:p w14:paraId="5AD7B707" w14:textId="5E264D15" w:rsidR="00055E29" w:rsidRPr="00913C6B" w:rsidRDefault="00055E29" w:rsidP="00E469A6">
            <w:pPr>
              <w:jc w:val="center"/>
              <w:rPr>
                <w:rFonts w:ascii="Arial" w:eastAsia="Calibri" w:hAnsi="Arial" w:cs="Arial"/>
                <w:color w:val="000000"/>
                <w:sz w:val="18"/>
                <w:szCs w:val="18"/>
              </w:rPr>
            </w:pPr>
            <w:r w:rsidRPr="00913C6B">
              <w:rPr>
                <w:rFonts w:ascii="Arial" w:eastAsia="Calibri" w:hAnsi="Arial" w:cs="Arial"/>
                <w:color w:val="000000"/>
                <w:sz w:val="18"/>
                <w:szCs w:val="18"/>
              </w:rPr>
              <w:t>ul. Braniewska 12, 14-520 Pieniężno</w:t>
            </w:r>
          </w:p>
        </w:tc>
        <w:tc>
          <w:tcPr>
            <w:tcW w:w="3260" w:type="dxa"/>
            <w:shd w:val="clear" w:color="auto" w:fill="FFFFFF" w:themeFill="background1"/>
            <w:vAlign w:val="center"/>
          </w:tcPr>
          <w:p w14:paraId="2575DA40" w14:textId="5BC0F65D" w:rsidR="00055E29" w:rsidRDefault="00A73022" w:rsidP="001109A9">
            <w:pPr>
              <w:spacing w:after="0"/>
              <w:jc w:val="center"/>
              <w:rPr>
                <w:rFonts w:ascii="Arial" w:eastAsia="Calibri" w:hAnsi="Arial" w:cs="Arial"/>
                <w:color w:val="000000"/>
                <w:sz w:val="18"/>
                <w:szCs w:val="18"/>
              </w:rPr>
            </w:pPr>
            <w:r>
              <w:rPr>
                <w:rFonts w:ascii="Arial" w:eastAsia="Calibri" w:hAnsi="Arial" w:cs="Arial"/>
                <w:color w:val="000000"/>
                <w:sz w:val="18"/>
                <w:szCs w:val="18"/>
              </w:rPr>
              <w:t>P</w:t>
            </w:r>
            <w:r w:rsidR="00055E29" w:rsidRPr="00477FD9">
              <w:rPr>
                <w:rFonts w:ascii="Arial" w:eastAsia="Calibri" w:hAnsi="Arial" w:cs="Arial"/>
                <w:color w:val="000000"/>
                <w:sz w:val="18"/>
                <w:szCs w:val="18"/>
              </w:rPr>
              <w:t xml:space="preserve">rezes Mateusz </w:t>
            </w:r>
            <w:proofErr w:type="spellStart"/>
            <w:r w:rsidR="00055E29" w:rsidRPr="00477FD9">
              <w:rPr>
                <w:rFonts w:ascii="Arial" w:eastAsia="Calibri" w:hAnsi="Arial" w:cs="Arial"/>
                <w:color w:val="000000"/>
                <w:sz w:val="18"/>
                <w:szCs w:val="18"/>
              </w:rPr>
              <w:t>Sobieszczuk</w:t>
            </w:r>
            <w:proofErr w:type="spellEnd"/>
          </w:p>
          <w:p w14:paraId="3542826C" w14:textId="77777777" w:rsidR="00055E29" w:rsidRPr="00477FD9" w:rsidRDefault="00055E29" w:rsidP="001109A9">
            <w:pPr>
              <w:spacing w:after="0"/>
              <w:jc w:val="center"/>
              <w:rPr>
                <w:rFonts w:ascii="Arial" w:eastAsia="Calibri" w:hAnsi="Arial" w:cs="Arial"/>
                <w:color w:val="000000"/>
                <w:sz w:val="18"/>
                <w:szCs w:val="18"/>
              </w:rPr>
            </w:pPr>
            <w:r w:rsidRPr="00477FD9">
              <w:rPr>
                <w:rFonts w:ascii="Arial" w:eastAsia="Calibri" w:hAnsi="Arial" w:cs="Arial"/>
                <w:color w:val="000000"/>
                <w:sz w:val="18"/>
                <w:szCs w:val="18"/>
              </w:rPr>
              <w:t>prezes tel. 507 174 615</w:t>
            </w:r>
          </w:p>
          <w:p w14:paraId="51E0CAA4" w14:textId="39493A6D" w:rsidR="00055E29" w:rsidRDefault="00055E29" w:rsidP="001109A9">
            <w:pPr>
              <w:spacing w:after="0"/>
              <w:jc w:val="center"/>
              <w:rPr>
                <w:rFonts w:ascii="Arial" w:eastAsia="Calibri" w:hAnsi="Arial" w:cs="Arial"/>
                <w:color w:val="000000"/>
                <w:sz w:val="18"/>
                <w:szCs w:val="18"/>
              </w:rPr>
            </w:pPr>
            <w:r w:rsidRPr="00477FD9">
              <w:rPr>
                <w:rFonts w:ascii="Arial" w:eastAsia="Calibri" w:hAnsi="Arial" w:cs="Arial"/>
                <w:color w:val="000000"/>
                <w:sz w:val="18"/>
                <w:szCs w:val="18"/>
              </w:rPr>
              <w:t xml:space="preserve"> sekretariat </w:t>
            </w:r>
            <w:r>
              <w:rPr>
                <w:rFonts w:ascii="Arial" w:eastAsia="Calibri" w:hAnsi="Arial" w:cs="Arial"/>
                <w:color w:val="000000"/>
                <w:sz w:val="18"/>
                <w:szCs w:val="18"/>
              </w:rPr>
              <w:t xml:space="preserve">tel. </w:t>
            </w:r>
            <w:r w:rsidRPr="00477FD9">
              <w:rPr>
                <w:rFonts w:ascii="Arial" w:eastAsia="Calibri" w:hAnsi="Arial" w:cs="Arial"/>
                <w:color w:val="000000"/>
                <w:sz w:val="18"/>
                <w:szCs w:val="18"/>
              </w:rPr>
              <w:t>519 644</w:t>
            </w:r>
            <w:r>
              <w:rPr>
                <w:rFonts w:ascii="Arial" w:eastAsia="Calibri" w:hAnsi="Arial" w:cs="Arial"/>
                <w:color w:val="000000"/>
                <w:sz w:val="18"/>
                <w:szCs w:val="18"/>
              </w:rPr>
              <w:t> </w:t>
            </w:r>
            <w:r w:rsidRPr="00477FD9">
              <w:rPr>
                <w:rFonts w:ascii="Arial" w:eastAsia="Calibri" w:hAnsi="Arial" w:cs="Arial"/>
                <w:color w:val="000000"/>
                <w:sz w:val="18"/>
                <w:szCs w:val="18"/>
              </w:rPr>
              <w:t>238</w:t>
            </w:r>
          </w:p>
          <w:p w14:paraId="2311D6BE" w14:textId="7E68032E" w:rsidR="00055E29" w:rsidRPr="00913C6B" w:rsidRDefault="00055E29" w:rsidP="001109A9">
            <w:pPr>
              <w:spacing w:after="0"/>
              <w:jc w:val="center"/>
              <w:rPr>
                <w:rFonts w:ascii="Arial" w:eastAsia="Calibri" w:hAnsi="Arial" w:cs="Arial"/>
                <w:color w:val="000000"/>
                <w:sz w:val="18"/>
                <w:szCs w:val="18"/>
              </w:rPr>
            </w:pPr>
            <w:r>
              <w:rPr>
                <w:rFonts w:ascii="Arial" w:eastAsia="Calibri" w:hAnsi="Arial" w:cs="Arial"/>
                <w:sz w:val="18"/>
                <w:szCs w:val="18"/>
              </w:rPr>
              <w:t xml:space="preserve">e-mail: </w:t>
            </w:r>
            <w:hyperlink r:id="rId19" w:history="1">
              <w:r w:rsidRPr="00580EAB">
                <w:rPr>
                  <w:rStyle w:val="Hipercze"/>
                  <w:rFonts w:ascii="Arial" w:eastAsia="Calibri" w:hAnsi="Arial" w:cs="Arial"/>
                  <w:sz w:val="18"/>
                  <w:szCs w:val="18"/>
                </w:rPr>
                <w:t>spnsasiedzi@gmail.com</w:t>
              </w:r>
            </w:hyperlink>
          </w:p>
        </w:tc>
        <w:tc>
          <w:tcPr>
            <w:tcW w:w="1276" w:type="dxa"/>
            <w:shd w:val="clear" w:color="auto" w:fill="FFFFFF" w:themeFill="background1"/>
            <w:vAlign w:val="center"/>
          </w:tcPr>
          <w:p w14:paraId="2095705F" w14:textId="28687CFF" w:rsidR="00055E29" w:rsidRPr="00913C6B" w:rsidRDefault="00055E29" w:rsidP="005D3AB8">
            <w:pPr>
              <w:jc w:val="center"/>
              <w:rPr>
                <w:rFonts w:ascii="Arial" w:hAnsi="Arial" w:cs="Arial"/>
                <w:sz w:val="18"/>
                <w:szCs w:val="18"/>
              </w:rPr>
            </w:pPr>
            <w:r w:rsidRPr="00913C6B">
              <w:rPr>
                <w:rFonts w:ascii="Arial" w:eastAsia="Calibri" w:hAnsi="Arial" w:cs="Arial"/>
                <w:color w:val="000000"/>
                <w:sz w:val="18"/>
                <w:szCs w:val="18"/>
              </w:rPr>
              <w:t>13.09.2019</w:t>
            </w:r>
          </w:p>
        </w:tc>
        <w:tc>
          <w:tcPr>
            <w:tcW w:w="425" w:type="dxa"/>
            <w:shd w:val="clear" w:color="auto" w:fill="FFFFFF" w:themeFill="background1"/>
            <w:vAlign w:val="center"/>
          </w:tcPr>
          <w:p w14:paraId="14011675" w14:textId="26141EC4" w:rsidR="00055E29" w:rsidRPr="00913C6B" w:rsidRDefault="00055E29" w:rsidP="005D3AB8">
            <w:pPr>
              <w:jc w:val="center"/>
              <w:rPr>
                <w:rFonts w:ascii="Arial" w:eastAsia="Calibri" w:hAnsi="Arial" w:cs="Arial"/>
                <w:color w:val="000000"/>
                <w:sz w:val="18"/>
                <w:szCs w:val="18"/>
              </w:rPr>
            </w:pPr>
            <w:r w:rsidRPr="00913C6B">
              <w:rPr>
                <w:rFonts w:ascii="Arial" w:eastAsia="Calibri" w:hAnsi="Arial" w:cs="Arial"/>
                <w:color w:val="000000"/>
                <w:sz w:val="18"/>
                <w:szCs w:val="18"/>
              </w:rPr>
              <w:t>PS</w:t>
            </w:r>
          </w:p>
        </w:tc>
        <w:tc>
          <w:tcPr>
            <w:tcW w:w="3791" w:type="dxa"/>
            <w:shd w:val="clear" w:color="auto" w:fill="FFFFFF" w:themeFill="background1"/>
            <w:vAlign w:val="center"/>
          </w:tcPr>
          <w:p w14:paraId="2004A469" w14:textId="0DE75404" w:rsidR="00055E29" w:rsidRPr="00913C6B" w:rsidRDefault="00055E29" w:rsidP="005D3AB8">
            <w:pPr>
              <w:jc w:val="center"/>
              <w:rPr>
                <w:rFonts w:ascii="Arial" w:eastAsia="Calibri" w:hAnsi="Arial" w:cs="Arial"/>
                <w:color w:val="000000"/>
                <w:sz w:val="18"/>
                <w:szCs w:val="18"/>
              </w:rPr>
            </w:pPr>
            <w:r w:rsidRPr="00913C6B">
              <w:rPr>
                <w:rFonts w:ascii="Arial" w:eastAsia="Calibri" w:hAnsi="Arial" w:cs="Arial"/>
                <w:color w:val="000000"/>
                <w:sz w:val="18"/>
                <w:szCs w:val="18"/>
              </w:rPr>
              <w:t xml:space="preserve">usługi budowlane, przygotowywanie terenów pod </w:t>
            </w:r>
            <w:r w:rsidR="00E77824">
              <w:rPr>
                <w:rFonts w:ascii="Arial" w:eastAsia="Calibri" w:hAnsi="Arial" w:cs="Arial"/>
                <w:color w:val="000000"/>
                <w:sz w:val="18"/>
                <w:szCs w:val="18"/>
              </w:rPr>
              <w:t> </w:t>
            </w:r>
            <w:r w:rsidRPr="00913C6B">
              <w:rPr>
                <w:rFonts w:ascii="Arial" w:eastAsia="Calibri" w:hAnsi="Arial" w:cs="Arial"/>
                <w:color w:val="000000"/>
                <w:sz w:val="18"/>
                <w:szCs w:val="18"/>
              </w:rPr>
              <w:t>budowę, catering, usługi gastronomiczne, zagospodarowanie terenów zieleni</w:t>
            </w:r>
          </w:p>
        </w:tc>
      </w:tr>
      <w:tr w:rsidR="00E77824" w:rsidRPr="00913C6B" w14:paraId="574ED09C" w14:textId="77777777" w:rsidTr="00DE0C97">
        <w:trPr>
          <w:trHeight w:val="1151"/>
        </w:trPr>
        <w:tc>
          <w:tcPr>
            <w:tcW w:w="519" w:type="dxa"/>
            <w:shd w:val="clear" w:color="auto" w:fill="FFFFFF" w:themeFill="background1"/>
            <w:vAlign w:val="center"/>
          </w:tcPr>
          <w:p w14:paraId="1C915B12" w14:textId="77777777" w:rsidR="00055E29" w:rsidRPr="00913C6B" w:rsidRDefault="00055E29" w:rsidP="005D3AB8">
            <w:pPr>
              <w:ind w:left="-7"/>
              <w:jc w:val="center"/>
              <w:rPr>
                <w:rFonts w:ascii="Arial" w:hAnsi="Arial" w:cs="Arial"/>
                <w:sz w:val="18"/>
                <w:szCs w:val="18"/>
              </w:rPr>
            </w:pPr>
            <w:bookmarkStart w:id="22" w:name="_Hlk171500781"/>
            <w:bookmarkEnd w:id="20"/>
            <w:r w:rsidRPr="00913C6B">
              <w:rPr>
                <w:rFonts w:ascii="Arial" w:hAnsi="Arial" w:cs="Arial"/>
                <w:sz w:val="18"/>
                <w:szCs w:val="18"/>
              </w:rPr>
              <w:t>3.</w:t>
            </w:r>
          </w:p>
        </w:tc>
        <w:tc>
          <w:tcPr>
            <w:tcW w:w="1084" w:type="dxa"/>
            <w:shd w:val="clear" w:color="auto" w:fill="FFFFFF" w:themeFill="background1"/>
            <w:vAlign w:val="center"/>
          </w:tcPr>
          <w:p w14:paraId="0F5F7F82"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Braniewo</w:t>
            </w:r>
          </w:p>
        </w:tc>
        <w:tc>
          <w:tcPr>
            <w:tcW w:w="2078" w:type="dxa"/>
            <w:shd w:val="clear" w:color="auto" w:fill="FFFFFF" w:themeFill="background1"/>
            <w:vAlign w:val="center"/>
          </w:tcPr>
          <w:p w14:paraId="27E9E564" w14:textId="77777777" w:rsidR="00055E29" w:rsidRDefault="00055E29" w:rsidP="005D3AB8">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 Braniewie </w:t>
            </w:r>
          </w:p>
          <w:p w14:paraId="5DAB5A05" w14:textId="2786100A" w:rsidR="00055E29" w:rsidRPr="00913C6B" w:rsidRDefault="00055E29" w:rsidP="005D3AB8">
            <w:pPr>
              <w:jc w:val="center"/>
              <w:rPr>
                <w:rFonts w:ascii="Arial" w:eastAsia="Calibri" w:hAnsi="Arial" w:cs="Arial"/>
                <w:bCs/>
                <w:color w:val="000000"/>
                <w:sz w:val="18"/>
                <w:szCs w:val="18"/>
              </w:rPr>
            </w:pPr>
            <w:r>
              <w:rPr>
                <w:rFonts w:ascii="Arial" w:eastAsia="Calibri" w:hAnsi="Arial" w:cs="Arial"/>
                <w:bCs/>
                <w:color w:val="000000"/>
                <w:sz w:val="18"/>
                <w:szCs w:val="18"/>
              </w:rPr>
              <w:t>(</w:t>
            </w:r>
            <w:r w:rsidRPr="00673414">
              <w:rPr>
                <w:rFonts w:ascii="Arial" w:eastAsia="Calibri" w:hAnsi="Arial" w:cs="Arial"/>
                <w:bCs/>
                <w:color w:val="000000"/>
                <w:sz w:val="18"/>
                <w:szCs w:val="18"/>
              </w:rPr>
              <w:t>spółdzielnia socjalna osób prawnych</w:t>
            </w:r>
            <w:r>
              <w:rPr>
                <w:rFonts w:ascii="Arial" w:eastAsia="Calibri" w:hAnsi="Arial" w:cs="Arial"/>
                <w:bCs/>
                <w:color w:val="000000"/>
                <w:sz w:val="18"/>
                <w:szCs w:val="18"/>
              </w:rPr>
              <w:t>)</w:t>
            </w:r>
          </w:p>
        </w:tc>
        <w:tc>
          <w:tcPr>
            <w:tcW w:w="1559" w:type="dxa"/>
            <w:shd w:val="clear" w:color="auto" w:fill="FFFFFF" w:themeFill="background1"/>
            <w:vAlign w:val="center"/>
          </w:tcPr>
          <w:p w14:paraId="11A949B6" w14:textId="774EF2C5" w:rsidR="00055E29" w:rsidRPr="00913C6B" w:rsidRDefault="00055E29" w:rsidP="00E469A6">
            <w:pPr>
              <w:jc w:val="center"/>
              <w:rPr>
                <w:rFonts w:ascii="Arial" w:eastAsia="Calibri" w:hAnsi="Arial" w:cs="Arial"/>
                <w:color w:val="000000"/>
                <w:sz w:val="18"/>
                <w:szCs w:val="18"/>
              </w:rPr>
            </w:pPr>
            <w:r w:rsidRPr="00913C6B">
              <w:rPr>
                <w:rFonts w:ascii="Arial" w:eastAsia="Calibri" w:hAnsi="Arial" w:cs="Arial"/>
                <w:color w:val="000000"/>
                <w:sz w:val="18"/>
                <w:szCs w:val="18"/>
              </w:rPr>
              <w:t>ul. Kościuszki 111, 14-500 Braniewo</w:t>
            </w:r>
          </w:p>
        </w:tc>
        <w:tc>
          <w:tcPr>
            <w:tcW w:w="3260" w:type="dxa"/>
            <w:shd w:val="clear" w:color="auto" w:fill="FFFFFF" w:themeFill="background1"/>
            <w:vAlign w:val="center"/>
          </w:tcPr>
          <w:p w14:paraId="4F1B274C" w14:textId="7A479A9A" w:rsidR="00055E29" w:rsidRPr="00913C6B" w:rsidRDefault="00A73022" w:rsidP="001109A9">
            <w:pPr>
              <w:spacing w:after="0"/>
              <w:jc w:val="center"/>
              <w:rPr>
                <w:rFonts w:ascii="Arial" w:eastAsia="Calibri" w:hAnsi="Arial" w:cs="Arial"/>
                <w:color w:val="000000"/>
                <w:sz w:val="18"/>
                <w:szCs w:val="18"/>
              </w:rPr>
            </w:pPr>
            <w:r>
              <w:rPr>
                <w:rFonts w:ascii="Arial" w:eastAsia="Calibri" w:hAnsi="Arial" w:cs="Arial"/>
                <w:color w:val="000000"/>
                <w:sz w:val="18"/>
                <w:szCs w:val="18"/>
              </w:rPr>
              <w:t>P</w:t>
            </w:r>
            <w:r w:rsidR="00055E29" w:rsidRPr="00913C6B">
              <w:rPr>
                <w:rFonts w:ascii="Arial" w:eastAsia="Calibri" w:hAnsi="Arial" w:cs="Arial"/>
                <w:color w:val="000000"/>
                <w:sz w:val="18"/>
                <w:szCs w:val="18"/>
              </w:rPr>
              <w:t>rezes Marian Nadziejko</w:t>
            </w:r>
          </w:p>
          <w:p w14:paraId="7C58CB25" w14:textId="0D4B760E" w:rsidR="00055E29" w:rsidRDefault="00055E29" w:rsidP="001109A9">
            <w:pPr>
              <w:spacing w:after="0"/>
              <w:jc w:val="center"/>
              <w:rPr>
                <w:rFonts w:ascii="Arial" w:eastAsia="Calibri" w:hAnsi="Arial" w:cs="Arial"/>
                <w:color w:val="000000"/>
                <w:sz w:val="18"/>
                <w:szCs w:val="18"/>
              </w:rPr>
            </w:pPr>
            <w:r>
              <w:rPr>
                <w:rFonts w:ascii="Arial" w:eastAsia="Calibri" w:hAnsi="Arial" w:cs="Arial"/>
                <w:color w:val="000000"/>
                <w:sz w:val="18"/>
                <w:szCs w:val="18"/>
              </w:rPr>
              <w:t xml:space="preserve">tel. </w:t>
            </w:r>
            <w:r w:rsidRPr="00FB693D">
              <w:rPr>
                <w:rFonts w:ascii="Arial" w:eastAsia="Calibri" w:hAnsi="Arial" w:cs="Arial"/>
                <w:color w:val="000000"/>
                <w:sz w:val="18"/>
                <w:szCs w:val="18"/>
              </w:rPr>
              <w:t>601 921</w:t>
            </w:r>
            <w:r>
              <w:rPr>
                <w:rFonts w:ascii="Arial" w:eastAsia="Calibri" w:hAnsi="Arial" w:cs="Arial"/>
                <w:color w:val="000000"/>
                <w:sz w:val="18"/>
                <w:szCs w:val="18"/>
              </w:rPr>
              <w:t> </w:t>
            </w:r>
            <w:r w:rsidRPr="00FB693D">
              <w:rPr>
                <w:rFonts w:ascii="Arial" w:eastAsia="Calibri" w:hAnsi="Arial" w:cs="Arial"/>
                <w:color w:val="000000"/>
                <w:sz w:val="18"/>
                <w:szCs w:val="18"/>
              </w:rPr>
              <w:t>988</w:t>
            </w:r>
          </w:p>
          <w:p w14:paraId="775EF6D8" w14:textId="2AC46189" w:rsidR="00055E29" w:rsidRPr="00913C6B" w:rsidRDefault="00055E29" w:rsidP="001109A9">
            <w:pPr>
              <w:spacing w:after="0"/>
              <w:jc w:val="center"/>
              <w:rPr>
                <w:rFonts w:ascii="Arial" w:eastAsia="Calibri" w:hAnsi="Arial" w:cs="Arial"/>
                <w:color w:val="000000"/>
                <w:sz w:val="18"/>
                <w:szCs w:val="18"/>
              </w:rPr>
            </w:pPr>
            <w:r w:rsidRPr="00BD6E5B">
              <w:rPr>
                <w:rFonts w:ascii="Arial" w:hAnsi="Arial" w:cs="Arial"/>
                <w:sz w:val="18"/>
                <w:szCs w:val="18"/>
              </w:rPr>
              <w:t>e-mail:</w:t>
            </w:r>
            <w:r>
              <w:t xml:space="preserve"> </w:t>
            </w:r>
            <w:hyperlink r:id="rId20" w:history="1">
              <w:r w:rsidRPr="00580EAB">
                <w:rPr>
                  <w:rStyle w:val="Hipercze"/>
                  <w:rFonts w:ascii="Arial" w:eastAsia="Calibri" w:hAnsi="Arial" w:cs="Arial"/>
                  <w:sz w:val="18"/>
                  <w:szCs w:val="18"/>
                </w:rPr>
                <w:t>nzozpp.braniewo@wp.pl</w:t>
              </w:r>
            </w:hyperlink>
          </w:p>
        </w:tc>
        <w:tc>
          <w:tcPr>
            <w:tcW w:w="1276" w:type="dxa"/>
            <w:shd w:val="clear" w:color="auto" w:fill="FFFFFF" w:themeFill="background1"/>
            <w:vAlign w:val="center"/>
          </w:tcPr>
          <w:p w14:paraId="267D8111" w14:textId="728A4706" w:rsidR="00055E29" w:rsidRPr="00913C6B" w:rsidRDefault="00055E29" w:rsidP="005D3AB8">
            <w:pPr>
              <w:jc w:val="center"/>
              <w:rPr>
                <w:rFonts w:ascii="Arial" w:hAnsi="Arial" w:cs="Arial"/>
                <w:sz w:val="18"/>
                <w:szCs w:val="18"/>
              </w:rPr>
            </w:pPr>
            <w:r w:rsidRPr="00913C6B">
              <w:rPr>
                <w:rFonts w:ascii="Arial" w:eastAsia="Calibri" w:hAnsi="Arial" w:cs="Arial"/>
                <w:color w:val="000000"/>
                <w:sz w:val="18"/>
                <w:szCs w:val="18"/>
              </w:rPr>
              <w:t>23.10.2020</w:t>
            </w:r>
          </w:p>
        </w:tc>
        <w:tc>
          <w:tcPr>
            <w:tcW w:w="425" w:type="dxa"/>
            <w:shd w:val="clear" w:color="auto" w:fill="FFFFFF" w:themeFill="background1"/>
            <w:vAlign w:val="center"/>
          </w:tcPr>
          <w:p w14:paraId="5DF9C480" w14:textId="77777777" w:rsidR="00055E29" w:rsidRPr="00913C6B" w:rsidRDefault="00055E29" w:rsidP="005D3AB8">
            <w:pPr>
              <w:jc w:val="center"/>
              <w:rPr>
                <w:rFonts w:ascii="Arial" w:eastAsia="Calibri" w:hAnsi="Arial" w:cs="Arial"/>
                <w:color w:val="000000"/>
                <w:sz w:val="18"/>
                <w:szCs w:val="18"/>
              </w:rPr>
            </w:pPr>
          </w:p>
        </w:tc>
        <w:tc>
          <w:tcPr>
            <w:tcW w:w="3791" w:type="dxa"/>
            <w:shd w:val="clear" w:color="auto" w:fill="FFFFFF" w:themeFill="background1"/>
            <w:vAlign w:val="center"/>
          </w:tcPr>
          <w:p w14:paraId="37CD3AA0" w14:textId="08C7399C" w:rsidR="00055E29" w:rsidRPr="00913C6B" w:rsidRDefault="00055E29" w:rsidP="005D3AB8">
            <w:pPr>
              <w:jc w:val="center"/>
              <w:rPr>
                <w:rFonts w:ascii="Arial" w:eastAsia="Calibri" w:hAnsi="Arial" w:cs="Arial"/>
                <w:color w:val="000000"/>
                <w:sz w:val="18"/>
                <w:szCs w:val="18"/>
              </w:rPr>
            </w:pPr>
            <w:r w:rsidRPr="00913C6B">
              <w:rPr>
                <w:rFonts w:ascii="Arial" w:eastAsia="Calibri" w:hAnsi="Arial" w:cs="Arial"/>
                <w:color w:val="000000"/>
                <w:sz w:val="18"/>
                <w:szCs w:val="18"/>
              </w:rPr>
              <w:t>pomoc społeczna, gastronomia</w:t>
            </w:r>
          </w:p>
        </w:tc>
      </w:tr>
      <w:tr w:rsidR="008C6CE0" w:rsidRPr="00913C6B" w14:paraId="79B8D381" w14:textId="77777777" w:rsidTr="00E77824">
        <w:trPr>
          <w:trHeight w:hRule="exact" w:val="397"/>
        </w:trPr>
        <w:tc>
          <w:tcPr>
            <w:tcW w:w="13992" w:type="dxa"/>
            <w:gridSpan w:val="8"/>
            <w:shd w:val="clear" w:color="auto" w:fill="DEEAF6" w:themeFill="accent1" w:themeFillTint="33"/>
            <w:vAlign w:val="center"/>
          </w:tcPr>
          <w:p w14:paraId="7C9EF8B9" w14:textId="31E0D464" w:rsidR="008C6CE0" w:rsidRPr="008C6CE0" w:rsidRDefault="008C6CE0" w:rsidP="005D3AB8">
            <w:pPr>
              <w:jc w:val="center"/>
              <w:rPr>
                <w:rFonts w:ascii="Arial" w:eastAsia="Times New Roman" w:hAnsi="Arial" w:cs="Arial"/>
                <w:sz w:val="20"/>
                <w:szCs w:val="20"/>
                <w:lang w:eastAsia="pl-PL"/>
              </w:rPr>
            </w:pPr>
            <w:r w:rsidRPr="008C6CE0">
              <w:rPr>
                <w:rFonts w:ascii="Arial" w:eastAsia="Times New Roman" w:hAnsi="Arial" w:cs="Arial"/>
                <w:sz w:val="20"/>
                <w:szCs w:val="20"/>
                <w:lang w:eastAsia="pl-PL"/>
              </w:rPr>
              <w:t>Powiat ełcki (0)</w:t>
            </w:r>
          </w:p>
        </w:tc>
      </w:tr>
      <w:tr w:rsidR="008C6CE0" w:rsidRPr="00913C6B" w14:paraId="0AA8A540" w14:textId="77777777" w:rsidTr="00E77824">
        <w:trPr>
          <w:trHeight w:val="498"/>
        </w:trPr>
        <w:tc>
          <w:tcPr>
            <w:tcW w:w="13992" w:type="dxa"/>
            <w:gridSpan w:val="8"/>
            <w:shd w:val="clear" w:color="auto" w:fill="FFFFFF" w:themeFill="background1"/>
            <w:vAlign w:val="center"/>
          </w:tcPr>
          <w:p w14:paraId="7426AC30" w14:textId="24CD161F" w:rsidR="008C6CE0" w:rsidRPr="00913C6B" w:rsidRDefault="008C6CE0" w:rsidP="005D3AB8">
            <w:pPr>
              <w:jc w:val="center"/>
              <w:rPr>
                <w:rFonts w:ascii="Arial" w:eastAsia="Times New Roman" w:hAnsi="Arial" w:cs="Arial"/>
                <w:sz w:val="18"/>
                <w:szCs w:val="18"/>
                <w:lang w:eastAsia="pl-PL"/>
              </w:rPr>
            </w:pPr>
            <w:r w:rsidRPr="008C6CE0">
              <w:rPr>
                <w:rFonts w:ascii="Arial" w:eastAsia="Times New Roman" w:hAnsi="Arial" w:cs="Arial"/>
                <w:sz w:val="18"/>
                <w:szCs w:val="18"/>
                <w:lang w:eastAsia="pl-PL"/>
              </w:rPr>
              <w:t xml:space="preserve">Na terenie powiatu </w:t>
            </w:r>
            <w:r>
              <w:rPr>
                <w:rFonts w:ascii="Arial" w:eastAsia="Times New Roman" w:hAnsi="Arial" w:cs="Arial"/>
                <w:sz w:val="18"/>
                <w:szCs w:val="18"/>
                <w:lang w:eastAsia="pl-PL"/>
              </w:rPr>
              <w:t>ełckiego</w:t>
            </w:r>
            <w:r w:rsidRPr="008C6CE0">
              <w:rPr>
                <w:rFonts w:ascii="Arial" w:eastAsia="Times New Roman" w:hAnsi="Arial" w:cs="Arial"/>
                <w:sz w:val="18"/>
                <w:szCs w:val="18"/>
                <w:lang w:eastAsia="pl-PL"/>
              </w:rPr>
              <w:t xml:space="preserve"> nie funkcjonuje żadna spółdzielnia socjalna.</w:t>
            </w:r>
          </w:p>
        </w:tc>
      </w:tr>
      <w:tr w:rsidR="00E63921" w:rsidRPr="00913C6B" w14:paraId="16B2D502" w14:textId="77777777" w:rsidTr="00E77824">
        <w:trPr>
          <w:trHeight w:hRule="exact" w:val="397"/>
        </w:trPr>
        <w:tc>
          <w:tcPr>
            <w:tcW w:w="13992" w:type="dxa"/>
            <w:gridSpan w:val="8"/>
            <w:shd w:val="clear" w:color="auto" w:fill="DEEAF6" w:themeFill="accent1" w:themeFillTint="33"/>
            <w:vAlign w:val="center"/>
          </w:tcPr>
          <w:p w14:paraId="36CDF813" w14:textId="47A4C93D" w:rsidR="00E63921" w:rsidRPr="00E63921" w:rsidRDefault="00E63921" w:rsidP="005D3AB8">
            <w:pPr>
              <w:jc w:val="center"/>
              <w:rPr>
                <w:rFonts w:ascii="Arial" w:eastAsia="Times New Roman" w:hAnsi="Arial" w:cs="Arial"/>
                <w:sz w:val="20"/>
                <w:szCs w:val="20"/>
                <w:lang w:eastAsia="pl-PL"/>
              </w:rPr>
            </w:pPr>
            <w:r w:rsidRPr="00E63921">
              <w:rPr>
                <w:rFonts w:ascii="Arial" w:eastAsia="Times New Roman" w:hAnsi="Arial" w:cs="Arial"/>
                <w:sz w:val="20"/>
                <w:szCs w:val="20"/>
                <w:lang w:eastAsia="pl-PL"/>
              </w:rPr>
              <w:t>Powiat działdowski (7)</w:t>
            </w:r>
          </w:p>
        </w:tc>
      </w:tr>
      <w:bookmarkEnd w:id="22"/>
      <w:tr w:rsidR="00E77824" w:rsidRPr="00913C6B" w14:paraId="3909C0D6" w14:textId="77777777" w:rsidTr="00DE0C97">
        <w:trPr>
          <w:trHeight w:val="498"/>
        </w:trPr>
        <w:tc>
          <w:tcPr>
            <w:tcW w:w="519" w:type="dxa"/>
            <w:shd w:val="clear" w:color="auto" w:fill="FFFFFF" w:themeFill="background1"/>
            <w:vAlign w:val="center"/>
          </w:tcPr>
          <w:p w14:paraId="75856779" w14:textId="5134EC6B" w:rsidR="00055E29" w:rsidRPr="00913C6B" w:rsidRDefault="00055E29" w:rsidP="005D3AB8">
            <w:pPr>
              <w:ind w:left="-7"/>
              <w:jc w:val="center"/>
              <w:rPr>
                <w:rFonts w:ascii="Arial" w:hAnsi="Arial" w:cs="Arial"/>
                <w:sz w:val="18"/>
                <w:szCs w:val="18"/>
              </w:rPr>
            </w:pPr>
            <w:r w:rsidRPr="00913C6B">
              <w:rPr>
                <w:rFonts w:ascii="Arial" w:hAnsi="Arial" w:cs="Arial"/>
                <w:sz w:val="18"/>
                <w:szCs w:val="18"/>
              </w:rPr>
              <w:t>4.</w:t>
            </w:r>
          </w:p>
        </w:tc>
        <w:tc>
          <w:tcPr>
            <w:tcW w:w="1084" w:type="dxa"/>
            <w:shd w:val="clear" w:color="auto" w:fill="FFFFFF" w:themeFill="background1"/>
            <w:vAlign w:val="center"/>
          </w:tcPr>
          <w:p w14:paraId="19DF7722"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Działdowo</w:t>
            </w:r>
          </w:p>
        </w:tc>
        <w:tc>
          <w:tcPr>
            <w:tcW w:w="2078" w:type="dxa"/>
            <w:shd w:val="clear" w:color="auto" w:fill="FFFFFF" w:themeFill="background1"/>
            <w:vAlign w:val="center"/>
          </w:tcPr>
          <w:p w14:paraId="2CEA15AA" w14:textId="77777777" w:rsidR="00055E29" w:rsidRPr="00913C6B" w:rsidRDefault="00055E29" w:rsidP="005D3AB8">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ENERCON</w:t>
            </w:r>
          </w:p>
        </w:tc>
        <w:tc>
          <w:tcPr>
            <w:tcW w:w="1559" w:type="dxa"/>
            <w:shd w:val="clear" w:color="auto" w:fill="FFFFFF" w:themeFill="background1"/>
            <w:vAlign w:val="center"/>
          </w:tcPr>
          <w:p w14:paraId="6CE8B518" w14:textId="6017A054" w:rsidR="00E469A6"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ul. Kajki 25</w:t>
            </w:r>
          </w:p>
          <w:p w14:paraId="2B4DEB15" w14:textId="3678525B" w:rsidR="00055E29" w:rsidRPr="00913C6B" w:rsidRDefault="00055E29" w:rsidP="00E469A6">
            <w:pPr>
              <w:jc w:val="center"/>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Pr="00913C6B">
              <w:rPr>
                <w:rFonts w:ascii="Arial" w:eastAsia="Times New Roman" w:hAnsi="Arial" w:cs="Arial"/>
                <w:sz w:val="18"/>
                <w:szCs w:val="18"/>
                <w:lang w:eastAsia="pl-PL"/>
              </w:rPr>
              <w:t>13-200 Działdowo</w:t>
            </w:r>
          </w:p>
        </w:tc>
        <w:tc>
          <w:tcPr>
            <w:tcW w:w="3260" w:type="dxa"/>
            <w:shd w:val="clear" w:color="auto" w:fill="FFFFFF" w:themeFill="background1"/>
            <w:vAlign w:val="center"/>
          </w:tcPr>
          <w:p w14:paraId="068ABDE5" w14:textId="14974E02" w:rsidR="00055E29" w:rsidRDefault="00A73022" w:rsidP="001109A9">
            <w:pPr>
              <w:spacing w:after="0"/>
              <w:jc w:val="center"/>
              <w:rPr>
                <w:rFonts w:ascii="Arial" w:eastAsia="Times New Roman" w:hAnsi="Arial" w:cs="Arial"/>
                <w:sz w:val="18"/>
                <w:szCs w:val="18"/>
                <w:lang w:eastAsia="pl-PL"/>
              </w:rPr>
            </w:pPr>
            <w:r>
              <w:rPr>
                <w:rFonts w:ascii="Arial" w:eastAsia="Times New Roman" w:hAnsi="Arial" w:cs="Arial"/>
                <w:sz w:val="18"/>
                <w:szCs w:val="18"/>
                <w:lang w:eastAsia="pl-PL"/>
              </w:rPr>
              <w:t>P</w:t>
            </w:r>
            <w:r w:rsidR="00055E29" w:rsidRPr="00913C6B">
              <w:rPr>
                <w:rFonts w:ascii="Arial" w:eastAsia="Times New Roman" w:hAnsi="Arial" w:cs="Arial"/>
                <w:sz w:val="18"/>
                <w:szCs w:val="18"/>
                <w:lang w:eastAsia="pl-PL"/>
              </w:rPr>
              <w:t>rezes Przemysław Grochowski</w:t>
            </w:r>
          </w:p>
          <w:p w14:paraId="13A3B144" w14:textId="47D3DBD2" w:rsidR="00055E29" w:rsidRPr="00913C6B" w:rsidRDefault="00055E29" w:rsidP="001109A9">
            <w:pPr>
              <w:spacing w:after="0"/>
              <w:jc w:val="center"/>
              <w:rPr>
                <w:rFonts w:ascii="Arial" w:eastAsia="Times New Roman" w:hAnsi="Arial" w:cs="Arial"/>
                <w:sz w:val="18"/>
                <w:szCs w:val="18"/>
                <w:lang w:eastAsia="pl-PL"/>
              </w:rPr>
            </w:pPr>
            <w:r>
              <w:rPr>
                <w:rFonts w:ascii="Arial" w:eastAsia="Times New Roman" w:hAnsi="Arial" w:cs="Arial"/>
                <w:sz w:val="18"/>
                <w:szCs w:val="18"/>
                <w:lang w:eastAsia="pl-PL"/>
              </w:rPr>
              <w:t xml:space="preserve">tel. </w:t>
            </w:r>
            <w:r w:rsidRPr="00913C6B">
              <w:rPr>
                <w:rFonts w:ascii="Arial" w:eastAsia="Times New Roman" w:hAnsi="Arial" w:cs="Arial"/>
                <w:sz w:val="18"/>
                <w:szCs w:val="18"/>
                <w:lang w:eastAsia="pl-PL"/>
              </w:rPr>
              <w:t>607 412 424</w:t>
            </w:r>
          </w:p>
          <w:p w14:paraId="2B7B743F" w14:textId="77777777" w:rsidR="00055E29" w:rsidRDefault="00055E29" w:rsidP="001109A9">
            <w:pPr>
              <w:spacing w:after="0"/>
              <w:jc w:val="center"/>
              <w:rPr>
                <w:rFonts w:ascii="Arial" w:hAnsi="Arial" w:cs="Arial"/>
                <w:sz w:val="18"/>
                <w:szCs w:val="18"/>
              </w:rPr>
            </w:pPr>
            <w:r w:rsidRPr="00BD6E5B">
              <w:rPr>
                <w:rFonts w:ascii="Arial" w:hAnsi="Arial" w:cs="Arial"/>
                <w:sz w:val="18"/>
                <w:szCs w:val="18"/>
              </w:rPr>
              <w:t>e-mail:</w:t>
            </w:r>
            <w:r>
              <w:t xml:space="preserve"> </w:t>
            </w:r>
            <w:hyperlink r:id="rId21" w:history="1">
              <w:r w:rsidRPr="00580EAB">
                <w:rPr>
                  <w:rStyle w:val="Hipercze"/>
                  <w:rFonts w:ascii="Arial" w:eastAsia="Times New Roman" w:hAnsi="Arial" w:cs="Arial"/>
                  <w:sz w:val="18"/>
                  <w:szCs w:val="18"/>
                  <w:lang w:eastAsia="pl-PL"/>
                </w:rPr>
                <w:t>enercondzialdowo@wp.pl</w:t>
              </w:r>
            </w:hyperlink>
          </w:p>
          <w:p w14:paraId="18E7BDFB" w14:textId="77777777" w:rsidR="002D77A2" w:rsidRDefault="002D77A2" w:rsidP="002D77A2">
            <w:pPr>
              <w:rPr>
                <w:rFonts w:ascii="Arial" w:eastAsia="Times New Roman" w:hAnsi="Arial" w:cs="Arial"/>
                <w:sz w:val="18"/>
                <w:szCs w:val="18"/>
                <w:lang w:eastAsia="pl-PL"/>
              </w:rPr>
            </w:pPr>
          </w:p>
          <w:p w14:paraId="405CD584" w14:textId="5E525DDD" w:rsidR="00607095" w:rsidRPr="00607095" w:rsidRDefault="00607095" w:rsidP="00607095">
            <w:pPr>
              <w:rPr>
                <w:rFonts w:ascii="Arial" w:eastAsia="Times New Roman" w:hAnsi="Arial" w:cs="Arial"/>
                <w:sz w:val="18"/>
                <w:szCs w:val="18"/>
                <w:lang w:eastAsia="pl-PL"/>
              </w:rPr>
            </w:pPr>
          </w:p>
        </w:tc>
        <w:tc>
          <w:tcPr>
            <w:tcW w:w="1276" w:type="dxa"/>
            <w:shd w:val="clear" w:color="auto" w:fill="FFFFFF" w:themeFill="background1"/>
            <w:vAlign w:val="center"/>
          </w:tcPr>
          <w:p w14:paraId="674053AD" w14:textId="3F590899" w:rsidR="00055E29" w:rsidRPr="00913C6B" w:rsidRDefault="00055E29" w:rsidP="005D3AB8">
            <w:pPr>
              <w:ind w:left="-7"/>
              <w:jc w:val="center"/>
              <w:rPr>
                <w:rFonts w:ascii="Arial" w:hAnsi="Arial" w:cs="Arial"/>
                <w:sz w:val="18"/>
                <w:szCs w:val="18"/>
              </w:rPr>
            </w:pPr>
            <w:r w:rsidRPr="00913C6B">
              <w:rPr>
                <w:rFonts w:ascii="Arial" w:eastAsia="Calibri" w:hAnsi="Arial" w:cs="Arial"/>
                <w:sz w:val="18"/>
                <w:szCs w:val="18"/>
              </w:rPr>
              <w:t>20.09.2013</w:t>
            </w:r>
          </w:p>
        </w:tc>
        <w:tc>
          <w:tcPr>
            <w:tcW w:w="425" w:type="dxa"/>
            <w:shd w:val="clear" w:color="auto" w:fill="FFFFFF" w:themeFill="background1"/>
            <w:vAlign w:val="center"/>
          </w:tcPr>
          <w:p w14:paraId="6B90ADDB" w14:textId="5F795E6B"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PS</w:t>
            </w:r>
          </w:p>
        </w:tc>
        <w:tc>
          <w:tcPr>
            <w:tcW w:w="3791" w:type="dxa"/>
            <w:shd w:val="clear" w:color="auto" w:fill="FFFFFF" w:themeFill="background1"/>
            <w:vAlign w:val="center"/>
          </w:tcPr>
          <w:p w14:paraId="29D705E4" w14:textId="1FB4864B"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usługi w zakresie projektowania, kosztorysowania i kompleksowej realizacji inwestycji budowlanych, usługi elektryczne, hydrauliczne, montaż i konserwacja nośników reklamy zewnętrznej (banery, bilbordy).</w:t>
            </w:r>
          </w:p>
        </w:tc>
      </w:tr>
      <w:tr w:rsidR="00E77824" w:rsidRPr="00913C6B" w14:paraId="4628B0CF" w14:textId="77777777" w:rsidTr="00DE0C97">
        <w:trPr>
          <w:trHeight w:val="498"/>
        </w:trPr>
        <w:tc>
          <w:tcPr>
            <w:tcW w:w="519" w:type="dxa"/>
            <w:shd w:val="clear" w:color="auto" w:fill="FFFFFF" w:themeFill="background1"/>
            <w:vAlign w:val="center"/>
          </w:tcPr>
          <w:p w14:paraId="4637B6BF" w14:textId="7376BB9F" w:rsidR="00055E29" w:rsidRPr="00913C6B" w:rsidRDefault="00055E29" w:rsidP="005D3AB8">
            <w:pPr>
              <w:ind w:left="-7"/>
              <w:jc w:val="center"/>
              <w:rPr>
                <w:rFonts w:ascii="Arial" w:hAnsi="Arial" w:cs="Arial"/>
                <w:sz w:val="18"/>
                <w:szCs w:val="18"/>
              </w:rPr>
            </w:pPr>
            <w:r w:rsidRPr="00913C6B">
              <w:rPr>
                <w:rFonts w:ascii="Arial" w:hAnsi="Arial" w:cs="Arial"/>
                <w:sz w:val="18"/>
                <w:szCs w:val="18"/>
              </w:rPr>
              <w:t>5.</w:t>
            </w:r>
          </w:p>
        </w:tc>
        <w:tc>
          <w:tcPr>
            <w:tcW w:w="1084" w:type="dxa"/>
            <w:shd w:val="clear" w:color="auto" w:fill="FFFFFF" w:themeFill="background1"/>
            <w:vAlign w:val="center"/>
          </w:tcPr>
          <w:p w14:paraId="626A9188"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Iłowo-Osada</w:t>
            </w:r>
          </w:p>
        </w:tc>
        <w:tc>
          <w:tcPr>
            <w:tcW w:w="2078" w:type="dxa"/>
            <w:shd w:val="clear" w:color="auto" w:fill="FFFFFF" w:themeFill="background1"/>
            <w:vAlign w:val="center"/>
          </w:tcPr>
          <w:p w14:paraId="2D5DE793" w14:textId="77777777" w:rsidR="00055E29" w:rsidRPr="00913C6B" w:rsidRDefault="00055E29" w:rsidP="005D3AB8">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CZYSTA POMOC</w:t>
            </w:r>
          </w:p>
        </w:tc>
        <w:tc>
          <w:tcPr>
            <w:tcW w:w="1559" w:type="dxa"/>
            <w:shd w:val="clear" w:color="auto" w:fill="FFFFFF" w:themeFill="background1"/>
            <w:vAlign w:val="center"/>
          </w:tcPr>
          <w:p w14:paraId="6B4271B4" w14:textId="7021E9EA" w:rsidR="00C9324E"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Brodowo 23 </w:t>
            </w:r>
          </w:p>
          <w:p w14:paraId="0689ABBA" w14:textId="26085BF5" w:rsidR="00055E29" w:rsidRPr="00913C6B" w:rsidRDefault="00055E29" w:rsidP="00E469A6">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lastRenderedPageBreak/>
              <w:t>13-240 Iłowo-Osada</w:t>
            </w:r>
          </w:p>
        </w:tc>
        <w:tc>
          <w:tcPr>
            <w:tcW w:w="3260" w:type="dxa"/>
            <w:shd w:val="clear" w:color="auto" w:fill="FFFFFF" w:themeFill="background1"/>
            <w:vAlign w:val="center"/>
          </w:tcPr>
          <w:p w14:paraId="31165B0F" w14:textId="77777777" w:rsidR="00055E29" w:rsidRDefault="00055E29" w:rsidP="001109A9">
            <w:pPr>
              <w:spacing w:after="0"/>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lastRenderedPageBreak/>
              <w:t>Prezes Anna Bober</w:t>
            </w:r>
          </w:p>
          <w:p w14:paraId="161A90AD" w14:textId="06EF81D3" w:rsidR="00055E29" w:rsidRPr="00BD6E5B" w:rsidRDefault="00055E29" w:rsidP="001109A9">
            <w:pPr>
              <w:spacing w:after="0"/>
              <w:jc w:val="center"/>
              <w:rPr>
                <w:rFonts w:ascii="Arial" w:eastAsia="Times New Roman" w:hAnsi="Arial" w:cs="Arial"/>
                <w:sz w:val="18"/>
                <w:szCs w:val="18"/>
                <w:lang w:eastAsia="pl-PL"/>
              </w:rPr>
            </w:pPr>
            <w:r>
              <w:rPr>
                <w:rFonts w:ascii="Arial" w:eastAsia="Times New Roman" w:hAnsi="Arial" w:cs="Arial"/>
                <w:sz w:val="18"/>
                <w:szCs w:val="18"/>
                <w:lang w:eastAsia="pl-PL"/>
              </w:rPr>
              <w:t xml:space="preserve">tel. </w:t>
            </w:r>
            <w:r w:rsidRPr="00913C6B">
              <w:rPr>
                <w:rFonts w:ascii="Arial" w:eastAsia="Times New Roman" w:hAnsi="Arial" w:cs="Arial"/>
                <w:sz w:val="18"/>
                <w:szCs w:val="18"/>
                <w:lang w:eastAsia="pl-PL"/>
              </w:rPr>
              <w:t>731 612 732</w:t>
            </w:r>
          </w:p>
          <w:p w14:paraId="4B691369" w14:textId="29BC8C83" w:rsidR="00055E29" w:rsidRPr="00913C6B" w:rsidRDefault="00055E29" w:rsidP="001109A9">
            <w:pPr>
              <w:spacing w:after="0"/>
              <w:ind w:left="-7"/>
              <w:jc w:val="center"/>
              <w:rPr>
                <w:rFonts w:ascii="Arial" w:eastAsia="Calibri" w:hAnsi="Arial" w:cs="Arial"/>
                <w:sz w:val="18"/>
                <w:szCs w:val="18"/>
              </w:rPr>
            </w:pPr>
            <w:r w:rsidRPr="00BD6E5B">
              <w:rPr>
                <w:rFonts w:ascii="Arial" w:hAnsi="Arial" w:cs="Arial"/>
                <w:sz w:val="18"/>
                <w:szCs w:val="18"/>
              </w:rPr>
              <w:t>e-mail:</w:t>
            </w:r>
            <w:r>
              <w:t xml:space="preserve"> </w:t>
            </w:r>
            <w:hyperlink r:id="rId22" w:history="1">
              <w:r w:rsidRPr="00580EAB">
                <w:rPr>
                  <w:rStyle w:val="Hipercze"/>
                  <w:rFonts w:ascii="Arial" w:eastAsia="Calibri" w:hAnsi="Arial" w:cs="Arial"/>
                  <w:sz w:val="18"/>
                  <w:szCs w:val="18"/>
                </w:rPr>
                <w:t>anbob@onet.pl</w:t>
              </w:r>
            </w:hyperlink>
          </w:p>
        </w:tc>
        <w:tc>
          <w:tcPr>
            <w:tcW w:w="1276" w:type="dxa"/>
            <w:shd w:val="clear" w:color="auto" w:fill="FFFFFF" w:themeFill="background1"/>
            <w:vAlign w:val="center"/>
          </w:tcPr>
          <w:p w14:paraId="6A8DB052" w14:textId="35E8BA3E" w:rsidR="00055E29" w:rsidRPr="00913C6B" w:rsidRDefault="00055E29" w:rsidP="005D3AB8">
            <w:pPr>
              <w:ind w:left="-7"/>
              <w:jc w:val="center"/>
              <w:rPr>
                <w:rFonts w:ascii="Arial" w:hAnsi="Arial" w:cs="Arial"/>
                <w:sz w:val="18"/>
                <w:szCs w:val="18"/>
              </w:rPr>
            </w:pPr>
            <w:r w:rsidRPr="00913C6B">
              <w:rPr>
                <w:rFonts w:ascii="Arial" w:eastAsia="Calibri" w:hAnsi="Arial" w:cs="Arial"/>
                <w:sz w:val="18"/>
                <w:szCs w:val="18"/>
              </w:rPr>
              <w:t>28.10.2013</w:t>
            </w:r>
          </w:p>
        </w:tc>
        <w:tc>
          <w:tcPr>
            <w:tcW w:w="425" w:type="dxa"/>
            <w:shd w:val="clear" w:color="auto" w:fill="FFFFFF" w:themeFill="background1"/>
            <w:vAlign w:val="center"/>
          </w:tcPr>
          <w:p w14:paraId="1C264F0B" w14:textId="77777777" w:rsidR="00055E29" w:rsidRPr="00913C6B" w:rsidRDefault="00055E29" w:rsidP="005D3AB8">
            <w:pPr>
              <w:jc w:val="center"/>
              <w:rPr>
                <w:rFonts w:ascii="Arial" w:eastAsia="Times New Roman" w:hAnsi="Arial" w:cs="Arial"/>
                <w:sz w:val="18"/>
                <w:szCs w:val="18"/>
                <w:lang w:eastAsia="pl-PL"/>
              </w:rPr>
            </w:pPr>
          </w:p>
        </w:tc>
        <w:tc>
          <w:tcPr>
            <w:tcW w:w="3791" w:type="dxa"/>
            <w:shd w:val="clear" w:color="auto" w:fill="FFFFFF" w:themeFill="background1"/>
            <w:vAlign w:val="center"/>
          </w:tcPr>
          <w:p w14:paraId="58B22B01" w14:textId="03A03F1B"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sprzątanie i pielęgnacja terenów zielonych, pranie tapicerki w samochodach, kanap w </w:t>
            </w:r>
            <w:r w:rsidR="00E77824">
              <w:rPr>
                <w:rFonts w:ascii="Arial" w:eastAsia="Times New Roman" w:hAnsi="Arial" w:cs="Arial"/>
                <w:sz w:val="18"/>
                <w:szCs w:val="18"/>
                <w:lang w:eastAsia="pl-PL"/>
              </w:rPr>
              <w:t> </w:t>
            </w:r>
            <w:r w:rsidRPr="00913C6B">
              <w:rPr>
                <w:rFonts w:ascii="Arial" w:eastAsia="Times New Roman" w:hAnsi="Arial" w:cs="Arial"/>
                <w:sz w:val="18"/>
                <w:szCs w:val="18"/>
                <w:lang w:eastAsia="pl-PL"/>
              </w:rPr>
              <w:t xml:space="preserve">domach itp., opieka nad osobami </w:t>
            </w:r>
            <w:r w:rsidRPr="00913C6B">
              <w:rPr>
                <w:rFonts w:ascii="Arial" w:eastAsia="Times New Roman" w:hAnsi="Arial" w:cs="Arial"/>
                <w:sz w:val="18"/>
                <w:szCs w:val="18"/>
                <w:lang w:eastAsia="pl-PL"/>
              </w:rPr>
              <w:lastRenderedPageBreak/>
              <w:t xml:space="preserve">starszymi, chorymi i opieka nad osobami z </w:t>
            </w:r>
            <w:r w:rsidR="00DE0C97">
              <w:rPr>
                <w:rFonts w:ascii="Arial" w:eastAsia="Times New Roman" w:hAnsi="Arial" w:cs="Arial"/>
                <w:sz w:val="18"/>
                <w:szCs w:val="18"/>
                <w:lang w:eastAsia="pl-PL"/>
              </w:rPr>
              <w:t> </w:t>
            </w:r>
            <w:r w:rsidRPr="00913C6B">
              <w:rPr>
                <w:rFonts w:ascii="Arial" w:eastAsia="Times New Roman" w:hAnsi="Arial" w:cs="Arial"/>
                <w:sz w:val="18"/>
                <w:szCs w:val="18"/>
                <w:lang w:eastAsia="pl-PL"/>
              </w:rPr>
              <w:t>niepełnosprawnościami</w:t>
            </w:r>
          </w:p>
        </w:tc>
      </w:tr>
      <w:tr w:rsidR="00E77824" w:rsidRPr="00913C6B" w14:paraId="26EB9D8C" w14:textId="77777777" w:rsidTr="00DE0C97">
        <w:trPr>
          <w:trHeight w:val="498"/>
        </w:trPr>
        <w:tc>
          <w:tcPr>
            <w:tcW w:w="519" w:type="dxa"/>
            <w:shd w:val="clear" w:color="auto" w:fill="FFFFFF" w:themeFill="background1"/>
            <w:vAlign w:val="center"/>
          </w:tcPr>
          <w:p w14:paraId="6D5C9414" w14:textId="4260642B" w:rsidR="00055E29" w:rsidRPr="00913C6B" w:rsidRDefault="00055E29" w:rsidP="005D3AB8">
            <w:pPr>
              <w:ind w:left="-7"/>
              <w:jc w:val="center"/>
              <w:rPr>
                <w:rFonts w:ascii="Arial" w:hAnsi="Arial" w:cs="Arial"/>
                <w:sz w:val="18"/>
                <w:szCs w:val="18"/>
              </w:rPr>
            </w:pPr>
            <w:r w:rsidRPr="00913C6B">
              <w:rPr>
                <w:rFonts w:ascii="Arial" w:hAnsi="Arial" w:cs="Arial"/>
                <w:sz w:val="18"/>
                <w:szCs w:val="18"/>
              </w:rPr>
              <w:lastRenderedPageBreak/>
              <w:t>6.</w:t>
            </w:r>
          </w:p>
        </w:tc>
        <w:tc>
          <w:tcPr>
            <w:tcW w:w="1084" w:type="dxa"/>
            <w:shd w:val="clear" w:color="auto" w:fill="FFFFFF" w:themeFill="background1"/>
            <w:vAlign w:val="center"/>
          </w:tcPr>
          <w:p w14:paraId="13A9C42F"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Działdowo</w:t>
            </w:r>
          </w:p>
        </w:tc>
        <w:tc>
          <w:tcPr>
            <w:tcW w:w="2078" w:type="dxa"/>
            <w:shd w:val="clear" w:color="auto" w:fill="FFFFFF" w:themeFill="background1"/>
            <w:vAlign w:val="center"/>
          </w:tcPr>
          <w:p w14:paraId="72D7F326" w14:textId="77777777" w:rsidR="00055E29" w:rsidRPr="00913C6B" w:rsidRDefault="00055E29" w:rsidP="005D3AB8">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PRZYACIELE</w:t>
            </w:r>
          </w:p>
        </w:tc>
        <w:tc>
          <w:tcPr>
            <w:tcW w:w="1559" w:type="dxa"/>
            <w:shd w:val="clear" w:color="auto" w:fill="FFFFFF" w:themeFill="background1"/>
            <w:vAlign w:val="center"/>
          </w:tcPr>
          <w:p w14:paraId="6197DBDC" w14:textId="16A26C50" w:rsidR="00055E29" w:rsidRPr="00913C6B" w:rsidRDefault="00055E29" w:rsidP="00E469A6">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Turza Wielka 29 13-200 Działdowo</w:t>
            </w:r>
          </w:p>
        </w:tc>
        <w:tc>
          <w:tcPr>
            <w:tcW w:w="3260" w:type="dxa"/>
            <w:shd w:val="clear" w:color="auto" w:fill="FFFFFF" w:themeFill="background1"/>
            <w:vAlign w:val="center"/>
          </w:tcPr>
          <w:p w14:paraId="14A18D2C" w14:textId="77777777" w:rsidR="00055E29" w:rsidRPr="00913C6B" w:rsidRDefault="00055E29" w:rsidP="001109A9">
            <w:pPr>
              <w:spacing w:after="0"/>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Prezes Katarzyna Łacińska</w:t>
            </w:r>
          </w:p>
          <w:p w14:paraId="0E389035" w14:textId="17092DE3" w:rsidR="00055E29" w:rsidRDefault="00055E29" w:rsidP="001109A9">
            <w:pPr>
              <w:spacing w:after="0"/>
              <w:jc w:val="center"/>
              <w:rPr>
                <w:rFonts w:ascii="Arial" w:hAnsi="Arial" w:cs="Arial"/>
                <w:sz w:val="18"/>
                <w:szCs w:val="18"/>
              </w:rPr>
            </w:pPr>
            <w:r>
              <w:rPr>
                <w:rFonts w:ascii="Arial" w:hAnsi="Arial" w:cs="Arial"/>
                <w:sz w:val="18"/>
                <w:szCs w:val="18"/>
              </w:rPr>
              <w:t xml:space="preserve">tel. </w:t>
            </w:r>
            <w:r w:rsidRPr="00913C6B">
              <w:rPr>
                <w:rFonts w:ascii="Arial" w:hAnsi="Arial" w:cs="Arial"/>
                <w:sz w:val="18"/>
                <w:szCs w:val="18"/>
              </w:rPr>
              <w:t>506 992 052</w:t>
            </w:r>
          </w:p>
          <w:p w14:paraId="264297DA" w14:textId="3421CDAD" w:rsidR="00055E29" w:rsidRPr="00E469A6" w:rsidRDefault="00055E29" w:rsidP="001109A9">
            <w:pPr>
              <w:spacing w:after="0"/>
              <w:jc w:val="center"/>
              <w:rPr>
                <w:rFonts w:ascii="Arial" w:eastAsia="Times New Roman" w:hAnsi="Arial" w:cs="Arial"/>
                <w:sz w:val="18"/>
                <w:szCs w:val="18"/>
                <w:lang w:eastAsia="pl-PL"/>
              </w:rPr>
            </w:pPr>
            <w:r w:rsidRPr="00BD6E5B">
              <w:rPr>
                <w:rFonts w:ascii="Arial" w:hAnsi="Arial" w:cs="Arial"/>
                <w:sz w:val="18"/>
                <w:szCs w:val="18"/>
              </w:rPr>
              <w:t xml:space="preserve">e-mail: </w:t>
            </w:r>
            <w:hyperlink r:id="rId23" w:history="1">
              <w:r w:rsidRPr="00580EAB">
                <w:rPr>
                  <w:rStyle w:val="Hipercze"/>
                  <w:rFonts w:ascii="Arial" w:eastAsia="Times New Roman" w:hAnsi="Arial" w:cs="Arial"/>
                  <w:sz w:val="18"/>
                  <w:szCs w:val="18"/>
                  <w:lang w:eastAsia="pl-PL"/>
                </w:rPr>
                <w:t>przyjacielemalinowo@gmail.com</w:t>
              </w:r>
            </w:hyperlink>
          </w:p>
        </w:tc>
        <w:tc>
          <w:tcPr>
            <w:tcW w:w="1276" w:type="dxa"/>
            <w:shd w:val="clear" w:color="auto" w:fill="FFFFFF" w:themeFill="background1"/>
            <w:vAlign w:val="center"/>
          </w:tcPr>
          <w:p w14:paraId="19DA65DC" w14:textId="27FCAEC7" w:rsidR="00055E29" w:rsidRPr="00913C6B" w:rsidRDefault="00055E29" w:rsidP="005D3AB8">
            <w:pPr>
              <w:jc w:val="center"/>
              <w:rPr>
                <w:rFonts w:ascii="Arial" w:hAnsi="Arial" w:cs="Arial"/>
                <w:sz w:val="18"/>
                <w:szCs w:val="18"/>
              </w:rPr>
            </w:pPr>
            <w:r w:rsidRPr="00913C6B">
              <w:rPr>
                <w:rFonts w:ascii="Arial" w:eastAsia="Calibri" w:hAnsi="Arial" w:cs="Arial"/>
                <w:sz w:val="18"/>
                <w:szCs w:val="18"/>
              </w:rPr>
              <w:t>14.11.2017</w:t>
            </w:r>
          </w:p>
        </w:tc>
        <w:tc>
          <w:tcPr>
            <w:tcW w:w="425" w:type="dxa"/>
            <w:shd w:val="clear" w:color="auto" w:fill="FFFFFF" w:themeFill="background1"/>
            <w:vAlign w:val="center"/>
          </w:tcPr>
          <w:p w14:paraId="67CC4345" w14:textId="717E38CE"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PS</w:t>
            </w:r>
          </w:p>
        </w:tc>
        <w:tc>
          <w:tcPr>
            <w:tcW w:w="3791" w:type="dxa"/>
            <w:shd w:val="clear" w:color="auto" w:fill="FFFFFF" w:themeFill="background1"/>
            <w:vAlign w:val="center"/>
          </w:tcPr>
          <w:p w14:paraId="6A8261B7" w14:textId="388D887C"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usługi opiekuńcze nad dziećmi do lat 3 świadczone w Niepublicznym Punkcie Przedszkolnym Klub Przyjaciół Myszki Miki oraz usługi animacyjne dla dzieci i wynajmu budki </w:t>
            </w:r>
            <w:proofErr w:type="spellStart"/>
            <w:r w:rsidRPr="00913C6B">
              <w:rPr>
                <w:rFonts w:ascii="Arial" w:eastAsia="Times New Roman" w:hAnsi="Arial" w:cs="Arial"/>
                <w:sz w:val="18"/>
                <w:szCs w:val="18"/>
                <w:lang w:eastAsia="pl-PL"/>
              </w:rPr>
              <w:t>Fotoshop</w:t>
            </w:r>
            <w:proofErr w:type="spellEnd"/>
            <w:r w:rsidRPr="00913C6B">
              <w:rPr>
                <w:rFonts w:ascii="Arial" w:eastAsia="Times New Roman" w:hAnsi="Arial" w:cs="Arial"/>
                <w:sz w:val="18"/>
                <w:szCs w:val="18"/>
                <w:lang w:eastAsia="pl-PL"/>
              </w:rPr>
              <w:t xml:space="preserve">, wypożyczalnia namiotów, stołów i </w:t>
            </w:r>
            <w:r w:rsidR="00E77824">
              <w:rPr>
                <w:rFonts w:ascii="Arial" w:eastAsia="Times New Roman" w:hAnsi="Arial" w:cs="Arial"/>
                <w:sz w:val="18"/>
                <w:szCs w:val="18"/>
                <w:lang w:eastAsia="pl-PL"/>
              </w:rPr>
              <w:t> </w:t>
            </w:r>
            <w:r w:rsidRPr="00913C6B">
              <w:rPr>
                <w:rFonts w:ascii="Arial" w:eastAsia="Times New Roman" w:hAnsi="Arial" w:cs="Arial"/>
                <w:sz w:val="18"/>
                <w:szCs w:val="18"/>
                <w:lang w:eastAsia="pl-PL"/>
              </w:rPr>
              <w:t>ławek</w:t>
            </w:r>
          </w:p>
        </w:tc>
      </w:tr>
      <w:tr w:rsidR="00E77824" w:rsidRPr="00913C6B" w14:paraId="2336AC38" w14:textId="77777777" w:rsidTr="00DE0C97">
        <w:trPr>
          <w:trHeight w:val="498"/>
        </w:trPr>
        <w:tc>
          <w:tcPr>
            <w:tcW w:w="519" w:type="dxa"/>
            <w:shd w:val="clear" w:color="auto" w:fill="FFFFFF" w:themeFill="background1"/>
            <w:vAlign w:val="center"/>
          </w:tcPr>
          <w:p w14:paraId="3807C533" w14:textId="3FC01B08" w:rsidR="00055E29" w:rsidRPr="00913C6B" w:rsidRDefault="00055E29" w:rsidP="005D3AB8">
            <w:pPr>
              <w:ind w:left="-7"/>
              <w:jc w:val="center"/>
              <w:rPr>
                <w:rFonts w:ascii="Arial" w:hAnsi="Arial" w:cs="Arial"/>
                <w:sz w:val="18"/>
                <w:szCs w:val="18"/>
              </w:rPr>
            </w:pPr>
            <w:r w:rsidRPr="00913C6B">
              <w:rPr>
                <w:rFonts w:ascii="Arial" w:hAnsi="Arial" w:cs="Arial"/>
                <w:sz w:val="18"/>
                <w:szCs w:val="18"/>
              </w:rPr>
              <w:t>7.</w:t>
            </w:r>
          </w:p>
        </w:tc>
        <w:tc>
          <w:tcPr>
            <w:tcW w:w="1084" w:type="dxa"/>
            <w:shd w:val="clear" w:color="auto" w:fill="FFFFFF" w:themeFill="background1"/>
            <w:vAlign w:val="center"/>
          </w:tcPr>
          <w:p w14:paraId="1D24F7FE"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Działdowo</w:t>
            </w:r>
          </w:p>
        </w:tc>
        <w:tc>
          <w:tcPr>
            <w:tcW w:w="2078" w:type="dxa"/>
            <w:shd w:val="clear" w:color="auto" w:fill="FFFFFF" w:themeFill="background1"/>
            <w:vAlign w:val="center"/>
          </w:tcPr>
          <w:p w14:paraId="2E4A832C" w14:textId="77777777" w:rsidR="00055E29" w:rsidRPr="00913C6B" w:rsidRDefault="00055E29" w:rsidP="005D3AB8">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WSPÓLNA IDEA</w:t>
            </w:r>
          </w:p>
        </w:tc>
        <w:tc>
          <w:tcPr>
            <w:tcW w:w="1559" w:type="dxa"/>
            <w:shd w:val="clear" w:color="auto" w:fill="FFFFFF" w:themeFill="background1"/>
            <w:vAlign w:val="center"/>
          </w:tcPr>
          <w:p w14:paraId="5147FDAE" w14:textId="332E69ED" w:rsidR="00713BCD" w:rsidRDefault="00055E29" w:rsidP="005D3AB8">
            <w:pPr>
              <w:jc w:val="center"/>
              <w:rPr>
                <w:rFonts w:ascii="Arial" w:eastAsia="Calibri" w:hAnsi="Arial" w:cs="Arial"/>
                <w:sz w:val="18"/>
                <w:szCs w:val="18"/>
              </w:rPr>
            </w:pPr>
            <w:r w:rsidRPr="00913C6B">
              <w:rPr>
                <w:rFonts w:ascii="Arial" w:eastAsia="Calibri" w:hAnsi="Arial" w:cs="Arial"/>
                <w:sz w:val="18"/>
                <w:szCs w:val="18"/>
              </w:rPr>
              <w:t>Komorniki 13</w:t>
            </w:r>
          </w:p>
          <w:p w14:paraId="7B96F5CA" w14:textId="0FDC4682" w:rsidR="00055E29" w:rsidRPr="00E469A6" w:rsidRDefault="00055E29" w:rsidP="00E469A6">
            <w:pPr>
              <w:jc w:val="center"/>
              <w:rPr>
                <w:rFonts w:ascii="Arial" w:eastAsia="Calibri" w:hAnsi="Arial" w:cs="Arial"/>
                <w:sz w:val="18"/>
                <w:szCs w:val="18"/>
              </w:rPr>
            </w:pPr>
            <w:r w:rsidRPr="00913C6B">
              <w:rPr>
                <w:rFonts w:ascii="Arial" w:eastAsia="Calibri" w:hAnsi="Arial" w:cs="Arial"/>
                <w:sz w:val="18"/>
                <w:szCs w:val="18"/>
              </w:rPr>
              <w:t>13-200 Działdowo</w:t>
            </w:r>
          </w:p>
        </w:tc>
        <w:tc>
          <w:tcPr>
            <w:tcW w:w="3260" w:type="dxa"/>
            <w:shd w:val="clear" w:color="auto" w:fill="FFFFFF" w:themeFill="background1"/>
            <w:vAlign w:val="center"/>
          </w:tcPr>
          <w:p w14:paraId="3BD4967F" w14:textId="77777777" w:rsidR="00055E29" w:rsidRDefault="00055E29" w:rsidP="001109A9">
            <w:pPr>
              <w:spacing w:after="0"/>
              <w:ind w:left="-7"/>
              <w:jc w:val="center"/>
              <w:rPr>
                <w:rFonts w:ascii="Arial" w:eastAsia="Calibri" w:hAnsi="Arial" w:cs="Arial"/>
                <w:sz w:val="18"/>
                <w:szCs w:val="18"/>
              </w:rPr>
            </w:pPr>
            <w:r w:rsidRPr="00893DD8">
              <w:rPr>
                <w:rFonts w:ascii="Arial" w:eastAsia="Calibri" w:hAnsi="Arial" w:cs="Arial"/>
                <w:sz w:val="18"/>
                <w:szCs w:val="18"/>
              </w:rPr>
              <w:t xml:space="preserve">Prezes Waldemar </w:t>
            </w:r>
            <w:proofErr w:type="spellStart"/>
            <w:r w:rsidRPr="00893DD8">
              <w:rPr>
                <w:rFonts w:ascii="Arial" w:eastAsia="Calibri" w:hAnsi="Arial" w:cs="Arial"/>
                <w:sz w:val="18"/>
                <w:szCs w:val="18"/>
              </w:rPr>
              <w:t>Ginter</w:t>
            </w:r>
            <w:proofErr w:type="spellEnd"/>
            <w:r w:rsidRPr="00893DD8">
              <w:rPr>
                <w:rFonts w:ascii="Arial" w:eastAsia="Calibri" w:hAnsi="Arial" w:cs="Arial"/>
                <w:sz w:val="18"/>
                <w:szCs w:val="18"/>
              </w:rPr>
              <w:t xml:space="preserve"> </w:t>
            </w:r>
            <w:proofErr w:type="spellStart"/>
            <w:r w:rsidRPr="00893DD8">
              <w:rPr>
                <w:rFonts w:ascii="Arial" w:eastAsia="Calibri" w:hAnsi="Arial" w:cs="Arial"/>
                <w:sz w:val="18"/>
                <w:szCs w:val="18"/>
              </w:rPr>
              <w:t>Wenzelewski</w:t>
            </w:r>
            <w:proofErr w:type="spellEnd"/>
          </w:p>
          <w:p w14:paraId="53B95D0D" w14:textId="37311104" w:rsidR="00055E29" w:rsidRDefault="00055E29" w:rsidP="001109A9">
            <w:pPr>
              <w:spacing w:after="0"/>
              <w:jc w:val="center"/>
              <w:rPr>
                <w:rFonts w:ascii="Arial" w:hAnsi="Arial" w:cs="Arial"/>
                <w:sz w:val="18"/>
                <w:szCs w:val="18"/>
              </w:rPr>
            </w:pPr>
            <w:r>
              <w:rPr>
                <w:rFonts w:ascii="Arial" w:hAnsi="Arial" w:cs="Arial"/>
                <w:sz w:val="18"/>
                <w:szCs w:val="18"/>
              </w:rPr>
              <w:t xml:space="preserve">tel. </w:t>
            </w:r>
            <w:r w:rsidRPr="00913C6B">
              <w:rPr>
                <w:rFonts w:ascii="Arial" w:hAnsi="Arial" w:cs="Arial"/>
                <w:sz w:val="18"/>
                <w:szCs w:val="18"/>
              </w:rPr>
              <w:t>695 763 146</w:t>
            </w:r>
          </w:p>
          <w:p w14:paraId="17DFB90A" w14:textId="1089A8D8" w:rsidR="00055E29" w:rsidRPr="00913C6B" w:rsidRDefault="00055E29" w:rsidP="001109A9">
            <w:pPr>
              <w:spacing w:after="0"/>
              <w:jc w:val="center"/>
              <w:rPr>
                <w:rFonts w:ascii="Arial" w:eastAsia="Calibri" w:hAnsi="Arial" w:cs="Arial"/>
                <w:sz w:val="18"/>
                <w:szCs w:val="18"/>
              </w:rPr>
            </w:pPr>
            <w:r w:rsidRPr="00BD6E5B">
              <w:rPr>
                <w:rFonts w:ascii="Arial" w:hAnsi="Arial" w:cs="Arial"/>
                <w:sz w:val="18"/>
                <w:szCs w:val="18"/>
              </w:rPr>
              <w:t>e-mail:</w:t>
            </w:r>
            <w:r>
              <w:t xml:space="preserve"> </w:t>
            </w:r>
            <w:hyperlink r:id="rId24" w:history="1">
              <w:r w:rsidRPr="00580EAB">
                <w:rPr>
                  <w:rStyle w:val="Hipercze"/>
                  <w:rFonts w:ascii="Arial" w:eastAsia="Calibri" w:hAnsi="Arial" w:cs="Arial"/>
                  <w:sz w:val="18"/>
                  <w:szCs w:val="18"/>
                </w:rPr>
                <w:t>wspolna.idea@wp.pl</w:t>
              </w:r>
            </w:hyperlink>
          </w:p>
        </w:tc>
        <w:tc>
          <w:tcPr>
            <w:tcW w:w="1276" w:type="dxa"/>
            <w:shd w:val="clear" w:color="auto" w:fill="FFFFFF" w:themeFill="background1"/>
            <w:vAlign w:val="center"/>
          </w:tcPr>
          <w:p w14:paraId="6960392C" w14:textId="0DF5DD94" w:rsidR="00055E29" w:rsidRPr="00913C6B" w:rsidRDefault="00055E29" w:rsidP="005D3AB8">
            <w:pPr>
              <w:ind w:left="-7"/>
              <w:jc w:val="center"/>
              <w:rPr>
                <w:rFonts w:ascii="Arial" w:hAnsi="Arial" w:cs="Arial"/>
                <w:sz w:val="18"/>
                <w:szCs w:val="18"/>
              </w:rPr>
            </w:pPr>
            <w:r w:rsidRPr="00913C6B">
              <w:rPr>
                <w:rFonts w:ascii="Arial" w:eastAsia="Calibri" w:hAnsi="Arial" w:cs="Arial"/>
                <w:sz w:val="18"/>
                <w:szCs w:val="18"/>
              </w:rPr>
              <w:t>02.03.2018</w:t>
            </w:r>
          </w:p>
        </w:tc>
        <w:tc>
          <w:tcPr>
            <w:tcW w:w="425" w:type="dxa"/>
            <w:shd w:val="clear" w:color="auto" w:fill="FFFFFF" w:themeFill="background1"/>
            <w:vAlign w:val="center"/>
          </w:tcPr>
          <w:p w14:paraId="2E657784" w14:textId="77777777" w:rsidR="00055E29" w:rsidRPr="00913C6B" w:rsidRDefault="00055E29" w:rsidP="005D3AB8">
            <w:pPr>
              <w:jc w:val="center"/>
              <w:rPr>
                <w:rFonts w:ascii="Arial" w:eastAsia="Calibri" w:hAnsi="Arial" w:cs="Arial"/>
                <w:sz w:val="18"/>
                <w:szCs w:val="18"/>
              </w:rPr>
            </w:pPr>
          </w:p>
        </w:tc>
        <w:tc>
          <w:tcPr>
            <w:tcW w:w="3791" w:type="dxa"/>
            <w:shd w:val="clear" w:color="auto" w:fill="FFFFFF" w:themeFill="background1"/>
            <w:vAlign w:val="center"/>
          </w:tcPr>
          <w:p w14:paraId="2B7E3151" w14:textId="777BF353" w:rsidR="00055E29" w:rsidRPr="00913C6B" w:rsidRDefault="00055E29" w:rsidP="005D3AB8">
            <w:pPr>
              <w:jc w:val="center"/>
              <w:rPr>
                <w:rFonts w:ascii="Arial" w:eastAsia="Calibri" w:hAnsi="Arial" w:cs="Arial"/>
                <w:sz w:val="18"/>
                <w:szCs w:val="18"/>
              </w:rPr>
            </w:pPr>
            <w:r w:rsidRPr="00913C6B">
              <w:rPr>
                <w:rFonts w:ascii="Arial" w:eastAsia="Calibri" w:hAnsi="Arial" w:cs="Arial"/>
                <w:sz w:val="18"/>
                <w:szCs w:val="18"/>
              </w:rPr>
              <w:t xml:space="preserve">zagospodarowanie terenów zieleni, sprzątanie budynków i obiektów przemysłowych, działalność fizjoterapeutyczna, usługowa związana z </w:t>
            </w:r>
            <w:r w:rsidR="00DE0C97">
              <w:rPr>
                <w:rFonts w:ascii="Arial" w:eastAsia="Calibri" w:hAnsi="Arial" w:cs="Arial"/>
                <w:sz w:val="18"/>
                <w:szCs w:val="18"/>
              </w:rPr>
              <w:t> </w:t>
            </w:r>
            <w:r w:rsidRPr="00913C6B">
              <w:rPr>
                <w:rFonts w:ascii="Arial" w:eastAsia="Calibri" w:hAnsi="Arial" w:cs="Arial"/>
                <w:sz w:val="18"/>
                <w:szCs w:val="18"/>
              </w:rPr>
              <w:t xml:space="preserve">poprawą kondycji fizycznej, pranie i </w:t>
            </w:r>
            <w:r w:rsidR="00DE0C97">
              <w:rPr>
                <w:rFonts w:ascii="Arial" w:eastAsia="Calibri" w:hAnsi="Arial" w:cs="Arial"/>
                <w:sz w:val="18"/>
                <w:szCs w:val="18"/>
              </w:rPr>
              <w:t> </w:t>
            </w:r>
            <w:r w:rsidRPr="00913C6B">
              <w:rPr>
                <w:rFonts w:ascii="Arial" w:eastAsia="Calibri" w:hAnsi="Arial" w:cs="Arial"/>
                <w:sz w:val="18"/>
                <w:szCs w:val="18"/>
              </w:rPr>
              <w:t xml:space="preserve">czyszczenie wyrobów włókienniczych i </w:t>
            </w:r>
            <w:r w:rsidR="00DE0C97">
              <w:rPr>
                <w:rFonts w:ascii="Arial" w:eastAsia="Calibri" w:hAnsi="Arial" w:cs="Arial"/>
                <w:sz w:val="18"/>
                <w:szCs w:val="18"/>
              </w:rPr>
              <w:t> </w:t>
            </w:r>
            <w:r w:rsidRPr="00913C6B">
              <w:rPr>
                <w:rFonts w:ascii="Arial" w:eastAsia="Calibri" w:hAnsi="Arial" w:cs="Arial"/>
                <w:sz w:val="18"/>
                <w:szCs w:val="18"/>
              </w:rPr>
              <w:t>futrzarskich, pozyskiwanie drewna, produkcja wyrobów tartacznych</w:t>
            </w:r>
          </w:p>
        </w:tc>
      </w:tr>
      <w:tr w:rsidR="00E77824" w:rsidRPr="00913C6B" w14:paraId="1B983306" w14:textId="77777777" w:rsidTr="00DE0C97">
        <w:trPr>
          <w:trHeight w:val="498"/>
        </w:trPr>
        <w:tc>
          <w:tcPr>
            <w:tcW w:w="519" w:type="dxa"/>
            <w:shd w:val="clear" w:color="auto" w:fill="FFFFFF" w:themeFill="background1"/>
            <w:vAlign w:val="center"/>
          </w:tcPr>
          <w:p w14:paraId="0379B83D" w14:textId="746822D2" w:rsidR="00055E29" w:rsidRPr="00913C6B" w:rsidRDefault="00055E29" w:rsidP="005D3AB8">
            <w:pPr>
              <w:ind w:left="-7"/>
              <w:jc w:val="center"/>
              <w:rPr>
                <w:rFonts w:ascii="Arial" w:hAnsi="Arial" w:cs="Arial"/>
                <w:sz w:val="18"/>
                <w:szCs w:val="18"/>
              </w:rPr>
            </w:pPr>
            <w:r w:rsidRPr="00913C6B">
              <w:rPr>
                <w:rFonts w:ascii="Arial" w:hAnsi="Arial" w:cs="Arial"/>
                <w:sz w:val="18"/>
                <w:szCs w:val="18"/>
              </w:rPr>
              <w:t>8.</w:t>
            </w:r>
          </w:p>
        </w:tc>
        <w:tc>
          <w:tcPr>
            <w:tcW w:w="1084" w:type="dxa"/>
            <w:shd w:val="clear" w:color="auto" w:fill="FFFFFF" w:themeFill="background1"/>
            <w:vAlign w:val="center"/>
          </w:tcPr>
          <w:p w14:paraId="6F9DB21B"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Działdowo</w:t>
            </w:r>
          </w:p>
        </w:tc>
        <w:tc>
          <w:tcPr>
            <w:tcW w:w="2078" w:type="dxa"/>
            <w:shd w:val="clear" w:color="auto" w:fill="FFFFFF" w:themeFill="background1"/>
            <w:vAlign w:val="center"/>
          </w:tcPr>
          <w:p w14:paraId="0FC6AD9F" w14:textId="77777777" w:rsidR="00055E29" w:rsidRPr="00913C6B" w:rsidRDefault="00055E29" w:rsidP="005D3AB8">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DOM I OGRÓD</w:t>
            </w:r>
          </w:p>
        </w:tc>
        <w:tc>
          <w:tcPr>
            <w:tcW w:w="1559" w:type="dxa"/>
            <w:shd w:val="clear" w:color="auto" w:fill="FFFFFF" w:themeFill="background1"/>
            <w:vAlign w:val="center"/>
          </w:tcPr>
          <w:p w14:paraId="78DB221F" w14:textId="04693C41" w:rsidR="00C9324E" w:rsidRDefault="00055E29" w:rsidP="005D3AB8">
            <w:pPr>
              <w:jc w:val="center"/>
              <w:rPr>
                <w:rFonts w:ascii="Arial" w:eastAsia="Calibri" w:hAnsi="Arial" w:cs="Arial"/>
                <w:sz w:val="18"/>
                <w:szCs w:val="18"/>
              </w:rPr>
            </w:pPr>
            <w:r w:rsidRPr="00913C6B">
              <w:rPr>
                <w:rFonts w:ascii="Arial" w:eastAsia="Calibri" w:hAnsi="Arial" w:cs="Arial"/>
                <w:sz w:val="18"/>
                <w:szCs w:val="18"/>
              </w:rPr>
              <w:t xml:space="preserve">ul. Gminna 6 </w:t>
            </w:r>
          </w:p>
          <w:p w14:paraId="53FF7152" w14:textId="6F10F6DB" w:rsidR="00055E29" w:rsidRPr="00913C6B" w:rsidRDefault="00055E29" w:rsidP="005D3AB8">
            <w:pPr>
              <w:jc w:val="center"/>
              <w:rPr>
                <w:rFonts w:ascii="Arial" w:eastAsia="Calibri" w:hAnsi="Arial" w:cs="Arial"/>
                <w:sz w:val="18"/>
                <w:szCs w:val="18"/>
              </w:rPr>
            </w:pPr>
            <w:r w:rsidRPr="00913C6B">
              <w:rPr>
                <w:rFonts w:ascii="Arial" w:eastAsia="Calibri" w:hAnsi="Arial" w:cs="Arial"/>
                <w:sz w:val="18"/>
                <w:szCs w:val="18"/>
              </w:rPr>
              <w:t>13-200 Działdowo</w:t>
            </w:r>
          </w:p>
        </w:tc>
        <w:tc>
          <w:tcPr>
            <w:tcW w:w="3260" w:type="dxa"/>
            <w:shd w:val="clear" w:color="auto" w:fill="FFFFFF" w:themeFill="background1"/>
            <w:vAlign w:val="center"/>
          </w:tcPr>
          <w:p w14:paraId="5AFF8CCE" w14:textId="5A308408" w:rsidR="00055E29" w:rsidRDefault="00055E29" w:rsidP="001109A9">
            <w:pPr>
              <w:spacing w:after="0"/>
              <w:ind w:left="-6"/>
              <w:jc w:val="center"/>
              <w:rPr>
                <w:rFonts w:ascii="Arial" w:eastAsia="Calibri" w:hAnsi="Arial" w:cs="Arial"/>
                <w:sz w:val="18"/>
                <w:szCs w:val="18"/>
              </w:rPr>
            </w:pPr>
            <w:r>
              <w:rPr>
                <w:rFonts w:ascii="Arial" w:eastAsia="Calibri" w:hAnsi="Arial" w:cs="Arial"/>
                <w:sz w:val="18"/>
                <w:szCs w:val="18"/>
              </w:rPr>
              <w:t xml:space="preserve">Prezes </w:t>
            </w:r>
            <w:r w:rsidR="001109A9">
              <w:rPr>
                <w:rFonts w:ascii="Arial" w:eastAsia="Calibri" w:hAnsi="Arial" w:cs="Arial"/>
                <w:sz w:val="18"/>
                <w:szCs w:val="18"/>
              </w:rPr>
              <w:t>Z</w:t>
            </w:r>
            <w:r>
              <w:rPr>
                <w:rFonts w:ascii="Arial" w:eastAsia="Calibri" w:hAnsi="Arial" w:cs="Arial"/>
                <w:sz w:val="18"/>
                <w:szCs w:val="18"/>
              </w:rPr>
              <w:t xml:space="preserve">arządu Kinga </w:t>
            </w:r>
            <w:proofErr w:type="spellStart"/>
            <w:r>
              <w:rPr>
                <w:rFonts w:ascii="Arial" w:eastAsia="Calibri" w:hAnsi="Arial" w:cs="Arial"/>
                <w:sz w:val="18"/>
                <w:szCs w:val="18"/>
              </w:rPr>
              <w:t>Margas</w:t>
            </w:r>
            <w:proofErr w:type="spellEnd"/>
            <w:r>
              <w:rPr>
                <w:rFonts w:ascii="Arial" w:eastAsia="Calibri" w:hAnsi="Arial" w:cs="Arial"/>
                <w:sz w:val="18"/>
                <w:szCs w:val="18"/>
              </w:rPr>
              <w:t xml:space="preserve"> </w:t>
            </w:r>
          </w:p>
          <w:p w14:paraId="08EC2B20" w14:textId="6F3CB329" w:rsidR="00055E29" w:rsidRDefault="00055E29" w:rsidP="001109A9">
            <w:pPr>
              <w:spacing w:after="0"/>
              <w:ind w:left="-6"/>
              <w:jc w:val="center"/>
              <w:rPr>
                <w:rFonts w:ascii="Arial" w:hAnsi="Arial" w:cs="Arial"/>
                <w:sz w:val="18"/>
                <w:szCs w:val="18"/>
              </w:rPr>
            </w:pPr>
            <w:r>
              <w:rPr>
                <w:rFonts w:ascii="Arial" w:eastAsia="Calibri" w:hAnsi="Arial" w:cs="Arial"/>
                <w:sz w:val="18"/>
                <w:szCs w:val="18"/>
              </w:rPr>
              <w:t xml:space="preserve">tel. </w:t>
            </w:r>
            <w:r w:rsidRPr="007160B8">
              <w:rPr>
                <w:rFonts w:ascii="Arial" w:eastAsia="Calibri" w:hAnsi="Arial" w:cs="Arial"/>
                <w:sz w:val="18"/>
                <w:szCs w:val="18"/>
              </w:rPr>
              <w:t>504 026</w:t>
            </w:r>
            <w:r>
              <w:rPr>
                <w:rFonts w:ascii="Arial" w:eastAsia="Calibri" w:hAnsi="Arial" w:cs="Arial"/>
                <w:sz w:val="18"/>
                <w:szCs w:val="18"/>
              </w:rPr>
              <w:t> </w:t>
            </w:r>
            <w:r w:rsidRPr="007160B8">
              <w:rPr>
                <w:rFonts w:ascii="Arial" w:eastAsia="Calibri" w:hAnsi="Arial" w:cs="Arial"/>
                <w:sz w:val="18"/>
                <w:szCs w:val="18"/>
              </w:rPr>
              <w:t>600</w:t>
            </w:r>
            <w:r>
              <w:rPr>
                <w:rFonts w:ascii="Arial" w:eastAsia="Calibri" w:hAnsi="Arial" w:cs="Arial"/>
                <w:sz w:val="18"/>
                <w:szCs w:val="18"/>
              </w:rPr>
              <w:t xml:space="preserve">, </w:t>
            </w:r>
            <w:r w:rsidRPr="007160B8">
              <w:rPr>
                <w:rFonts w:ascii="Arial" w:eastAsia="Calibri" w:hAnsi="Arial" w:cs="Arial"/>
                <w:sz w:val="18"/>
                <w:szCs w:val="18"/>
              </w:rPr>
              <w:t>517 517 468</w:t>
            </w:r>
          </w:p>
          <w:p w14:paraId="29740DB3" w14:textId="18E449B4" w:rsidR="00055E29" w:rsidRPr="00BD6E5B" w:rsidRDefault="00055E29" w:rsidP="001109A9">
            <w:pPr>
              <w:spacing w:after="0"/>
              <w:ind w:left="-6"/>
              <w:jc w:val="center"/>
              <w:rPr>
                <w:rFonts w:ascii="Arial" w:hAnsi="Arial" w:cs="Arial"/>
                <w:sz w:val="18"/>
                <w:szCs w:val="18"/>
              </w:rPr>
            </w:pPr>
            <w:r w:rsidRPr="00BD6E5B">
              <w:rPr>
                <w:rFonts w:ascii="Arial" w:hAnsi="Arial" w:cs="Arial"/>
                <w:sz w:val="18"/>
                <w:szCs w:val="18"/>
              </w:rPr>
              <w:t>e-mail:</w:t>
            </w:r>
          </w:p>
          <w:p w14:paraId="000AFDAE" w14:textId="42E48E7D" w:rsidR="00055E29" w:rsidRPr="00913C6B" w:rsidRDefault="00AD580B" w:rsidP="001109A9">
            <w:pPr>
              <w:spacing w:after="0"/>
              <w:ind w:left="-6"/>
              <w:jc w:val="center"/>
              <w:rPr>
                <w:rFonts w:ascii="Arial" w:eastAsia="Calibri" w:hAnsi="Arial" w:cs="Arial"/>
                <w:sz w:val="18"/>
                <w:szCs w:val="18"/>
              </w:rPr>
            </w:pPr>
            <w:hyperlink r:id="rId25" w:history="1">
              <w:r w:rsidR="008C6CE0" w:rsidRPr="00580EAB">
                <w:rPr>
                  <w:rStyle w:val="Hipercze"/>
                  <w:rFonts w:ascii="Arial" w:eastAsia="Calibri" w:hAnsi="Arial" w:cs="Arial"/>
                  <w:sz w:val="18"/>
                  <w:szCs w:val="18"/>
                </w:rPr>
                <w:t>domiogrod.spoldzielniasocjalna@gmail.com</w:t>
              </w:r>
            </w:hyperlink>
            <w:r w:rsidR="00055E29">
              <w:rPr>
                <w:rFonts w:ascii="Arial" w:eastAsia="Calibri" w:hAnsi="Arial" w:cs="Arial"/>
                <w:sz w:val="18"/>
                <w:szCs w:val="18"/>
              </w:rPr>
              <w:t xml:space="preserve"> </w:t>
            </w:r>
            <w:hyperlink r:id="rId26" w:history="1">
              <w:r w:rsidR="00055E29" w:rsidRPr="005953F1">
                <w:rPr>
                  <w:rStyle w:val="Hipercze"/>
                  <w:rFonts w:ascii="Arial" w:eastAsia="Calibri" w:hAnsi="Arial" w:cs="Arial"/>
                  <w:sz w:val="18"/>
                  <w:szCs w:val="18"/>
                </w:rPr>
                <w:t>robert@mrowkadzialdowo.pl</w:t>
              </w:r>
            </w:hyperlink>
          </w:p>
        </w:tc>
        <w:tc>
          <w:tcPr>
            <w:tcW w:w="1276" w:type="dxa"/>
            <w:shd w:val="clear" w:color="auto" w:fill="FFFFFF" w:themeFill="background1"/>
            <w:vAlign w:val="center"/>
          </w:tcPr>
          <w:p w14:paraId="09AB3859" w14:textId="0027CC0A" w:rsidR="00055E29" w:rsidRPr="00913C6B" w:rsidRDefault="00055E29" w:rsidP="005D3AB8">
            <w:pPr>
              <w:ind w:left="-7"/>
              <w:jc w:val="center"/>
              <w:rPr>
                <w:rFonts w:ascii="Arial" w:hAnsi="Arial" w:cs="Arial"/>
                <w:sz w:val="18"/>
                <w:szCs w:val="18"/>
              </w:rPr>
            </w:pPr>
            <w:r w:rsidRPr="00913C6B">
              <w:rPr>
                <w:rFonts w:ascii="Arial" w:eastAsia="Calibri" w:hAnsi="Arial" w:cs="Arial"/>
                <w:sz w:val="18"/>
                <w:szCs w:val="18"/>
              </w:rPr>
              <w:t>30.04.2018</w:t>
            </w:r>
          </w:p>
        </w:tc>
        <w:tc>
          <w:tcPr>
            <w:tcW w:w="425" w:type="dxa"/>
            <w:shd w:val="clear" w:color="auto" w:fill="FFFFFF" w:themeFill="background1"/>
            <w:vAlign w:val="center"/>
          </w:tcPr>
          <w:p w14:paraId="688901EE" w14:textId="77777777" w:rsidR="00055E29" w:rsidRPr="00913C6B" w:rsidRDefault="00055E29" w:rsidP="005D3AB8">
            <w:pPr>
              <w:jc w:val="center"/>
              <w:rPr>
                <w:rFonts w:ascii="Arial" w:eastAsia="Calibri" w:hAnsi="Arial" w:cs="Arial"/>
                <w:sz w:val="18"/>
                <w:szCs w:val="18"/>
              </w:rPr>
            </w:pPr>
          </w:p>
        </w:tc>
        <w:tc>
          <w:tcPr>
            <w:tcW w:w="3791" w:type="dxa"/>
            <w:shd w:val="clear" w:color="auto" w:fill="FFFFFF" w:themeFill="background1"/>
            <w:vAlign w:val="center"/>
          </w:tcPr>
          <w:p w14:paraId="089D74D8" w14:textId="7B67604A" w:rsidR="00055E29" w:rsidRPr="00913C6B" w:rsidRDefault="00055E29" w:rsidP="005D3AB8">
            <w:pPr>
              <w:jc w:val="center"/>
              <w:rPr>
                <w:rFonts w:ascii="Arial" w:eastAsia="Calibri" w:hAnsi="Arial" w:cs="Arial"/>
                <w:sz w:val="18"/>
                <w:szCs w:val="18"/>
              </w:rPr>
            </w:pPr>
            <w:r w:rsidRPr="00913C6B">
              <w:rPr>
                <w:rFonts w:ascii="Arial" w:eastAsia="Calibri" w:hAnsi="Arial" w:cs="Arial"/>
                <w:sz w:val="18"/>
                <w:szCs w:val="18"/>
              </w:rPr>
              <w:t xml:space="preserve">architektura i projektowanie, wynajem i </w:t>
            </w:r>
            <w:r w:rsidR="00E77824">
              <w:rPr>
                <w:rFonts w:ascii="Arial" w:eastAsia="Calibri" w:hAnsi="Arial" w:cs="Arial"/>
                <w:sz w:val="18"/>
                <w:szCs w:val="18"/>
              </w:rPr>
              <w:t> </w:t>
            </w:r>
            <w:r w:rsidRPr="00913C6B">
              <w:rPr>
                <w:rFonts w:ascii="Arial" w:eastAsia="Calibri" w:hAnsi="Arial" w:cs="Arial"/>
                <w:sz w:val="18"/>
                <w:szCs w:val="18"/>
              </w:rPr>
              <w:t>dzierżawa maszyn i urządzeń budowlanych, zagospodarowanie terenów zieleni, sprzątanie budynków</w:t>
            </w:r>
            <w:r w:rsidRPr="00913C6B">
              <w:rPr>
                <w:rFonts w:ascii="Arial" w:eastAsia="Calibri" w:hAnsi="Arial" w:cs="Arial"/>
                <w:b/>
                <w:sz w:val="18"/>
                <w:szCs w:val="18"/>
              </w:rPr>
              <w:t xml:space="preserve"> </w:t>
            </w:r>
            <w:r w:rsidRPr="00913C6B">
              <w:rPr>
                <w:rFonts w:ascii="Arial" w:eastAsia="Calibri" w:hAnsi="Arial" w:cs="Arial"/>
                <w:sz w:val="18"/>
                <w:szCs w:val="18"/>
              </w:rPr>
              <w:t>przemysłowych, roboty budowlane</w:t>
            </w:r>
          </w:p>
        </w:tc>
      </w:tr>
      <w:tr w:rsidR="00E77824" w:rsidRPr="00913C6B" w14:paraId="6F3A5803" w14:textId="77777777" w:rsidTr="00DE0C97">
        <w:trPr>
          <w:trHeight w:val="498"/>
        </w:trPr>
        <w:tc>
          <w:tcPr>
            <w:tcW w:w="519" w:type="dxa"/>
            <w:shd w:val="clear" w:color="auto" w:fill="FFFFFF" w:themeFill="background1"/>
            <w:vAlign w:val="center"/>
          </w:tcPr>
          <w:p w14:paraId="71B42A3C" w14:textId="0E8958AA" w:rsidR="00055E29" w:rsidRPr="00913C6B" w:rsidRDefault="00055E29" w:rsidP="005D3AB8">
            <w:pPr>
              <w:ind w:left="-7"/>
              <w:jc w:val="center"/>
              <w:rPr>
                <w:rFonts w:ascii="Arial" w:hAnsi="Arial" w:cs="Arial"/>
                <w:sz w:val="18"/>
                <w:szCs w:val="18"/>
              </w:rPr>
            </w:pPr>
            <w:r w:rsidRPr="00913C6B">
              <w:rPr>
                <w:rFonts w:ascii="Arial" w:hAnsi="Arial" w:cs="Arial"/>
                <w:sz w:val="18"/>
                <w:szCs w:val="18"/>
              </w:rPr>
              <w:t>9.</w:t>
            </w:r>
          </w:p>
        </w:tc>
        <w:tc>
          <w:tcPr>
            <w:tcW w:w="1084" w:type="dxa"/>
            <w:shd w:val="clear" w:color="auto" w:fill="FFFFFF" w:themeFill="background1"/>
            <w:vAlign w:val="center"/>
          </w:tcPr>
          <w:p w14:paraId="27C5397B"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Działdowo</w:t>
            </w:r>
          </w:p>
        </w:tc>
        <w:tc>
          <w:tcPr>
            <w:tcW w:w="2078" w:type="dxa"/>
            <w:shd w:val="clear" w:color="auto" w:fill="FFFFFF" w:themeFill="background1"/>
            <w:vAlign w:val="center"/>
          </w:tcPr>
          <w:p w14:paraId="543AFCEC" w14:textId="77777777" w:rsidR="00055E29" w:rsidRPr="00913C6B" w:rsidRDefault="00055E29" w:rsidP="005D3AB8">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POMOCNI</w:t>
            </w:r>
          </w:p>
        </w:tc>
        <w:tc>
          <w:tcPr>
            <w:tcW w:w="1559" w:type="dxa"/>
            <w:shd w:val="clear" w:color="auto" w:fill="FFFFFF" w:themeFill="background1"/>
            <w:vAlign w:val="center"/>
          </w:tcPr>
          <w:p w14:paraId="5A810D2D" w14:textId="6471FFA5" w:rsidR="00EF0101" w:rsidRDefault="00055E29" w:rsidP="005D3AB8">
            <w:pPr>
              <w:jc w:val="center"/>
              <w:rPr>
                <w:rFonts w:ascii="Arial" w:eastAsia="Calibri" w:hAnsi="Arial" w:cs="Arial"/>
                <w:color w:val="000000"/>
                <w:sz w:val="18"/>
                <w:szCs w:val="18"/>
              </w:rPr>
            </w:pPr>
            <w:r w:rsidRPr="00913C6B">
              <w:rPr>
                <w:rFonts w:ascii="Arial" w:eastAsia="Calibri" w:hAnsi="Arial" w:cs="Arial"/>
                <w:color w:val="000000"/>
                <w:sz w:val="18"/>
                <w:szCs w:val="18"/>
              </w:rPr>
              <w:t xml:space="preserve">ul. Władysława Jagiełły 36 /2 </w:t>
            </w:r>
          </w:p>
          <w:p w14:paraId="7605D062" w14:textId="553B2ED9" w:rsidR="00055E29" w:rsidRPr="00913C6B" w:rsidRDefault="00055E29" w:rsidP="005D3AB8">
            <w:pPr>
              <w:jc w:val="center"/>
              <w:rPr>
                <w:rFonts w:ascii="Arial" w:eastAsia="Calibri" w:hAnsi="Arial" w:cs="Arial"/>
                <w:color w:val="000000"/>
                <w:sz w:val="18"/>
                <w:szCs w:val="18"/>
              </w:rPr>
            </w:pPr>
            <w:r w:rsidRPr="00913C6B">
              <w:rPr>
                <w:rFonts w:ascii="Arial" w:eastAsia="Calibri" w:hAnsi="Arial" w:cs="Arial"/>
                <w:color w:val="000000"/>
                <w:sz w:val="18"/>
                <w:szCs w:val="18"/>
              </w:rPr>
              <w:t xml:space="preserve">13-200 </w:t>
            </w:r>
            <w:r w:rsidRPr="00913C6B">
              <w:rPr>
                <w:rFonts w:ascii="Arial" w:eastAsia="Calibri" w:hAnsi="Arial" w:cs="Arial"/>
                <w:sz w:val="18"/>
                <w:szCs w:val="18"/>
              </w:rPr>
              <w:t>Działdowo</w:t>
            </w:r>
          </w:p>
        </w:tc>
        <w:tc>
          <w:tcPr>
            <w:tcW w:w="3260" w:type="dxa"/>
            <w:shd w:val="clear" w:color="auto" w:fill="FFFFFF" w:themeFill="background1"/>
            <w:vAlign w:val="center"/>
          </w:tcPr>
          <w:p w14:paraId="0C8DF61C" w14:textId="5FD20E90" w:rsidR="00055E29" w:rsidRDefault="00055E29" w:rsidP="00A73022">
            <w:pPr>
              <w:spacing w:after="0"/>
              <w:ind w:left="-6"/>
              <w:jc w:val="center"/>
              <w:rPr>
                <w:rFonts w:ascii="Arial" w:eastAsia="Calibri" w:hAnsi="Arial" w:cs="Arial"/>
                <w:bCs/>
                <w:color w:val="000000"/>
                <w:sz w:val="18"/>
                <w:szCs w:val="18"/>
              </w:rPr>
            </w:pPr>
            <w:r>
              <w:rPr>
                <w:rFonts w:ascii="Arial" w:eastAsia="Calibri" w:hAnsi="Arial" w:cs="Arial"/>
                <w:bCs/>
                <w:color w:val="000000"/>
                <w:sz w:val="18"/>
                <w:szCs w:val="18"/>
              </w:rPr>
              <w:t xml:space="preserve">Wiceprezes </w:t>
            </w:r>
            <w:r w:rsidR="001109A9">
              <w:rPr>
                <w:rFonts w:ascii="Arial" w:eastAsia="Calibri" w:hAnsi="Arial" w:cs="Arial"/>
                <w:bCs/>
                <w:color w:val="000000"/>
                <w:sz w:val="18"/>
                <w:szCs w:val="18"/>
              </w:rPr>
              <w:t>Z</w:t>
            </w:r>
            <w:r>
              <w:rPr>
                <w:rFonts w:ascii="Arial" w:eastAsia="Calibri" w:hAnsi="Arial" w:cs="Arial"/>
                <w:bCs/>
                <w:color w:val="000000"/>
                <w:sz w:val="18"/>
                <w:szCs w:val="18"/>
              </w:rPr>
              <w:t xml:space="preserve">arządu Joanna </w:t>
            </w:r>
            <w:proofErr w:type="spellStart"/>
            <w:r>
              <w:rPr>
                <w:rFonts w:ascii="Arial" w:eastAsia="Calibri" w:hAnsi="Arial" w:cs="Arial"/>
                <w:bCs/>
                <w:color w:val="000000"/>
                <w:sz w:val="18"/>
                <w:szCs w:val="18"/>
              </w:rPr>
              <w:t>Derbin</w:t>
            </w:r>
            <w:proofErr w:type="spellEnd"/>
            <w:r>
              <w:rPr>
                <w:rFonts w:ascii="Arial" w:eastAsia="Calibri" w:hAnsi="Arial" w:cs="Arial"/>
                <w:bCs/>
                <w:color w:val="000000"/>
                <w:sz w:val="18"/>
                <w:szCs w:val="18"/>
              </w:rPr>
              <w:t xml:space="preserve"> </w:t>
            </w:r>
          </w:p>
          <w:p w14:paraId="72B01D5A" w14:textId="24AA2C07" w:rsidR="00055E29" w:rsidRDefault="00055E29" w:rsidP="00A73022">
            <w:pPr>
              <w:spacing w:after="0"/>
              <w:ind w:left="-6"/>
              <w:jc w:val="center"/>
              <w:rPr>
                <w:rFonts w:ascii="Arial" w:hAnsi="Arial" w:cs="Arial"/>
                <w:sz w:val="18"/>
                <w:szCs w:val="18"/>
              </w:rPr>
            </w:pPr>
            <w:r>
              <w:rPr>
                <w:rFonts w:ascii="Arial" w:eastAsia="Calibri" w:hAnsi="Arial" w:cs="Arial"/>
                <w:bCs/>
                <w:color w:val="000000"/>
                <w:sz w:val="18"/>
                <w:szCs w:val="18"/>
              </w:rPr>
              <w:t xml:space="preserve">tel. </w:t>
            </w:r>
            <w:r w:rsidRPr="007160B8">
              <w:rPr>
                <w:rFonts w:ascii="Arial" w:eastAsia="Calibri" w:hAnsi="Arial" w:cs="Arial"/>
                <w:bCs/>
                <w:color w:val="000000"/>
                <w:sz w:val="18"/>
                <w:szCs w:val="18"/>
              </w:rPr>
              <w:t>789</w:t>
            </w:r>
            <w:r>
              <w:rPr>
                <w:rFonts w:ascii="Arial" w:eastAsia="Calibri" w:hAnsi="Arial" w:cs="Arial"/>
                <w:bCs/>
                <w:color w:val="000000"/>
                <w:sz w:val="18"/>
                <w:szCs w:val="18"/>
              </w:rPr>
              <w:t> </w:t>
            </w:r>
            <w:r w:rsidRPr="007160B8">
              <w:rPr>
                <w:rFonts w:ascii="Arial" w:eastAsia="Calibri" w:hAnsi="Arial" w:cs="Arial"/>
                <w:bCs/>
                <w:color w:val="000000"/>
                <w:sz w:val="18"/>
                <w:szCs w:val="18"/>
              </w:rPr>
              <w:t>099</w:t>
            </w:r>
            <w:r>
              <w:rPr>
                <w:rFonts w:ascii="Arial" w:eastAsia="Calibri" w:hAnsi="Arial" w:cs="Arial"/>
                <w:bCs/>
                <w:color w:val="000000"/>
                <w:sz w:val="18"/>
                <w:szCs w:val="18"/>
              </w:rPr>
              <w:t xml:space="preserve"> </w:t>
            </w:r>
            <w:r w:rsidRPr="007160B8">
              <w:rPr>
                <w:rFonts w:ascii="Arial" w:eastAsia="Calibri" w:hAnsi="Arial" w:cs="Arial"/>
                <w:bCs/>
                <w:color w:val="000000"/>
                <w:sz w:val="18"/>
                <w:szCs w:val="18"/>
              </w:rPr>
              <w:t>960</w:t>
            </w:r>
          </w:p>
          <w:p w14:paraId="1FF9DC69" w14:textId="23E36917" w:rsidR="00055E29" w:rsidRPr="00913C6B" w:rsidRDefault="00055E29" w:rsidP="00A73022">
            <w:pPr>
              <w:spacing w:after="0"/>
              <w:ind w:left="-6"/>
              <w:jc w:val="center"/>
              <w:rPr>
                <w:rFonts w:ascii="Arial" w:eastAsia="Calibri" w:hAnsi="Arial" w:cs="Arial"/>
                <w:bCs/>
                <w:color w:val="000000"/>
                <w:sz w:val="18"/>
                <w:szCs w:val="18"/>
              </w:rPr>
            </w:pPr>
            <w:r w:rsidRPr="00BD6E5B">
              <w:rPr>
                <w:rFonts w:ascii="Arial" w:hAnsi="Arial" w:cs="Arial"/>
                <w:sz w:val="18"/>
                <w:szCs w:val="18"/>
              </w:rPr>
              <w:t>e-mail:</w:t>
            </w:r>
            <w:r>
              <w:t xml:space="preserve"> </w:t>
            </w:r>
            <w:hyperlink r:id="rId27" w:history="1">
              <w:r w:rsidRPr="00580EAB">
                <w:rPr>
                  <w:rStyle w:val="Hipercze"/>
                  <w:rFonts w:ascii="Arial" w:eastAsia="Calibri" w:hAnsi="Arial" w:cs="Arial"/>
                  <w:bCs/>
                  <w:sz w:val="18"/>
                  <w:szCs w:val="18"/>
                </w:rPr>
                <w:t>joannaderbin@interia.pl</w:t>
              </w:r>
            </w:hyperlink>
          </w:p>
        </w:tc>
        <w:tc>
          <w:tcPr>
            <w:tcW w:w="1276" w:type="dxa"/>
            <w:shd w:val="clear" w:color="auto" w:fill="FFFFFF" w:themeFill="background1"/>
            <w:vAlign w:val="center"/>
          </w:tcPr>
          <w:p w14:paraId="581839F5" w14:textId="3CACF91E" w:rsidR="00055E29" w:rsidRPr="00913C6B" w:rsidRDefault="00055E29" w:rsidP="005D3AB8">
            <w:pPr>
              <w:ind w:left="-7"/>
              <w:jc w:val="center"/>
              <w:rPr>
                <w:rFonts w:ascii="Arial" w:hAnsi="Arial" w:cs="Arial"/>
                <w:sz w:val="18"/>
                <w:szCs w:val="18"/>
              </w:rPr>
            </w:pPr>
            <w:r w:rsidRPr="00913C6B">
              <w:rPr>
                <w:rFonts w:ascii="Arial" w:eastAsia="Calibri" w:hAnsi="Arial" w:cs="Arial"/>
                <w:bCs/>
                <w:color w:val="000000"/>
                <w:sz w:val="18"/>
                <w:szCs w:val="18"/>
              </w:rPr>
              <w:t>11.05.2022</w:t>
            </w:r>
          </w:p>
        </w:tc>
        <w:tc>
          <w:tcPr>
            <w:tcW w:w="425" w:type="dxa"/>
            <w:shd w:val="clear" w:color="auto" w:fill="FFFFFF" w:themeFill="background1"/>
            <w:vAlign w:val="center"/>
          </w:tcPr>
          <w:p w14:paraId="2CFA3AF5" w14:textId="531F3349" w:rsidR="00055E29" w:rsidRPr="00913C6B" w:rsidRDefault="00151F00" w:rsidP="005D3AB8">
            <w:pPr>
              <w:jc w:val="center"/>
              <w:rPr>
                <w:rFonts w:ascii="Arial" w:eastAsia="Times New Roman" w:hAnsi="Arial" w:cs="Arial"/>
                <w:sz w:val="18"/>
                <w:szCs w:val="18"/>
                <w:lang w:eastAsia="pl-PL"/>
              </w:rPr>
            </w:pPr>
            <w:r>
              <w:rPr>
                <w:rFonts w:ascii="Arial" w:eastAsia="Times New Roman" w:hAnsi="Arial" w:cs="Arial"/>
                <w:sz w:val="18"/>
                <w:szCs w:val="18"/>
                <w:lang w:eastAsia="pl-PL"/>
              </w:rPr>
              <w:t>PS</w:t>
            </w:r>
          </w:p>
        </w:tc>
        <w:tc>
          <w:tcPr>
            <w:tcW w:w="3791" w:type="dxa"/>
            <w:shd w:val="clear" w:color="auto" w:fill="FFFFFF" w:themeFill="background1"/>
            <w:vAlign w:val="center"/>
          </w:tcPr>
          <w:p w14:paraId="34745DAC" w14:textId="6B1C050A" w:rsidR="00055E29" w:rsidRPr="00913C6B" w:rsidRDefault="00055E29" w:rsidP="005D3AB8">
            <w:pPr>
              <w:jc w:val="center"/>
              <w:rPr>
                <w:rFonts w:ascii="Arial" w:eastAsia="Calibri" w:hAnsi="Arial" w:cs="Arial"/>
                <w:color w:val="000000"/>
                <w:sz w:val="18"/>
                <w:szCs w:val="18"/>
              </w:rPr>
            </w:pPr>
            <w:r w:rsidRPr="00913C6B">
              <w:rPr>
                <w:rFonts w:ascii="Arial" w:eastAsia="Times New Roman" w:hAnsi="Arial" w:cs="Arial"/>
                <w:sz w:val="18"/>
                <w:szCs w:val="18"/>
                <w:lang w:eastAsia="pl-PL"/>
              </w:rPr>
              <w:t>usługi opiekuńcze i pielęgnacyjne osób starszych, z niepełnosprawnościami i dzieci</w:t>
            </w:r>
          </w:p>
        </w:tc>
      </w:tr>
      <w:tr w:rsidR="00E77824" w:rsidRPr="00913C6B" w14:paraId="089B0809" w14:textId="77777777" w:rsidTr="00DE0C97">
        <w:trPr>
          <w:trHeight w:val="498"/>
        </w:trPr>
        <w:tc>
          <w:tcPr>
            <w:tcW w:w="519" w:type="dxa"/>
            <w:shd w:val="clear" w:color="auto" w:fill="FFFFFF" w:themeFill="background1"/>
            <w:vAlign w:val="center"/>
          </w:tcPr>
          <w:p w14:paraId="2C4F64B3" w14:textId="19620CA1" w:rsidR="00055E29" w:rsidRPr="00913C6B" w:rsidRDefault="00055E29" w:rsidP="005D3AB8">
            <w:pPr>
              <w:ind w:left="-7"/>
              <w:jc w:val="center"/>
              <w:rPr>
                <w:rFonts w:ascii="Arial" w:hAnsi="Arial" w:cs="Arial"/>
                <w:sz w:val="18"/>
                <w:szCs w:val="18"/>
              </w:rPr>
            </w:pPr>
            <w:bookmarkStart w:id="23" w:name="_Hlk171502622"/>
            <w:r w:rsidRPr="00913C6B">
              <w:rPr>
                <w:rFonts w:ascii="Arial" w:hAnsi="Arial" w:cs="Arial"/>
                <w:sz w:val="18"/>
                <w:szCs w:val="18"/>
              </w:rPr>
              <w:t>10.</w:t>
            </w:r>
          </w:p>
        </w:tc>
        <w:tc>
          <w:tcPr>
            <w:tcW w:w="1084" w:type="dxa"/>
            <w:shd w:val="clear" w:color="auto" w:fill="FFFFFF" w:themeFill="background1"/>
            <w:vAlign w:val="center"/>
          </w:tcPr>
          <w:p w14:paraId="7CD6F95F"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Płośnica</w:t>
            </w:r>
          </w:p>
        </w:tc>
        <w:tc>
          <w:tcPr>
            <w:tcW w:w="2078" w:type="dxa"/>
            <w:shd w:val="clear" w:color="auto" w:fill="FFFFFF" w:themeFill="background1"/>
            <w:vAlign w:val="center"/>
          </w:tcPr>
          <w:p w14:paraId="0172E615" w14:textId="77777777" w:rsidR="00055E29" w:rsidRDefault="00055E29" w:rsidP="005D3AB8">
            <w:pPr>
              <w:jc w:val="center"/>
              <w:rPr>
                <w:rFonts w:ascii="Arial" w:eastAsia="Calibri" w:hAnsi="Arial" w:cs="Arial"/>
                <w:b/>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KAŻDY JEST WAŻNY</w:t>
            </w:r>
          </w:p>
          <w:p w14:paraId="5E29A340" w14:textId="0BD11019" w:rsidR="00055E29" w:rsidRPr="00913C6B" w:rsidRDefault="00055E29" w:rsidP="005D3AB8">
            <w:pPr>
              <w:jc w:val="center"/>
              <w:rPr>
                <w:rFonts w:ascii="Arial" w:eastAsia="Calibri" w:hAnsi="Arial" w:cs="Arial"/>
                <w:bCs/>
                <w:color w:val="000000"/>
                <w:sz w:val="18"/>
                <w:szCs w:val="18"/>
              </w:rPr>
            </w:pPr>
            <w:r>
              <w:rPr>
                <w:rFonts w:ascii="Arial" w:eastAsia="Calibri" w:hAnsi="Arial" w:cs="Arial"/>
                <w:bCs/>
                <w:color w:val="000000"/>
                <w:sz w:val="18"/>
                <w:szCs w:val="18"/>
              </w:rPr>
              <w:t>(</w:t>
            </w:r>
            <w:r w:rsidRPr="00673414">
              <w:rPr>
                <w:rFonts w:ascii="Arial" w:eastAsia="Calibri" w:hAnsi="Arial" w:cs="Arial"/>
                <w:bCs/>
                <w:color w:val="000000"/>
                <w:sz w:val="18"/>
                <w:szCs w:val="18"/>
              </w:rPr>
              <w:t>spółdzielnia socjalna osób prawnych</w:t>
            </w:r>
            <w:r>
              <w:rPr>
                <w:rFonts w:ascii="Arial" w:eastAsia="Calibri" w:hAnsi="Arial" w:cs="Arial"/>
                <w:bCs/>
                <w:color w:val="000000"/>
                <w:sz w:val="18"/>
                <w:szCs w:val="18"/>
              </w:rPr>
              <w:t>)</w:t>
            </w:r>
          </w:p>
        </w:tc>
        <w:tc>
          <w:tcPr>
            <w:tcW w:w="1559" w:type="dxa"/>
            <w:shd w:val="clear" w:color="auto" w:fill="FFFFFF" w:themeFill="background1"/>
            <w:vAlign w:val="center"/>
          </w:tcPr>
          <w:p w14:paraId="17A09BD4" w14:textId="134F4E0D" w:rsidR="00C9324E" w:rsidRDefault="00055E29" w:rsidP="005D3AB8">
            <w:pPr>
              <w:jc w:val="center"/>
              <w:rPr>
                <w:rFonts w:ascii="Arial" w:eastAsia="Calibri" w:hAnsi="Arial" w:cs="Arial"/>
                <w:color w:val="000000"/>
                <w:sz w:val="18"/>
                <w:szCs w:val="18"/>
              </w:rPr>
            </w:pPr>
            <w:r w:rsidRPr="00913C6B">
              <w:rPr>
                <w:rFonts w:ascii="Arial" w:eastAsia="Calibri" w:hAnsi="Arial" w:cs="Arial"/>
                <w:color w:val="000000"/>
                <w:sz w:val="18"/>
                <w:szCs w:val="18"/>
              </w:rPr>
              <w:t>Gródki 30</w:t>
            </w:r>
          </w:p>
          <w:p w14:paraId="7E68C442" w14:textId="09B8F521" w:rsidR="00055E29" w:rsidRPr="00913C6B" w:rsidRDefault="00055E29" w:rsidP="005D3AB8">
            <w:pPr>
              <w:jc w:val="center"/>
              <w:rPr>
                <w:rFonts w:ascii="Arial" w:eastAsia="Calibri" w:hAnsi="Arial" w:cs="Arial"/>
                <w:color w:val="000000"/>
                <w:sz w:val="18"/>
                <w:szCs w:val="18"/>
              </w:rPr>
            </w:pPr>
            <w:r w:rsidRPr="00913C6B">
              <w:rPr>
                <w:rFonts w:ascii="Arial" w:eastAsia="Calibri" w:hAnsi="Arial" w:cs="Arial"/>
                <w:color w:val="000000"/>
                <w:sz w:val="18"/>
                <w:szCs w:val="18"/>
              </w:rPr>
              <w:t>13-206 Płośnica</w:t>
            </w:r>
          </w:p>
        </w:tc>
        <w:tc>
          <w:tcPr>
            <w:tcW w:w="3260" w:type="dxa"/>
            <w:shd w:val="clear" w:color="auto" w:fill="FFFFFF" w:themeFill="background1"/>
            <w:vAlign w:val="center"/>
          </w:tcPr>
          <w:p w14:paraId="74139AB3" w14:textId="77777777" w:rsidR="00055E29" w:rsidRDefault="00055E29" w:rsidP="00A73022">
            <w:pPr>
              <w:spacing w:after="0"/>
              <w:jc w:val="center"/>
              <w:rPr>
                <w:rFonts w:ascii="Arial" w:eastAsia="Calibri" w:hAnsi="Arial" w:cs="Arial"/>
                <w:bCs/>
                <w:color w:val="000000"/>
                <w:sz w:val="18"/>
                <w:szCs w:val="18"/>
              </w:rPr>
            </w:pPr>
            <w:r>
              <w:rPr>
                <w:rFonts w:ascii="Arial" w:eastAsia="Calibri" w:hAnsi="Arial" w:cs="Arial"/>
                <w:bCs/>
                <w:color w:val="000000"/>
                <w:sz w:val="18"/>
                <w:szCs w:val="18"/>
              </w:rPr>
              <w:t xml:space="preserve">Pełnomocnik Aneta Borkowska </w:t>
            </w:r>
          </w:p>
          <w:p w14:paraId="44D97503" w14:textId="1B283F50" w:rsidR="00055E29" w:rsidRDefault="00055E29" w:rsidP="00A73022">
            <w:pPr>
              <w:spacing w:after="0"/>
              <w:jc w:val="center"/>
              <w:rPr>
                <w:rFonts w:ascii="Arial" w:eastAsia="Calibri" w:hAnsi="Arial" w:cs="Arial"/>
                <w:bCs/>
                <w:color w:val="000000"/>
                <w:sz w:val="18"/>
                <w:szCs w:val="18"/>
              </w:rPr>
            </w:pPr>
            <w:r>
              <w:rPr>
                <w:rFonts w:ascii="Arial" w:eastAsia="Calibri" w:hAnsi="Arial" w:cs="Arial"/>
                <w:bCs/>
                <w:color w:val="000000"/>
                <w:sz w:val="18"/>
                <w:szCs w:val="18"/>
              </w:rPr>
              <w:t xml:space="preserve">tel. </w:t>
            </w:r>
            <w:r w:rsidRPr="007160B8">
              <w:rPr>
                <w:rFonts w:ascii="Arial" w:eastAsia="Calibri" w:hAnsi="Arial" w:cs="Arial"/>
                <w:bCs/>
                <w:color w:val="000000"/>
                <w:sz w:val="18"/>
                <w:szCs w:val="18"/>
              </w:rPr>
              <w:t>571</w:t>
            </w:r>
            <w:r>
              <w:rPr>
                <w:rFonts w:ascii="Arial" w:eastAsia="Calibri" w:hAnsi="Arial" w:cs="Arial"/>
                <w:bCs/>
                <w:color w:val="000000"/>
                <w:sz w:val="18"/>
                <w:szCs w:val="18"/>
              </w:rPr>
              <w:t> </w:t>
            </w:r>
            <w:r w:rsidRPr="007160B8">
              <w:rPr>
                <w:rFonts w:ascii="Arial" w:eastAsia="Calibri" w:hAnsi="Arial" w:cs="Arial"/>
                <w:bCs/>
                <w:color w:val="000000"/>
                <w:sz w:val="18"/>
                <w:szCs w:val="18"/>
              </w:rPr>
              <w:t>293</w:t>
            </w:r>
            <w:r>
              <w:rPr>
                <w:rFonts w:ascii="Arial" w:eastAsia="Calibri" w:hAnsi="Arial" w:cs="Arial"/>
                <w:bCs/>
                <w:color w:val="000000"/>
                <w:sz w:val="18"/>
                <w:szCs w:val="18"/>
              </w:rPr>
              <w:t xml:space="preserve"> </w:t>
            </w:r>
            <w:r w:rsidRPr="007160B8">
              <w:rPr>
                <w:rFonts w:ascii="Arial" w:eastAsia="Calibri" w:hAnsi="Arial" w:cs="Arial"/>
                <w:bCs/>
                <w:color w:val="000000"/>
                <w:sz w:val="18"/>
                <w:szCs w:val="18"/>
              </w:rPr>
              <w:t>195</w:t>
            </w:r>
          </w:p>
          <w:p w14:paraId="642DAD30" w14:textId="1C7ABD99" w:rsidR="00055E29" w:rsidRPr="00913C6B" w:rsidRDefault="00055E29" w:rsidP="00A73022">
            <w:pPr>
              <w:spacing w:after="0"/>
              <w:jc w:val="center"/>
              <w:rPr>
                <w:rFonts w:ascii="Arial" w:eastAsia="Calibri" w:hAnsi="Arial" w:cs="Arial"/>
                <w:bCs/>
                <w:color w:val="000000"/>
                <w:sz w:val="18"/>
                <w:szCs w:val="18"/>
              </w:rPr>
            </w:pPr>
            <w:r w:rsidRPr="00BD6E5B">
              <w:rPr>
                <w:rFonts w:ascii="Arial" w:hAnsi="Arial" w:cs="Arial"/>
                <w:sz w:val="18"/>
                <w:szCs w:val="18"/>
              </w:rPr>
              <w:t xml:space="preserve">e-mail: </w:t>
            </w:r>
            <w:hyperlink r:id="rId28" w:history="1">
              <w:r w:rsidRPr="00580EAB">
                <w:rPr>
                  <w:rStyle w:val="Hipercze"/>
                  <w:rFonts w:ascii="Arial" w:eastAsia="Calibri" w:hAnsi="Arial" w:cs="Arial"/>
                  <w:bCs/>
                  <w:sz w:val="18"/>
                  <w:szCs w:val="18"/>
                </w:rPr>
                <w:t>spoldzielniasocjalna.kjw@gmail.com</w:t>
              </w:r>
            </w:hyperlink>
          </w:p>
        </w:tc>
        <w:tc>
          <w:tcPr>
            <w:tcW w:w="1276" w:type="dxa"/>
            <w:shd w:val="clear" w:color="auto" w:fill="FFFFFF" w:themeFill="background1"/>
            <w:vAlign w:val="center"/>
          </w:tcPr>
          <w:p w14:paraId="143E1B67" w14:textId="212FD0A3" w:rsidR="00055E29" w:rsidRPr="00913C6B" w:rsidRDefault="00055E29" w:rsidP="005D3AB8">
            <w:pPr>
              <w:jc w:val="center"/>
              <w:rPr>
                <w:rFonts w:ascii="Arial" w:hAnsi="Arial" w:cs="Arial"/>
                <w:sz w:val="18"/>
                <w:szCs w:val="18"/>
              </w:rPr>
            </w:pPr>
            <w:r w:rsidRPr="00913C6B">
              <w:rPr>
                <w:rFonts w:ascii="Arial" w:eastAsia="Calibri" w:hAnsi="Arial" w:cs="Arial"/>
                <w:bCs/>
                <w:color w:val="000000"/>
                <w:sz w:val="18"/>
                <w:szCs w:val="18"/>
              </w:rPr>
              <w:t>20.06.2022</w:t>
            </w:r>
          </w:p>
        </w:tc>
        <w:tc>
          <w:tcPr>
            <w:tcW w:w="425" w:type="dxa"/>
            <w:shd w:val="clear" w:color="auto" w:fill="FFFFFF" w:themeFill="background1"/>
            <w:vAlign w:val="center"/>
          </w:tcPr>
          <w:p w14:paraId="29681AB2" w14:textId="0BDE822F"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PS</w:t>
            </w:r>
          </w:p>
        </w:tc>
        <w:tc>
          <w:tcPr>
            <w:tcW w:w="3791" w:type="dxa"/>
            <w:shd w:val="clear" w:color="auto" w:fill="FFFFFF" w:themeFill="background1"/>
            <w:vAlign w:val="center"/>
          </w:tcPr>
          <w:p w14:paraId="2DAE08F9" w14:textId="16B49941" w:rsidR="00055E29" w:rsidRPr="00913C6B" w:rsidRDefault="00055E29" w:rsidP="005D3AB8">
            <w:pPr>
              <w:jc w:val="center"/>
              <w:rPr>
                <w:rFonts w:ascii="Arial" w:eastAsia="Calibri" w:hAnsi="Arial" w:cs="Arial"/>
                <w:color w:val="000000"/>
                <w:sz w:val="18"/>
                <w:szCs w:val="18"/>
              </w:rPr>
            </w:pPr>
            <w:r w:rsidRPr="00913C6B">
              <w:rPr>
                <w:rFonts w:ascii="Arial" w:eastAsia="Times New Roman" w:hAnsi="Arial" w:cs="Arial"/>
                <w:sz w:val="18"/>
                <w:szCs w:val="18"/>
                <w:lang w:eastAsia="pl-PL"/>
              </w:rPr>
              <w:t>usługi gastronomiczne, organizacja imprez okolicznościowych, pranie tapicerki samochodowej i meblowej</w:t>
            </w:r>
          </w:p>
        </w:tc>
      </w:tr>
      <w:tr w:rsidR="00E63921" w:rsidRPr="00913C6B" w14:paraId="2DF016FF" w14:textId="77777777" w:rsidTr="00E77824">
        <w:trPr>
          <w:trHeight w:hRule="exact" w:val="397"/>
        </w:trPr>
        <w:tc>
          <w:tcPr>
            <w:tcW w:w="13992" w:type="dxa"/>
            <w:gridSpan w:val="8"/>
            <w:shd w:val="clear" w:color="auto" w:fill="DEEAF6" w:themeFill="accent1" w:themeFillTint="33"/>
            <w:vAlign w:val="center"/>
          </w:tcPr>
          <w:p w14:paraId="3DA99619" w14:textId="20EC39EC" w:rsidR="00E63921" w:rsidRPr="00E63921" w:rsidRDefault="00E63921" w:rsidP="005D3AB8">
            <w:pPr>
              <w:jc w:val="center"/>
              <w:rPr>
                <w:rFonts w:ascii="Arial" w:eastAsia="Times New Roman" w:hAnsi="Arial" w:cs="Arial"/>
                <w:sz w:val="20"/>
                <w:szCs w:val="20"/>
                <w:lang w:eastAsia="pl-PL"/>
              </w:rPr>
            </w:pPr>
            <w:r>
              <w:rPr>
                <w:rFonts w:ascii="Arial" w:eastAsia="Times New Roman" w:hAnsi="Arial" w:cs="Arial"/>
                <w:sz w:val="20"/>
                <w:szCs w:val="20"/>
                <w:lang w:eastAsia="pl-PL"/>
              </w:rPr>
              <w:t>Powiat kętrzyński (1)</w:t>
            </w:r>
          </w:p>
        </w:tc>
      </w:tr>
      <w:bookmarkEnd w:id="23"/>
      <w:tr w:rsidR="00E77824" w:rsidRPr="00913C6B" w14:paraId="3256F6A8" w14:textId="77777777" w:rsidTr="00DE0C97">
        <w:trPr>
          <w:trHeight w:val="498"/>
        </w:trPr>
        <w:tc>
          <w:tcPr>
            <w:tcW w:w="519" w:type="dxa"/>
            <w:shd w:val="clear" w:color="auto" w:fill="FFFFFF" w:themeFill="background1"/>
            <w:vAlign w:val="center"/>
          </w:tcPr>
          <w:p w14:paraId="084D0B4F" w14:textId="752CCCF8" w:rsidR="00055E29" w:rsidRPr="00913C6B" w:rsidRDefault="00055E29" w:rsidP="005D3AB8">
            <w:pPr>
              <w:ind w:left="-7"/>
              <w:jc w:val="center"/>
              <w:rPr>
                <w:rFonts w:ascii="Arial" w:hAnsi="Arial" w:cs="Arial"/>
                <w:sz w:val="18"/>
                <w:szCs w:val="18"/>
              </w:rPr>
            </w:pPr>
            <w:r w:rsidRPr="00913C6B">
              <w:rPr>
                <w:rFonts w:ascii="Arial" w:hAnsi="Arial" w:cs="Arial"/>
                <w:sz w:val="18"/>
                <w:szCs w:val="18"/>
              </w:rPr>
              <w:t>11.</w:t>
            </w:r>
          </w:p>
        </w:tc>
        <w:tc>
          <w:tcPr>
            <w:tcW w:w="1084" w:type="dxa"/>
            <w:shd w:val="clear" w:color="auto" w:fill="FFFFFF" w:themeFill="background1"/>
            <w:vAlign w:val="center"/>
          </w:tcPr>
          <w:p w14:paraId="0EB79132"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Korsze</w:t>
            </w:r>
          </w:p>
        </w:tc>
        <w:tc>
          <w:tcPr>
            <w:tcW w:w="2078" w:type="dxa"/>
            <w:shd w:val="clear" w:color="auto" w:fill="FFFFFF" w:themeFill="background1"/>
            <w:vAlign w:val="center"/>
          </w:tcPr>
          <w:p w14:paraId="3349E72F" w14:textId="77777777" w:rsidR="00055E29" w:rsidRPr="00913C6B" w:rsidRDefault="00055E29" w:rsidP="005D3AB8">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OPOKA</w:t>
            </w:r>
          </w:p>
        </w:tc>
        <w:tc>
          <w:tcPr>
            <w:tcW w:w="1559" w:type="dxa"/>
            <w:shd w:val="clear" w:color="auto" w:fill="FFFFFF" w:themeFill="background1"/>
            <w:vAlign w:val="center"/>
          </w:tcPr>
          <w:p w14:paraId="3536BC82" w14:textId="11E4D86B" w:rsidR="00055E29" w:rsidRPr="00913C6B" w:rsidRDefault="00055E29" w:rsidP="005D3AB8">
            <w:pPr>
              <w:jc w:val="center"/>
              <w:rPr>
                <w:rFonts w:ascii="Arial" w:eastAsia="Times New Roman" w:hAnsi="Arial" w:cs="Arial"/>
                <w:color w:val="000000"/>
                <w:sz w:val="18"/>
                <w:szCs w:val="18"/>
                <w:lang w:eastAsia="pl-PL"/>
              </w:rPr>
            </w:pPr>
            <w:r w:rsidRPr="00913C6B">
              <w:rPr>
                <w:rFonts w:ascii="Arial" w:eastAsia="Times New Roman" w:hAnsi="Arial" w:cs="Arial"/>
                <w:color w:val="000000"/>
                <w:sz w:val="18"/>
                <w:szCs w:val="18"/>
                <w:lang w:eastAsia="pl-PL"/>
              </w:rPr>
              <w:t xml:space="preserve">ul. Marii Konopnickiej 28 </w:t>
            </w:r>
            <w:r w:rsidRPr="00913C6B">
              <w:rPr>
                <w:rFonts w:ascii="Arial" w:eastAsia="Times New Roman" w:hAnsi="Arial" w:cs="Arial"/>
                <w:sz w:val="18"/>
                <w:szCs w:val="18"/>
                <w:lang w:eastAsia="pl-PL"/>
              </w:rPr>
              <w:t>11-430 Korsze</w:t>
            </w:r>
          </w:p>
        </w:tc>
        <w:tc>
          <w:tcPr>
            <w:tcW w:w="3260" w:type="dxa"/>
            <w:shd w:val="clear" w:color="auto" w:fill="FFFFFF" w:themeFill="background1"/>
            <w:vAlign w:val="center"/>
          </w:tcPr>
          <w:p w14:paraId="70876682" w14:textId="02F88F71" w:rsidR="00055E29" w:rsidRDefault="00055E29" w:rsidP="00A73022">
            <w:pPr>
              <w:spacing w:after="0"/>
              <w:ind w:left="-6"/>
              <w:jc w:val="center"/>
              <w:rPr>
                <w:rFonts w:ascii="Arial" w:eastAsia="Calibri" w:hAnsi="Arial" w:cs="Arial"/>
                <w:sz w:val="18"/>
                <w:szCs w:val="18"/>
              </w:rPr>
            </w:pPr>
            <w:r>
              <w:rPr>
                <w:rFonts w:ascii="Arial" w:eastAsia="Calibri" w:hAnsi="Arial" w:cs="Arial"/>
                <w:sz w:val="18"/>
                <w:szCs w:val="18"/>
              </w:rPr>
              <w:t xml:space="preserve">Prezes </w:t>
            </w:r>
            <w:r w:rsidR="001109A9">
              <w:rPr>
                <w:rFonts w:ascii="Arial" w:eastAsia="Calibri" w:hAnsi="Arial" w:cs="Arial"/>
                <w:sz w:val="18"/>
                <w:szCs w:val="18"/>
              </w:rPr>
              <w:t>Z</w:t>
            </w:r>
            <w:r>
              <w:rPr>
                <w:rFonts w:ascii="Arial" w:eastAsia="Calibri" w:hAnsi="Arial" w:cs="Arial"/>
                <w:sz w:val="18"/>
                <w:szCs w:val="18"/>
              </w:rPr>
              <w:t xml:space="preserve">arządu Dorota </w:t>
            </w:r>
            <w:proofErr w:type="spellStart"/>
            <w:r>
              <w:rPr>
                <w:rFonts w:ascii="Arial" w:eastAsia="Calibri" w:hAnsi="Arial" w:cs="Arial"/>
                <w:sz w:val="18"/>
                <w:szCs w:val="18"/>
              </w:rPr>
              <w:t>Płocharczyk</w:t>
            </w:r>
            <w:proofErr w:type="spellEnd"/>
            <w:r>
              <w:rPr>
                <w:rFonts w:ascii="Arial" w:eastAsia="Calibri" w:hAnsi="Arial" w:cs="Arial"/>
                <w:sz w:val="18"/>
                <w:szCs w:val="18"/>
              </w:rPr>
              <w:t xml:space="preserve"> </w:t>
            </w:r>
          </w:p>
          <w:p w14:paraId="7FBAB5ED" w14:textId="6E25F068" w:rsidR="00055E29" w:rsidRDefault="00055E29" w:rsidP="00A73022">
            <w:pPr>
              <w:spacing w:after="0"/>
              <w:ind w:left="-6"/>
              <w:jc w:val="center"/>
              <w:rPr>
                <w:rFonts w:ascii="Arial" w:hAnsi="Arial" w:cs="Arial"/>
                <w:sz w:val="18"/>
                <w:szCs w:val="18"/>
              </w:rPr>
            </w:pPr>
            <w:r>
              <w:rPr>
                <w:rFonts w:ascii="Arial" w:eastAsia="Calibri" w:hAnsi="Arial" w:cs="Arial"/>
                <w:sz w:val="18"/>
                <w:szCs w:val="18"/>
              </w:rPr>
              <w:t xml:space="preserve">tel. </w:t>
            </w:r>
            <w:r w:rsidRPr="007160B8">
              <w:rPr>
                <w:rFonts w:ascii="Arial" w:eastAsia="Calibri" w:hAnsi="Arial" w:cs="Arial"/>
                <w:sz w:val="18"/>
                <w:szCs w:val="18"/>
              </w:rPr>
              <w:t>733 535 910</w:t>
            </w:r>
          </w:p>
          <w:p w14:paraId="5A3F2DF7" w14:textId="2BC86735" w:rsidR="00055E29" w:rsidRPr="00913C6B" w:rsidRDefault="00055E29" w:rsidP="00A73022">
            <w:pPr>
              <w:spacing w:after="0"/>
              <w:ind w:left="-6"/>
              <w:jc w:val="center"/>
              <w:rPr>
                <w:rFonts w:ascii="Arial" w:eastAsia="Calibri" w:hAnsi="Arial" w:cs="Arial"/>
                <w:sz w:val="18"/>
                <w:szCs w:val="18"/>
              </w:rPr>
            </w:pPr>
            <w:r w:rsidRPr="00BD6E5B">
              <w:rPr>
                <w:rFonts w:ascii="Arial" w:hAnsi="Arial" w:cs="Arial"/>
                <w:sz w:val="18"/>
                <w:szCs w:val="18"/>
              </w:rPr>
              <w:t>e-mail:</w:t>
            </w:r>
            <w:r>
              <w:t xml:space="preserve"> </w:t>
            </w:r>
            <w:hyperlink r:id="rId29" w:history="1">
              <w:r w:rsidRPr="00580EAB">
                <w:rPr>
                  <w:rStyle w:val="Hipercze"/>
                  <w:rFonts w:ascii="Arial" w:eastAsia="Calibri" w:hAnsi="Arial" w:cs="Arial"/>
                  <w:sz w:val="18"/>
                  <w:szCs w:val="18"/>
                </w:rPr>
                <w:t>dorota.plo@wp.pl</w:t>
              </w:r>
            </w:hyperlink>
          </w:p>
        </w:tc>
        <w:tc>
          <w:tcPr>
            <w:tcW w:w="1276" w:type="dxa"/>
            <w:shd w:val="clear" w:color="auto" w:fill="FFFFFF" w:themeFill="background1"/>
            <w:vAlign w:val="center"/>
          </w:tcPr>
          <w:p w14:paraId="0FEA972E" w14:textId="200E213C" w:rsidR="00055E29" w:rsidRPr="00913C6B" w:rsidRDefault="00055E29" w:rsidP="005D3AB8">
            <w:pPr>
              <w:ind w:left="-7"/>
              <w:jc w:val="center"/>
              <w:rPr>
                <w:rFonts w:ascii="Arial" w:hAnsi="Arial" w:cs="Arial"/>
                <w:sz w:val="18"/>
                <w:szCs w:val="18"/>
              </w:rPr>
            </w:pPr>
            <w:r w:rsidRPr="00913C6B">
              <w:rPr>
                <w:rFonts w:ascii="Arial" w:eastAsia="Calibri" w:hAnsi="Arial" w:cs="Arial"/>
                <w:sz w:val="18"/>
                <w:szCs w:val="18"/>
              </w:rPr>
              <w:t>26.11.2014</w:t>
            </w:r>
          </w:p>
        </w:tc>
        <w:tc>
          <w:tcPr>
            <w:tcW w:w="425" w:type="dxa"/>
            <w:shd w:val="clear" w:color="auto" w:fill="FFFFFF" w:themeFill="background1"/>
            <w:vAlign w:val="center"/>
          </w:tcPr>
          <w:p w14:paraId="5DDBE2F3" w14:textId="745E3455"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PS</w:t>
            </w:r>
          </w:p>
        </w:tc>
        <w:tc>
          <w:tcPr>
            <w:tcW w:w="3791" w:type="dxa"/>
            <w:shd w:val="clear" w:color="auto" w:fill="FFFFFF" w:themeFill="background1"/>
            <w:vAlign w:val="center"/>
          </w:tcPr>
          <w:p w14:paraId="35B66BEB" w14:textId="7E2E3618"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usługi opiekuńcze, pomoc społeczna dla osób w </w:t>
            </w:r>
            <w:r w:rsidR="00E77824">
              <w:rPr>
                <w:rFonts w:ascii="Arial" w:eastAsia="Times New Roman" w:hAnsi="Arial" w:cs="Arial"/>
                <w:sz w:val="18"/>
                <w:szCs w:val="18"/>
                <w:lang w:eastAsia="pl-PL"/>
              </w:rPr>
              <w:t xml:space="preserve">  </w:t>
            </w:r>
            <w:r w:rsidRPr="00913C6B">
              <w:rPr>
                <w:rFonts w:ascii="Arial" w:eastAsia="Times New Roman" w:hAnsi="Arial" w:cs="Arial"/>
                <w:sz w:val="18"/>
                <w:szCs w:val="18"/>
                <w:lang w:eastAsia="pl-PL"/>
              </w:rPr>
              <w:t>podeszłym wieku, usługi gastronomiczne, catering</w:t>
            </w:r>
          </w:p>
        </w:tc>
      </w:tr>
      <w:tr w:rsidR="00505236" w:rsidRPr="00913C6B" w14:paraId="4797DEEE" w14:textId="77777777" w:rsidTr="00E77824">
        <w:trPr>
          <w:trHeight w:hRule="exact" w:val="397"/>
        </w:trPr>
        <w:tc>
          <w:tcPr>
            <w:tcW w:w="13992" w:type="dxa"/>
            <w:gridSpan w:val="8"/>
            <w:shd w:val="clear" w:color="auto" w:fill="DEEAF6" w:themeFill="accent1" w:themeFillTint="33"/>
            <w:vAlign w:val="center"/>
          </w:tcPr>
          <w:p w14:paraId="27A03181" w14:textId="46E974E8" w:rsidR="00505236" w:rsidRPr="00505236" w:rsidRDefault="00505236" w:rsidP="005D3AB8">
            <w:pPr>
              <w:jc w:val="center"/>
              <w:rPr>
                <w:rFonts w:ascii="Arial" w:eastAsia="Times New Roman" w:hAnsi="Arial" w:cs="Arial"/>
                <w:sz w:val="20"/>
                <w:szCs w:val="20"/>
                <w:lang w:eastAsia="pl-PL"/>
              </w:rPr>
            </w:pPr>
            <w:r w:rsidRPr="00505236">
              <w:rPr>
                <w:rFonts w:ascii="Arial" w:eastAsia="Times New Roman" w:hAnsi="Arial" w:cs="Arial"/>
                <w:sz w:val="20"/>
                <w:szCs w:val="20"/>
                <w:lang w:eastAsia="pl-PL"/>
              </w:rPr>
              <w:lastRenderedPageBreak/>
              <w:t>Powiat lidzbarski (2)</w:t>
            </w:r>
          </w:p>
        </w:tc>
      </w:tr>
      <w:tr w:rsidR="00E77824" w:rsidRPr="00913C6B" w14:paraId="6DDA5FED" w14:textId="77777777" w:rsidTr="00DE0C97">
        <w:trPr>
          <w:trHeight w:val="820"/>
        </w:trPr>
        <w:tc>
          <w:tcPr>
            <w:tcW w:w="519" w:type="dxa"/>
            <w:shd w:val="clear" w:color="auto" w:fill="FFFFFF" w:themeFill="background1"/>
            <w:vAlign w:val="center"/>
          </w:tcPr>
          <w:p w14:paraId="5DAF0E17" w14:textId="4081832A" w:rsidR="00055E29" w:rsidRPr="00913C6B" w:rsidRDefault="00055E29" w:rsidP="005D3AB8">
            <w:pPr>
              <w:ind w:left="-7"/>
              <w:jc w:val="center"/>
              <w:rPr>
                <w:rFonts w:ascii="Arial" w:hAnsi="Arial" w:cs="Arial"/>
                <w:sz w:val="18"/>
                <w:szCs w:val="18"/>
              </w:rPr>
            </w:pPr>
            <w:r w:rsidRPr="00913C6B">
              <w:rPr>
                <w:rFonts w:ascii="Arial" w:hAnsi="Arial" w:cs="Arial"/>
                <w:sz w:val="18"/>
                <w:szCs w:val="18"/>
              </w:rPr>
              <w:t>12.</w:t>
            </w:r>
          </w:p>
        </w:tc>
        <w:tc>
          <w:tcPr>
            <w:tcW w:w="1084" w:type="dxa"/>
            <w:shd w:val="clear" w:color="auto" w:fill="FFFFFF" w:themeFill="background1"/>
            <w:vAlign w:val="center"/>
          </w:tcPr>
          <w:p w14:paraId="1FBC7E85"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Orneta</w:t>
            </w:r>
          </w:p>
        </w:tc>
        <w:tc>
          <w:tcPr>
            <w:tcW w:w="2078" w:type="dxa"/>
            <w:shd w:val="clear" w:color="auto" w:fill="FFFFFF" w:themeFill="background1"/>
            <w:vAlign w:val="center"/>
          </w:tcPr>
          <w:p w14:paraId="1D4E78F4" w14:textId="77777777" w:rsidR="00055E29" w:rsidRPr="00913C6B" w:rsidRDefault="00055E29" w:rsidP="005D3AB8">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ARKA</w:t>
            </w:r>
          </w:p>
        </w:tc>
        <w:tc>
          <w:tcPr>
            <w:tcW w:w="1559" w:type="dxa"/>
            <w:shd w:val="clear" w:color="auto" w:fill="FFFFFF" w:themeFill="background1"/>
            <w:vAlign w:val="center"/>
          </w:tcPr>
          <w:p w14:paraId="58975ED5" w14:textId="31BBEFA2" w:rsidR="00C9324E"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ul. 1 Maja 6 </w:t>
            </w:r>
          </w:p>
          <w:p w14:paraId="6682EACD" w14:textId="0786C745"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11-130 Orneta</w:t>
            </w:r>
          </w:p>
        </w:tc>
        <w:tc>
          <w:tcPr>
            <w:tcW w:w="3260" w:type="dxa"/>
            <w:shd w:val="clear" w:color="auto" w:fill="FFFFFF" w:themeFill="background1"/>
            <w:vAlign w:val="center"/>
          </w:tcPr>
          <w:p w14:paraId="0AA09D93" w14:textId="77777777" w:rsidR="00055E29" w:rsidRDefault="00055E29" w:rsidP="00A73022">
            <w:pPr>
              <w:spacing w:after="0"/>
              <w:jc w:val="center"/>
              <w:rPr>
                <w:rFonts w:ascii="Arial" w:eastAsia="Calibri" w:hAnsi="Arial" w:cs="Arial"/>
                <w:sz w:val="18"/>
                <w:szCs w:val="18"/>
              </w:rPr>
            </w:pPr>
            <w:r>
              <w:rPr>
                <w:rFonts w:ascii="Arial" w:eastAsia="Calibri" w:hAnsi="Arial" w:cs="Arial"/>
                <w:sz w:val="18"/>
                <w:szCs w:val="18"/>
              </w:rPr>
              <w:t xml:space="preserve">Prezes Iwona </w:t>
            </w:r>
            <w:proofErr w:type="spellStart"/>
            <w:r>
              <w:rPr>
                <w:rFonts w:ascii="Arial" w:eastAsia="Calibri" w:hAnsi="Arial" w:cs="Arial"/>
                <w:sz w:val="18"/>
                <w:szCs w:val="18"/>
              </w:rPr>
              <w:t>Jakuszonek</w:t>
            </w:r>
            <w:proofErr w:type="spellEnd"/>
            <w:r>
              <w:rPr>
                <w:rFonts w:ascii="Arial" w:eastAsia="Calibri" w:hAnsi="Arial" w:cs="Arial"/>
                <w:sz w:val="18"/>
                <w:szCs w:val="18"/>
              </w:rPr>
              <w:t xml:space="preserve"> </w:t>
            </w:r>
          </w:p>
          <w:p w14:paraId="67966FB7" w14:textId="45AC1981" w:rsidR="00055E29" w:rsidRDefault="00055E29" w:rsidP="00A73022">
            <w:pPr>
              <w:spacing w:after="0"/>
              <w:jc w:val="center"/>
              <w:rPr>
                <w:rFonts w:ascii="Arial" w:hAnsi="Arial" w:cs="Arial"/>
                <w:sz w:val="18"/>
                <w:szCs w:val="18"/>
              </w:rPr>
            </w:pPr>
            <w:r>
              <w:rPr>
                <w:rFonts w:ascii="Arial" w:eastAsia="Calibri" w:hAnsi="Arial" w:cs="Arial"/>
                <w:sz w:val="18"/>
                <w:szCs w:val="18"/>
              </w:rPr>
              <w:t xml:space="preserve">tel. </w:t>
            </w:r>
            <w:r w:rsidRPr="003D3D57">
              <w:rPr>
                <w:rFonts w:ascii="Arial" w:eastAsia="Calibri" w:hAnsi="Arial" w:cs="Arial"/>
                <w:sz w:val="18"/>
                <w:szCs w:val="18"/>
              </w:rPr>
              <w:t>603 046 445, 785 966 872</w:t>
            </w:r>
          </w:p>
          <w:p w14:paraId="7F58D46A" w14:textId="19E2E3FD" w:rsidR="00055E29" w:rsidRPr="00913C6B" w:rsidRDefault="00055E29" w:rsidP="00A73022">
            <w:pPr>
              <w:spacing w:after="0"/>
              <w:jc w:val="center"/>
              <w:rPr>
                <w:rFonts w:ascii="Arial" w:eastAsia="Calibri" w:hAnsi="Arial" w:cs="Arial"/>
                <w:sz w:val="18"/>
                <w:szCs w:val="18"/>
              </w:rPr>
            </w:pPr>
            <w:r w:rsidRPr="00BD6E5B">
              <w:rPr>
                <w:rFonts w:ascii="Arial" w:hAnsi="Arial" w:cs="Arial"/>
                <w:sz w:val="18"/>
                <w:szCs w:val="18"/>
              </w:rPr>
              <w:t xml:space="preserve">e-mail: </w:t>
            </w:r>
            <w:hyperlink r:id="rId30" w:history="1">
              <w:r w:rsidRPr="00580EAB">
                <w:rPr>
                  <w:rStyle w:val="Hipercze"/>
                  <w:rFonts w:ascii="Arial" w:eastAsia="Calibri" w:hAnsi="Arial" w:cs="Arial"/>
                  <w:sz w:val="18"/>
                  <w:szCs w:val="18"/>
                </w:rPr>
                <w:t>ossarka@wp.pl</w:t>
              </w:r>
            </w:hyperlink>
          </w:p>
        </w:tc>
        <w:tc>
          <w:tcPr>
            <w:tcW w:w="1276" w:type="dxa"/>
            <w:shd w:val="clear" w:color="auto" w:fill="FFFFFF" w:themeFill="background1"/>
            <w:vAlign w:val="center"/>
          </w:tcPr>
          <w:p w14:paraId="4776A339" w14:textId="3DE0CAEE" w:rsidR="00055E29" w:rsidRPr="00913C6B" w:rsidRDefault="00055E29" w:rsidP="005D3AB8">
            <w:pPr>
              <w:jc w:val="center"/>
              <w:rPr>
                <w:rFonts w:ascii="Arial" w:hAnsi="Arial" w:cs="Arial"/>
                <w:sz w:val="18"/>
                <w:szCs w:val="18"/>
              </w:rPr>
            </w:pPr>
            <w:r w:rsidRPr="00913C6B">
              <w:rPr>
                <w:rFonts w:ascii="Arial" w:eastAsia="Calibri" w:hAnsi="Arial" w:cs="Arial"/>
                <w:sz w:val="18"/>
                <w:szCs w:val="18"/>
              </w:rPr>
              <w:t>03.11.2011</w:t>
            </w:r>
          </w:p>
        </w:tc>
        <w:tc>
          <w:tcPr>
            <w:tcW w:w="425" w:type="dxa"/>
            <w:shd w:val="clear" w:color="auto" w:fill="FFFFFF" w:themeFill="background1"/>
            <w:vAlign w:val="center"/>
          </w:tcPr>
          <w:p w14:paraId="5063DB5E" w14:textId="77777777" w:rsidR="00055E29" w:rsidRPr="00913C6B" w:rsidRDefault="00055E29" w:rsidP="005D3AB8">
            <w:pPr>
              <w:jc w:val="center"/>
              <w:rPr>
                <w:rFonts w:ascii="Arial" w:eastAsia="Times New Roman" w:hAnsi="Arial" w:cs="Arial"/>
                <w:sz w:val="18"/>
                <w:szCs w:val="18"/>
                <w:lang w:eastAsia="pl-PL"/>
              </w:rPr>
            </w:pPr>
          </w:p>
        </w:tc>
        <w:tc>
          <w:tcPr>
            <w:tcW w:w="3791" w:type="dxa"/>
            <w:shd w:val="clear" w:color="auto" w:fill="FFFFFF" w:themeFill="background1"/>
            <w:vAlign w:val="center"/>
          </w:tcPr>
          <w:p w14:paraId="2D609900" w14:textId="606F532B"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usługi opiekuńcze nad osobami starszymi i </w:t>
            </w:r>
            <w:r w:rsidR="00E77824">
              <w:rPr>
                <w:rFonts w:ascii="Arial" w:eastAsia="Times New Roman" w:hAnsi="Arial" w:cs="Arial"/>
                <w:sz w:val="18"/>
                <w:szCs w:val="18"/>
                <w:lang w:eastAsia="pl-PL"/>
              </w:rPr>
              <w:t> </w:t>
            </w:r>
            <w:r w:rsidRPr="00913C6B">
              <w:rPr>
                <w:rFonts w:ascii="Arial" w:eastAsia="Times New Roman" w:hAnsi="Arial" w:cs="Arial"/>
                <w:sz w:val="18"/>
                <w:szCs w:val="18"/>
                <w:lang w:eastAsia="pl-PL"/>
              </w:rPr>
              <w:t xml:space="preserve">z </w:t>
            </w:r>
            <w:r w:rsidR="00E77824">
              <w:rPr>
                <w:rFonts w:ascii="Arial" w:eastAsia="Times New Roman" w:hAnsi="Arial" w:cs="Arial"/>
                <w:sz w:val="18"/>
                <w:szCs w:val="18"/>
                <w:lang w:eastAsia="pl-PL"/>
              </w:rPr>
              <w:t> </w:t>
            </w:r>
            <w:r w:rsidRPr="00913C6B">
              <w:rPr>
                <w:rFonts w:ascii="Arial" w:eastAsia="Times New Roman" w:hAnsi="Arial" w:cs="Arial"/>
                <w:sz w:val="18"/>
                <w:szCs w:val="18"/>
                <w:lang w:eastAsia="pl-PL"/>
              </w:rPr>
              <w:t>niepełnosprawnościami, usługi opieki nad grobami</w:t>
            </w:r>
          </w:p>
        </w:tc>
      </w:tr>
      <w:tr w:rsidR="00E77824" w:rsidRPr="00913C6B" w14:paraId="171F18D6" w14:textId="77777777" w:rsidTr="00DE0C97">
        <w:trPr>
          <w:trHeight w:val="498"/>
        </w:trPr>
        <w:tc>
          <w:tcPr>
            <w:tcW w:w="519" w:type="dxa"/>
            <w:shd w:val="clear" w:color="auto" w:fill="FFFFFF" w:themeFill="background1"/>
            <w:vAlign w:val="center"/>
          </w:tcPr>
          <w:p w14:paraId="6D9EF983" w14:textId="493A5922" w:rsidR="00055E29" w:rsidRPr="00913C6B" w:rsidRDefault="00055E29" w:rsidP="005D3AB8">
            <w:pPr>
              <w:ind w:left="-7"/>
              <w:jc w:val="center"/>
              <w:rPr>
                <w:rFonts w:ascii="Arial" w:hAnsi="Arial" w:cs="Arial"/>
                <w:sz w:val="18"/>
                <w:szCs w:val="18"/>
              </w:rPr>
            </w:pPr>
            <w:bookmarkStart w:id="24" w:name="_Hlk171503092"/>
            <w:r w:rsidRPr="00913C6B">
              <w:rPr>
                <w:rFonts w:ascii="Arial" w:hAnsi="Arial" w:cs="Arial"/>
                <w:sz w:val="18"/>
                <w:szCs w:val="18"/>
              </w:rPr>
              <w:t>13.</w:t>
            </w:r>
          </w:p>
        </w:tc>
        <w:tc>
          <w:tcPr>
            <w:tcW w:w="1084" w:type="dxa"/>
            <w:shd w:val="clear" w:color="auto" w:fill="FFFFFF" w:themeFill="background1"/>
            <w:vAlign w:val="center"/>
          </w:tcPr>
          <w:p w14:paraId="06D6FE85"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Orneta</w:t>
            </w:r>
          </w:p>
        </w:tc>
        <w:tc>
          <w:tcPr>
            <w:tcW w:w="2078" w:type="dxa"/>
            <w:shd w:val="clear" w:color="auto" w:fill="FFFFFF" w:themeFill="background1"/>
            <w:vAlign w:val="center"/>
          </w:tcPr>
          <w:p w14:paraId="00EEE566" w14:textId="77777777" w:rsidR="00055E29" w:rsidRPr="00913C6B" w:rsidRDefault="00055E29" w:rsidP="005D3AB8">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BABINIEC</w:t>
            </w:r>
          </w:p>
        </w:tc>
        <w:tc>
          <w:tcPr>
            <w:tcW w:w="1559" w:type="dxa"/>
            <w:shd w:val="clear" w:color="auto" w:fill="FFFFFF" w:themeFill="background1"/>
            <w:vAlign w:val="center"/>
          </w:tcPr>
          <w:p w14:paraId="5CC3530C" w14:textId="77777777" w:rsidR="00E77824"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ul. Pionierów 3</w:t>
            </w:r>
          </w:p>
          <w:p w14:paraId="67E32C8E" w14:textId="47E5FA62" w:rsidR="00055E29" w:rsidRPr="00913C6B" w:rsidRDefault="00055E29" w:rsidP="005D3AB8">
            <w:pPr>
              <w:jc w:val="center"/>
              <w:rPr>
                <w:rFonts w:ascii="Arial" w:hAnsi="Arial" w:cs="Arial"/>
                <w:sz w:val="18"/>
                <w:szCs w:val="18"/>
              </w:rPr>
            </w:pPr>
            <w:r w:rsidRPr="00913C6B">
              <w:rPr>
                <w:rFonts w:ascii="Arial" w:eastAsia="Times New Roman" w:hAnsi="Arial" w:cs="Arial"/>
                <w:sz w:val="18"/>
                <w:szCs w:val="18"/>
                <w:lang w:eastAsia="pl-PL"/>
              </w:rPr>
              <w:t xml:space="preserve"> 11-130 Orneta</w:t>
            </w:r>
          </w:p>
        </w:tc>
        <w:tc>
          <w:tcPr>
            <w:tcW w:w="3260" w:type="dxa"/>
            <w:shd w:val="clear" w:color="auto" w:fill="FFFFFF" w:themeFill="background1"/>
            <w:vAlign w:val="center"/>
          </w:tcPr>
          <w:p w14:paraId="670EA9C4" w14:textId="77777777" w:rsidR="00055E29" w:rsidRDefault="00055E29" w:rsidP="00A73022">
            <w:pPr>
              <w:spacing w:after="0"/>
              <w:ind w:left="-6"/>
              <w:jc w:val="center"/>
              <w:rPr>
                <w:rFonts w:ascii="Arial" w:eastAsia="Calibri" w:hAnsi="Arial" w:cs="Arial"/>
                <w:sz w:val="18"/>
                <w:szCs w:val="18"/>
              </w:rPr>
            </w:pPr>
            <w:r>
              <w:rPr>
                <w:rFonts w:ascii="Arial" w:eastAsia="Calibri" w:hAnsi="Arial" w:cs="Arial"/>
                <w:sz w:val="18"/>
                <w:szCs w:val="18"/>
              </w:rPr>
              <w:t>Prezes Małgorzata Stankiewicz</w:t>
            </w:r>
          </w:p>
          <w:p w14:paraId="482AE9A4" w14:textId="2FD56680" w:rsidR="00055E29" w:rsidRPr="00BD6E5B" w:rsidRDefault="00055E29" w:rsidP="00A73022">
            <w:pPr>
              <w:spacing w:after="0"/>
              <w:ind w:left="-6"/>
              <w:jc w:val="center"/>
              <w:rPr>
                <w:rFonts w:ascii="Arial" w:eastAsia="Calibri" w:hAnsi="Arial" w:cs="Arial"/>
                <w:sz w:val="18"/>
                <w:szCs w:val="18"/>
              </w:rPr>
            </w:pPr>
            <w:r>
              <w:rPr>
                <w:rFonts w:ascii="Arial" w:eastAsia="Calibri" w:hAnsi="Arial" w:cs="Arial"/>
                <w:sz w:val="18"/>
                <w:szCs w:val="18"/>
              </w:rPr>
              <w:t xml:space="preserve">tel. </w:t>
            </w:r>
            <w:r w:rsidRPr="003D3D57">
              <w:rPr>
                <w:rFonts w:ascii="Arial" w:eastAsia="Calibri" w:hAnsi="Arial" w:cs="Arial"/>
                <w:sz w:val="18"/>
                <w:szCs w:val="18"/>
              </w:rPr>
              <w:t>607 813 182</w:t>
            </w:r>
          </w:p>
          <w:p w14:paraId="7880A7CC" w14:textId="422C20D0" w:rsidR="00055E29" w:rsidRPr="00913C6B" w:rsidRDefault="00055E29" w:rsidP="00A73022">
            <w:pPr>
              <w:spacing w:after="0"/>
              <w:ind w:left="-6"/>
              <w:jc w:val="center"/>
              <w:rPr>
                <w:rFonts w:ascii="Arial" w:eastAsia="Calibri" w:hAnsi="Arial" w:cs="Arial"/>
                <w:sz w:val="18"/>
                <w:szCs w:val="18"/>
              </w:rPr>
            </w:pPr>
            <w:r w:rsidRPr="00BD6E5B">
              <w:rPr>
                <w:rFonts w:ascii="Arial" w:hAnsi="Arial" w:cs="Arial"/>
                <w:sz w:val="18"/>
                <w:szCs w:val="18"/>
              </w:rPr>
              <w:t>e-mail:</w:t>
            </w:r>
            <w:r>
              <w:t xml:space="preserve"> </w:t>
            </w:r>
            <w:hyperlink r:id="rId31" w:history="1">
              <w:r w:rsidRPr="00580EAB">
                <w:rPr>
                  <w:rStyle w:val="Hipercze"/>
                  <w:rFonts w:ascii="Arial" w:eastAsia="Calibri" w:hAnsi="Arial" w:cs="Arial"/>
                  <w:sz w:val="18"/>
                  <w:szCs w:val="18"/>
                </w:rPr>
                <w:t>babiniec05@wp.pl</w:t>
              </w:r>
            </w:hyperlink>
          </w:p>
        </w:tc>
        <w:tc>
          <w:tcPr>
            <w:tcW w:w="1276" w:type="dxa"/>
            <w:shd w:val="clear" w:color="auto" w:fill="FFFFFF" w:themeFill="background1"/>
            <w:vAlign w:val="center"/>
          </w:tcPr>
          <w:p w14:paraId="11312DC4" w14:textId="71A5D5FC" w:rsidR="00055E29" w:rsidRPr="00913C6B" w:rsidRDefault="00055E29" w:rsidP="005D3AB8">
            <w:pPr>
              <w:ind w:left="-7"/>
              <w:jc w:val="center"/>
              <w:rPr>
                <w:rFonts w:ascii="Arial" w:hAnsi="Arial" w:cs="Arial"/>
                <w:sz w:val="18"/>
                <w:szCs w:val="18"/>
              </w:rPr>
            </w:pPr>
            <w:r w:rsidRPr="00913C6B">
              <w:rPr>
                <w:rFonts w:ascii="Arial" w:eastAsia="Calibri" w:hAnsi="Arial" w:cs="Arial"/>
                <w:sz w:val="18"/>
                <w:szCs w:val="18"/>
              </w:rPr>
              <w:t>09.04.2013</w:t>
            </w:r>
          </w:p>
        </w:tc>
        <w:tc>
          <w:tcPr>
            <w:tcW w:w="425" w:type="dxa"/>
            <w:shd w:val="clear" w:color="auto" w:fill="FFFFFF" w:themeFill="background1"/>
            <w:vAlign w:val="center"/>
          </w:tcPr>
          <w:p w14:paraId="2F2CA5DA" w14:textId="77777777" w:rsidR="00055E29" w:rsidRPr="00913C6B" w:rsidRDefault="00055E29" w:rsidP="005D3AB8">
            <w:pPr>
              <w:jc w:val="center"/>
              <w:rPr>
                <w:rFonts w:ascii="Arial" w:eastAsia="Times New Roman" w:hAnsi="Arial" w:cs="Arial"/>
                <w:sz w:val="18"/>
                <w:szCs w:val="18"/>
                <w:lang w:eastAsia="pl-PL"/>
              </w:rPr>
            </w:pPr>
          </w:p>
        </w:tc>
        <w:tc>
          <w:tcPr>
            <w:tcW w:w="3791" w:type="dxa"/>
            <w:shd w:val="clear" w:color="auto" w:fill="FFFFFF" w:themeFill="background1"/>
            <w:vAlign w:val="center"/>
          </w:tcPr>
          <w:p w14:paraId="26B55F8B" w14:textId="4C55DE35"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wytwarzanie gotowych posiłków i dań, produkcja pozostałych artykułów spożywczych, pozostała sprzedaż detaliczna prowadzona poza siecią sklepową, straganami i targowiskami, transport drogowy towarów, restauracje i inne stałe placówki gastronomiczne, przygotowywanie i </w:t>
            </w:r>
            <w:r w:rsidR="00E77824">
              <w:rPr>
                <w:rFonts w:ascii="Arial" w:eastAsia="Times New Roman" w:hAnsi="Arial" w:cs="Arial"/>
                <w:sz w:val="18"/>
                <w:szCs w:val="18"/>
                <w:lang w:eastAsia="pl-PL"/>
              </w:rPr>
              <w:t> </w:t>
            </w:r>
            <w:r w:rsidRPr="00913C6B">
              <w:rPr>
                <w:rFonts w:ascii="Arial" w:eastAsia="Times New Roman" w:hAnsi="Arial" w:cs="Arial"/>
                <w:sz w:val="18"/>
                <w:szCs w:val="18"/>
                <w:lang w:eastAsia="pl-PL"/>
              </w:rPr>
              <w:t>dostarczanie żywności dla odbiorców zewnętrznych (catering)</w:t>
            </w:r>
          </w:p>
        </w:tc>
      </w:tr>
      <w:tr w:rsidR="00505236" w:rsidRPr="00913C6B" w14:paraId="2BAF5980" w14:textId="77777777" w:rsidTr="00E77824">
        <w:trPr>
          <w:trHeight w:hRule="exact" w:val="397"/>
        </w:trPr>
        <w:tc>
          <w:tcPr>
            <w:tcW w:w="13992" w:type="dxa"/>
            <w:gridSpan w:val="8"/>
            <w:shd w:val="clear" w:color="auto" w:fill="DEEAF6" w:themeFill="accent1" w:themeFillTint="33"/>
            <w:vAlign w:val="center"/>
          </w:tcPr>
          <w:p w14:paraId="24855F8D" w14:textId="47201B99" w:rsidR="00505236" w:rsidRPr="00505236" w:rsidRDefault="00505236" w:rsidP="005D3AB8">
            <w:pPr>
              <w:jc w:val="center"/>
              <w:rPr>
                <w:rFonts w:ascii="Arial" w:eastAsia="Times New Roman" w:hAnsi="Arial" w:cs="Arial"/>
                <w:sz w:val="20"/>
                <w:szCs w:val="20"/>
                <w:lang w:eastAsia="pl-PL"/>
              </w:rPr>
            </w:pPr>
            <w:r w:rsidRPr="00505236">
              <w:rPr>
                <w:rFonts w:ascii="Arial" w:eastAsia="Times New Roman" w:hAnsi="Arial" w:cs="Arial"/>
                <w:sz w:val="20"/>
                <w:szCs w:val="20"/>
                <w:lang w:eastAsia="pl-PL"/>
              </w:rPr>
              <w:t>Powiat mrągowski (0)</w:t>
            </w:r>
          </w:p>
        </w:tc>
      </w:tr>
      <w:tr w:rsidR="00505236" w:rsidRPr="00913C6B" w14:paraId="427A7F82" w14:textId="77777777" w:rsidTr="00E77824">
        <w:trPr>
          <w:trHeight w:hRule="exact" w:val="397"/>
        </w:trPr>
        <w:tc>
          <w:tcPr>
            <w:tcW w:w="13992" w:type="dxa"/>
            <w:gridSpan w:val="8"/>
            <w:shd w:val="clear" w:color="auto" w:fill="FFFFFF" w:themeFill="background1"/>
            <w:vAlign w:val="center"/>
          </w:tcPr>
          <w:p w14:paraId="1BD12B65" w14:textId="42657F9E" w:rsidR="00505236" w:rsidRPr="00913C6B" w:rsidRDefault="00505236" w:rsidP="005D3AB8">
            <w:pPr>
              <w:jc w:val="center"/>
              <w:rPr>
                <w:rFonts w:ascii="Arial" w:eastAsia="Times New Roman" w:hAnsi="Arial" w:cs="Arial"/>
                <w:sz w:val="18"/>
                <w:szCs w:val="18"/>
                <w:lang w:eastAsia="pl-PL"/>
              </w:rPr>
            </w:pPr>
            <w:r w:rsidRPr="00505236">
              <w:rPr>
                <w:rFonts w:ascii="Arial" w:eastAsia="Times New Roman" w:hAnsi="Arial" w:cs="Arial"/>
                <w:sz w:val="18"/>
                <w:szCs w:val="18"/>
                <w:lang w:eastAsia="pl-PL"/>
              </w:rPr>
              <w:t xml:space="preserve">Na terenie powiatu </w:t>
            </w:r>
            <w:r>
              <w:rPr>
                <w:rFonts w:ascii="Arial" w:eastAsia="Times New Roman" w:hAnsi="Arial" w:cs="Arial"/>
                <w:sz w:val="18"/>
                <w:szCs w:val="18"/>
                <w:lang w:eastAsia="pl-PL"/>
              </w:rPr>
              <w:t>mrągowskiego</w:t>
            </w:r>
            <w:r w:rsidRPr="00505236">
              <w:rPr>
                <w:rFonts w:ascii="Arial" w:eastAsia="Times New Roman" w:hAnsi="Arial" w:cs="Arial"/>
                <w:sz w:val="18"/>
                <w:szCs w:val="18"/>
                <w:lang w:eastAsia="pl-PL"/>
              </w:rPr>
              <w:t xml:space="preserve"> nie funkcjonuje żadna spółdzielnia socjalna.</w:t>
            </w:r>
          </w:p>
        </w:tc>
      </w:tr>
      <w:tr w:rsidR="00505236" w:rsidRPr="00913C6B" w14:paraId="05106825" w14:textId="77777777" w:rsidTr="00E77824">
        <w:trPr>
          <w:trHeight w:hRule="exact" w:val="397"/>
        </w:trPr>
        <w:tc>
          <w:tcPr>
            <w:tcW w:w="13992" w:type="dxa"/>
            <w:gridSpan w:val="8"/>
            <w:shd w:val="clear" w:color="auto" w:fill="DEEAF6" w:themeFill="accent1" w:themeFillTint="33"/>
            <w:vAlign w:val="center"/>
          </w:tcPr>
          <w:p w14:paraId="04CE9AAC" w14:textId="6F755D94" w:rsidR="00505236" w:rsidRPr="00913C6B" w:rsidRDefault="00505236" w:rsidP="005D3AB8">
            <w:pPr>
              <w:jc w:val="center"/>
              <w:rPr>
                <w:rFonts w:ascii="Arial" w:eastAsia="Times New Roman" w:hAnsi="Arial" w:cs="Arial"/>
                <w:sz w:val="18"/>
                <w:szCs w:val="18"/>
                <w:lang w:eastAsia="pl-PL"/>
              </w:rPr>
            </w:pPr>
            <w:r>
              <w:rPr>
                <w:rFonts w:ascii="Arial" w:eastAsia="Times New Roman" w:hAnsi="Arial" w:cs="Arial"/>
                <w:sz w:val="18"/>
                <w:szCs w:val="18"/>
                <w:lang w:eastAsia="pl-PL"/>
              </w:rPr>
              <w:t>Powiat nidzicki (2)</w:t>
            </w:r>
          </w:p>
        </w:tc>
      </w:tr>
      <w:tr w:rsidR="00E77824" w:rsidRPr="00913C6B" w14:paraId="1F89A164" w14:textId="77777777" w:rsidTr="00DE0C97">
        <w:trPr>
          <w:trHeight w:val="697"/>
        </w:trPr>
        <w:tc>
          <w:tcPr>
            <w:tcW w:w="519" w:type="dxa"/>
            <w:shd w:val="clear" w:color="auto" w:fill="FFFFFF" w:themeFill="background1"/>
            <w:vAlign w:val="center"/>
          </w:tcPr>
          <w:p w14:paraId="6FB5C179" w14:textId="64176687" w:rsidR="00055E29" w:rsidRPr="00913C6B" w:rsidRDefault="00055E29" w:rsidP="005D3AB8">
            <w:pPr>
              <w:ind w:left="-7"/>
              <w:jc w:val="center"/>
              <w:rPr>
                <w:rFonts w:ascii="Arial" w:hAnsi="Arial" w:cs="Arial"/>
                <w:sz w:val="18"/>
                <w:szCs w:val="18"/>
              </w:rPr>
            </w:pPr>
            <w:bookmarkStart w:id="25" w:name="_Hlk171503351"/>
            <w:bookmarkEnd w:id="24"/>
            <w:r w:rsidRPr="00913C6B">
              <w:rPr>
                <w:rFonts w:ascii="Arial" w:hAnsi="Arial" w:cs="Arial"/>
                <w:sz w:val="18"/>
                <w:szCs w:val="18"/>
              </w:rPr>
              <w:t>14.</w:t>
            </w:r>
          </w:p>
        </w:tc>
        <w:tc>
          <w:tcPr>
            <w:tcW w:w="1084" w:type="dxa"/>
            <w:shd w:val="clear" w:color="auto" w:fill="FFFFFF" w:themeFill="background1"/>
            <w:vAlign w:val="center"/>
          </w:tcPr>
          <w:p w14:paraId="2ACC3D83"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Nidzica</w:t>
            </w:r>
          </w:p>
        </w:tc>
        <w:tc>
          <w:tcPr>
            <w:tcW w:w="2078" w:type="dxa"/>
            <w:shd w:val="clear" w:color="auto" w:fill="FFFFFF" w:themeFill="background1"/>
            <w:vAlign w:val="center"/>
          </w:tcPr>
          <w:p w14:paraId="78609C7C" w14:textId="29D694DB" w:rsidR="00055E29" w:rsidRPr="00913C6B" w:rsidRDefault="00055E29" w:rsidP="005D3AB8">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 xml:space="preserve">NIE </w:t>
            </w:r>
            <w:r w:rsidR="00E77824">
              <w:rPr>
                <w:rFonts w:ascii="Arial" w:eastAsia="Calibri" w:hAnsi="Arial" w:cs="Arial"/>
                <w:b/>
                <w:color w:val="000000"/>
                <w:sz w:val="18"/>
                <w:szCs w:val="18"/>
              </w:rPr>
              <w:t> </w:t>
            </w:r>
            <w:r w:rsidRPr="00913C6B">
              <w:rPr>
                <w:rFonts w:ascii="Arial" w:eastAsia="Calibri" w:hAnsi="Arial" w:cs="Arial"/>
                <w:b/>
                <w:color w:val="000000"/>
                <w:sz w:val="18"/>
                <w:szCs w:val="18"/>
              </w:rPr>
              <w:t>JESTEŚ SAM</w:t>
            </w:r>
          </w:p>
        </w:tc>
        <w:tc>
          <w:tcPr>
            <w:tcW w:w="1559" w:type="dxa"/>
            <w:shd w:val="clear" w:color="auto" w:fill="FFFFFF" w:themeFill="background1"/>
            <w:vAlign w:val="center"/>
          </w:tcPr>
          <w:p w14:paraId="129EA075" w14:textId="4D041C3B" w:rsidR="00C9324E"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ul. Krzywa 8 </w:t>
            </w:r>
          </w:p>
          <w:p w14:paraId="2D602F58" w14:textId="421DF722"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13-100 Nidzica</w:t>
            </w:r>
          </w:p>
        </w:tc>
        <w:tc>
          <w:tcPr>
            <w:tcW w:w="3260" w:type="dxa"/>
            <w:shd w:val="clear" w:color="auto" w:fill="FFFFFF" w:themeFill="background1"/>
            <w:vAlign w:val="center"/>
          </w:tcPr>
          <w:p w14:paraId="7B51C4D4" w14:textId="433FE623" w:rsidR="00055E29" w:rsidRDefault="00055E29" w:rsidP="00A73022">
            <w:pPr>
              <w:spacing w:after="0"/>
              <w:ind w:left="-6"/>
              <w:jc w:val="center"/>
              <w:rPr>
                <w:rFonts w:ascii="Arial" w:eastAsia="Calibri" w:hAnsi="Arial" w:cs="Arial"/>
                <w:sz w:val="18"/>
                <w:szCs w:val="18"/>
              </w:rPr>
            </w:pPr>
            <w:r>
              <w:rPr>
                <w:rFonts w:ascii="Arial" w:eastAsia="Calibri" w:hAnsi="Arial" w:cs="Arial"/>
                <w:sz w:val="18"/>
                <w:szCs w:val="18"/>
              </w:rPr>
              <w:t xml:space="preserve">Zastępca </w:t>
            </w:r>
            <w:r w:rsidR="00A73022">
              <w:rPr>
                <w:rFonts w:ascii="Arial" w:eastAsia="Calibri" w:hAnsi="Arial" w:cs="Arial"/>
                <w:sz w:val="18"/>
                <w:szCs w:val="18"/>
              </w:rPr>
              <w:t>P</w:t>
            </w:r>
            <w:r>
              <w:rPr>
                <w:rFonts w:ascii="Arial" w:eastAsia="Calibri" w:hAnsi="Arial" w:cs="Arial"/>
                <w:sz w:val="18"/>
                <w:szCs w:val="18"/>
              </w:rPr>
              <w:t xml:space="preserve">rezesa </w:t>
            </w:r>
            <w:r w:rsidR="00A73022">
              <w:rPr>
                <w:rFonts w:ascii="Arial" w:eastAsia="Calibri" w:hAnsi="Arial" w:cs="Arial"/>
                <w:sz w:val="18"/>
                <w:szCs w:val="18"/>
              </w:rPr>
              <w:t>Z</w:t>
            </w:r>
            <w:r>
              <w:rPr>
                <w:rFonts w:ascii="Arial" w:eastAsia="Calibri" w:hAnsi="Arial" w:cs="Arial"/>
                <w:sz w:val="18"/>
                <w:szCs w:val="18"/>
              </w:rPr>
              <w:t xml:space="preserve">arządu </w:t>
            </w:r>
          </w:p>
          <w:p w14:paraId="0AF90489" w14:textId="77777777" w:rsidR="00055E29" w:rsidRDefault="00055E29" w:rsidP="00A73022">
            <w:pPr>
              <w:spacing w:after="0"/>
              <w:ind w:left="-6"/>
              <w:jc w:val="center"/>
              <w:rPr>
                <w:rFonts w:ascii="Arial" w:eastAsia="Calibri" w:hAnsi="Arial" w:cs="Arial"/>
                <w:sz w:val="18"/>
                <w:szCs w:val="18"/>
              </w:rPr>
            </w:pPr>
            <w:r>
              <w:rPr>
                <w:rFonts w:ascii="Arial" w:eastAsia="Calibri" w:hAnsi="Arial" w:cs="Arial"/>
                <w:sz w:val="18"/>
                <w:szCs w:val="18"/>
              </w:rPr>
              <w:t xml:space="preserve">Michał Wójcik </w:t>
            </w:r>
          </w:p>
          <w:p w14:paraId="6316630D" w14:textId="684A11A1" w:rsidR="00055E29" w:rsidRPr="00BD6E5B" w:rsidRDefault="00055E29" w:rsidP="00A73022">
            <w:pPr>
              <w:spacing w:after="0"/>
              <w:ind w:left="-6"/>
              <w:jc w:val="center"/>
              <w:rPr>
                <w:rFonts w:ascii="Arial" w:eastAsia="Calibri" w:hAnsi="Arial" w:cs="Arial"/>
                <w:sz w:val="18"/>
                <w:szCs w:val="18"/>
              </w:rPr>
            </w:pPr>
            <w:r>
              <w:rPr>
                <w:rFonts w:ascii="Arial" w:eastAsia="Calibri" w:hAnsi="Arial" w:cs="Arial"/>
                <w:sz w:val="18"/>
                <w:szCs w:val="18"/>
              </w:rPr>
              <w:t xml:space="preserve">tel. </w:t>
            </w:r>
            <w:r w:rsidRPr="00895489">
              <w:rPr>
                <w:rFonts w:ascii="Arial" w:eastAsia="Calibri" w:hAnsi="Arial" w:cs="Arial"/>
                <w:sz w:val="18"/>
                <w:szCs w:val="18"/>
              </w:rPr>
              <w:t>508 959 923, 504 309 513</w:t>
            </w:r>
          </w:p>
          <w:p w14:paraId="3292BDBA" w14:textId="31F3AD1F" w:rsidR="00055E29" w:rsidRPr="00913C6B" w:rsidRDefault="00055E29" w:rsidP="00A73022">
            <w:pPr>
              <w:spacing w:after="0"/>
              <w:ind w:left="-6"/>
              <w:jc w:val="center"/>
              <w:rPr>
                <w:rFonts w:ascii="Arial" w:eastAsia="Calibri" w:hAnsi="Arial" w:cs="Arial"/>
                <w:sz w:val="18"/>
                <w:szCs w:val="18"/>
              </w:rPr>
            </w:pPr>
            <w:r w:rsidRPr="00BD6E5B">
              <w:rPr>
                <w:rFonts w:ascii="Arial" w:hAnsi="Arial" w:cs="Arial"/>
                <w:sz w:val="18"/>
                <w:szCs w:val="18"/>
              </w:rPr>
              <w:t>e-mail:</w:t>
            </w:r>
            <w:r>
              <w:t xml:space="preserve"> </w:t>
            </w:r>
            <w:hyperlink r:id="rId32" w:history="1">
              <w:r w:rsidRPr="00580EAB">
                <w:rPr>
                  <w:rStyle w:val="Hipercze"/>
                  <w:rFonts w:ascii="Arial" w:eastAsia="Calibri" w:hAnsi="Arial" w:cs="Arial"/>
                  <w:sz w:val="18"/>
                  <w:szCs w:val="18"/>
                </w:rPr>
                <w:t>spoldzielnia.nidzica@interia.pl</w:t>
              </w:r>
            </w:hyperlink>
          </w:p>
        </w:tc>
        <w:tc>
          <w:tcPr>
            <w:tcW w:w="1276" w:type="dxa"/>
            <w:shd w:val="clear" w:color="auto" w:fill="FFFFFF" w:themeFill="background1"/>
            <w:vAlign w:val="center"/>
          </w:tcPr>
          <w:p w14:paraId="5E0504D4" w14:textId="2B8C274E" w:rsidR="00055E29" w:rsidRPr="00913C6B" w:rsidRDefault="00713BCD" w:rsidP="005D3AB8">
            <w:pPr>
              <w:ind w:left="-7"/>
              <w:jc w:val="center"/>
              <w:rPr>
                <w:rFonts w:ascii="Arial" w:hAnsi="Arial" w:cs="Arial"/>
                <w:sz w:val="18"/>
                <w:szCs w:val="18"/>
              </w:rPr>
            </w:pPr>
            <w:r w:rsidRPr="00713BCD">
              <w:rPr>
                <w:rFonts w:ascii="Arial" w:eastAsia="Calibri" w:hAnsi="Arial" w:cs="Arial"/>
                <w:sz w:val="18"/>
                <w:szCs w:val="18"/>
              </w:rPr>
              <w:t>27.08.2012</w:t>
            </w:r>
          </w:p>
        </w:tc>
        <w:tc>
          <w:tcPr>
            <w:tcW w:w="425" w:type="dxa"/>
            <w:shd w:val="clear" w:color="auto" w:fill="FFFFFF" w:themeFill="background1"/>
            <w:vAlign w:val="center"/>
          </w:tcPr>
          <w:p w14:paraId="35E33286" w14:textId="77777777" w:rsidR="00055E29" w:rsidRPr="00913C6B" w:rsidRDefault="00055E29" w:rsidP="005D3AB8">
            <w:pPr>
              <w:jc w:val="center"/>
              <w:rPr>
                <w:rFonts w:ascii="Arial" w:eastAsia="Times New Roman" w:hAnsi="Arial" w:cs="Arial"/>
                <w:sz w:val="18"/>
                <w:szCs w:val="18"/>
                <w:lang w:eastAsia="pl-PL"/>
              </w:rPr>
            </w:pPr>
          </w:p>
        </w:tc>
        <w:tc>
          <w:tcPr>
            <w:tcW w:w="3791" w:type="dxa"/>
            <w:shd w:val="clear" w:color="auto" w:fill="FFFFFF" w:themeFill="background1"/>
            <w:vAlign w:val="center"/>
          </w:tcPr>
          <w:p w14:paraId="01972C42" w14:textId="563E7A35"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usługi gastronomiczne, przyjęcia okolicznościowe, pielęgnacja terenów zielonych</w:t>
            </w:r>
          </w:p>
        </w:tc>
      </w:tr>
      <w:tr w:rsidR="00E77824" w:rsidRPr="00913C6B" w14:paraId="2F6016D0" w14:textId="77777777" w:rsidTr="00DE0C97">
        <w:trPr>
          <w:trHeight w:val="1050"/>
        </w:trPr>
        <w:tc>
          <w:tcPr>
            <w:tcW w:w="519" w:type="dxa"/>
            <w:shd w:val="clear" w:color="auto" w:fill="FFFFFF" w:themeFill="background1"/>
            <w:vAlign w:val="center"/>
          </w:tcPr>
          <w:p w14:paraId="7E0142C1" w14:textId="200255FD" w:rsidR="00055E29" w:rsidRPr="00913C6B" w:rsidRDefault="00055E29" w:rsidP="005D3AB8">
            <w:pPr>
              <w:ind w:left="-7"/>
              <w:jc w:val="center"/>
              <w:rPr>
                <w:rFonts w:ascii="Arial" w:hAnsi="Arial" w:cs="Arial"/>
                <w:sz w:val="18"/>
                <w:szCs w:val="18"/>
              </w:rPr>
            </w:pPr>
            <w:r w:rsidRPr="00913C6B">
              <w:rPr>
                <w:rFonts w:ascii="Arial" w:hAnsi="Arial" w:cs="Arial"/>
                <w:sz w:val="18"/>
                <w:szCs w:val="18"/>
              </w:rPr>
              <w:t>15.</w:t>
            </w:r>
          </w:p>
        </w:tc>
        <w:tc>
          <w:tcPr>
            <w:tcW w:w="1084" w:type="dxa"/>
            <w:shd w:val="clear" w:color="auto" w:fill="FFFFFF" w:themeFill="background1"/>
            <w:vAlign w:val="center"/>
          </w:tcPr>
          <w:p w14:paraId="116AF21F"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Nidzica</w:t>
            </w:r>
          </w:p>
        </w:tc>
        <w:tc>
          <w:tcPr>
            <w:tcW w:w="2078" w:type="dxa"/>
            <w:shd w:val="clear" w:color="auto" w:fill="FFFFFF" w:themeFill="background1"/>
            <w:vAlign w:val="center"/>
          </w:tcPr>
          <w:p w14:paraId="4ED73ED7" w14:textId="26836A40" w:rsidR="00055E29" w:rsidRPr="00913C6B" w:rsidRDefault="00055E29" w:rsidP="005D3AB8">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 xml:space="preserve">SPOSÓB </w:t>
            </w:r>
            <w:r w:rsidR="00DE0C97">
              <w:rPr>
                <w:rFonts w:ascii="Arial" w:eastAsia="Calibri" w:hAnsi="Arial" w:cs="Arial"/>
                <w:b/>
                <w:color w:val="000000"/>
                <w:sz w:val="18"/>
                <w:szCs w:val="18"/>
              </w:rPr>
              <w:t> </w:t>
            </w:r>
            <w:r w:rsidRPr="00913C6B">
              <w:rPr>
                <w:rFonts w:ascii="Arial" w:eastAsia="Calibri" w:hAnsi="Arial" w:cs="Arial"/>
                <w:b/>
                <w:color w:val="000000"/>
                <w:sz w:val="18"/>
                <w:szCs w:val="18"/>
              </w:rPr>
              <w:t>NA ŻYCIE</w:t>
            </w:r>
          </w:p>
        </w:tc>
        <w:tc>
          <w:tcPr>
            <w:tcW w:w="1559" w:type="dxa"/>
            <w:shd w:val="clear" w:color="auto" w:fill="FFFFFF" w:themeFill="background1"/>
            <w:vAlign w:val="center"/>
          </w:tcPr>
          <w:p w14:paraId="0C1463F0" w14:textId="2BD6082B" w:rsidR="00C9324E"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Waszulki 50 </w:t>
            </w:r>
          </w:p>
          <w:p w14:paraId="3292A50F" w14:textId="6A7E5875"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13-100 Nidzica</w:t>
            </w:r>
          </w:p>
        </w:tc>
        <w:tc>
          <w:tcPr>
            <w:tcW w:w="3260" w:type="dxa"/>
            <w:shd w:val="clear" w:color="auto" w:fill="FFFFFF" w:themeFill="background1"/>
            <w:vAlign w:val="center"/>
          </w:tcPr>
          <w:p w14:paraId="1B7A071F" w14:textId="77777777" w:rsidR="00055E29" w:rsidRDefault="00055E29" w:rsidP="00A73022">
            <w:pPr>
              <w:spacing w:after="0"/>
              <w:ind w:left="-6"/>
              <w:jc w:val="center"/>
              <w:rPr>
                <w:rFonts w:ascii="Arial" w:eastAsia="Calibri" w:hAnsi="Arial" w:cs="Arial"/>
                <w:sz w:val="18"/>
                <w:szCs w:val="18"/>
              </w:rPr>
            </w:pPr>
            <w:r>
              <w:rPr>
                <w:rFonts w:ascii="Arial" w:eastAsia="Calibri" w:hAnsi="Arial" w:cs="Arial"/>
                <w:sz w:val="18"/>
                <w:szCs w:val="18"/>
              </w:rPr>
              <w:t xml:space="preserve">Prezes Anna </w:t>
            </w:r>
            <w:proofErr w:type="spellStart"/>
            <w:r>
              <w:rPr>
                <w:rFonts w:ascii="Arial" w:eastAsia="Calibri" w:hAnsi="Arial" w:cs="Arial"/>
                <w:sz w:val="18"/>
                <w:szCs w:val="18"/>
              </w:rPr>
              <w:t>Lewikowska</w:t>
            </w:r>
            <w:proofErr w:type="spellEnd"/>
            <w:r>
              <w:rPr>
                <w:rFonts w:ascii="Arial" w:eastAsia="Calibri" w:hAnsi="Arial" w:cs="Arial"/>
                <w:sz w:val="18"/>
                <w:szCs w:val="18"/>
              </w:rPr>
              <w:t xml:space="preserve"> </w:t>
            </w:r>
          </w:p>
          <w:p w14:paraId="46443E68" w14:textId="24CC2EFA" w:rsidR="00055E29" w:rsidRDefault="00055E29" w:rsidP="00A73022">
            <w:pPr>
              <w:spacing w:after="0"/>
              <w:ind w:left="-6"/>
              <w:jc w:val="center"/>
              <w:rPr>
                <w:rFonts w:ascii="Arial" w:hAnsi="Arial" w:cs="Arial"/>
                <w:sz w:val="18"/>
                <w:szCs w:val="18"/>
              </w:rPr>
            </w:pPr>
            <w:r>
              <w:rPr>
                <w:rFonts w:ascii="Arial" w:eastAsia="Calibri" w:hAnsi="Arial" w:cs="Arial"/>
                <w:sz w:val="18"/>
                <w:szCs w:val="18"/>
              </w:rPr>
              <w:t xml:space="preserve">tel. </w:t>
            </w:r>
            <w:r w:rsidRPr="00895489">
              <w:rPr>
                <w:rFonts w:ascii="Arial" w:eastAsia="Calibri" w:hAnsi="Arial" w:cs="Arial"/>
                <w:sz w:val="18"/>
                <w:szCs w:val="18"/>
              </w:rPr>
              <w:t>501</w:t>
            </w:r>
            <w:r>
              <w:rPr>
                <w:rFonts w:ascii="Arial" w:eastAsia="Calibri" w:hAnsi="Arial" w:cs="Arial"/>
                <w:sz w:val="18"/>
                <w:szCs w:val="18"/>
              </w:rPr>
              <w:t> </w:t>
            </w:r>
            <w:r w:rsidRPr="00895489">
              <w:rPr>
                <w:rFonts w:ascii="Arial" w:eastAsia="Calibri" w:hAnsi="Arial" w:cs="Arial"/>
                <w:sz w:val="18"/>
                <w:szCs w:val="18"/>
              </w:rPr>
              <w:t>967</w:t>
            </w:r>
            <w:r>
              <w:rPr>
                <w:rFonts w:ascii="Arial" w:eastAsia="Calibri" w:hAnsi="Arial" w:cs="Arial"/>
                <w:sz w:val="18"/>
                <w:szCs w:val="18"/>
              </w:rPr>
              <w:t xml:space="preserve"> </w:t>
            </w:r>
            <w:r w:rsidRPr="00895489">
              <w:rPr>
                <w:rFonts w:ascii="Arial" w:eastAsia="Calibri" w:hAnsi="Arial" w:cs="Arial"/>
                <w:sz w:val="18"/>
                <w:szCs w:val="18"/>
              </w:rPr>
              <w:t>900</w:t>
            </w:r>
          </w:p>
          <w:p w14:paraId="10627BBC" w14:textId="6C4544C4" w:rsidR="00055E29" w:rsidRPr="00913C6B" w:rsidRDefault="00055E29" w:rsidP="00A73022">
            <w:pPr>
              <w:spacing w:after="0"/>
              <w:ind w:left="-6"/>
              <w:jc w:val="center"/>
              <w:rPr>
                <w:rFonts w:ascii="Arial" w:eastAsia="Calibri" w:hAnsi="Arial" w:cs="Arial"/>
                <w:sz w:val="18"/>
                <w:szCs w:val="18"/>
              </w:rPr>
            </w:pPr>
            <w:r w:rsidRPr="00BD6E5B">
              <w:rPr>
                <w:rFonts w:ascii="Arial" w:hAnsi="Arial" w:cs="Arial"/>
                <w:sz w:val="18"/>
                <w:szCs w:val="18"/>
              </w:rPr>
              <w:t>e-mail:</w:t>
            </w:r>
            <w:r>
              <w:t xml:space="preserve"> </w:t>
            </w:r>
            <w:hyperlink r:id="rId33" w:history="1">
              <w:r w:rsidRPr="00580EAB">
                <w:rPr>
                  <w:rStyle w:val="Hipercze"/>
                  <w:rFonts w:ascii="Arial" w:eastAsia="Calibri" w:hAnsi="Arial" w:cs="Arial"/>
                  <w:sz w:val="18"/>
                  <w:szCs w:val="18"/>
                </w:rPr>
                <w:t>anialewikowska@wp.pl</w:t>
              </w:r>
            </w:hyperlink>
          </w:p>
        </w:tc>
        <w:tc>
          <w:tcPr>
            <w:tcW w:w="1276" w:type="dxa"/>
            <w:shd w:val="clear" w:color="auto" w:fill="FFFFFF" w:themeFill="background1"/>
            <w:vAlign w:val="center"/>
          </w:tcPr>
          <w:p w14:paraId="3ED2F9F4" w14:textId="06BE2148" w:rsidR="00055E29" w:rsidRPr="00913C6B" w:rsidRDefault="00713BCD" w:rsidP="005D3AB8">
            <w:pPr>
              <w:ind w:left="-7"/>
              <w:jc w:val="center"/>
              <w:rPr>
                <w:rFonts w:ascii="Arial" w:hAnsi="Arial" w:cs="Arial"/>
                <w:sz w:val="18"/>
                <w:szCs w:val="18"/>
              </w:rPr>
            </w:pPr>
            <w:r w:rsidRPr="00713BCD">
              <w:rPr>
                <w:rFonts w:ascii="Arial" w:eastAsia="Calibri" w:hAnsi="Arial" w:cs="Arial"/>
                <w:sz w:val="18"/>
                <w:szCs w:val="18"/>
              </w:rPr>
              <w:t>04.11.2013</w:t>
            </w:r>
          </w:p>
        </w:tc>
        <w:tc>
          <w:tcPr>
            <w:tcW w:w="425" w:type="dxa"/>
            <w:shd w:val="clear" w:color="auto" w:fill="FFFFFF" w:themeFill="background1"/>
            <w:vAlign w:val="center"/>
          </w:tcPr>
          <w:p w14:paraId="31336973" w14:textId="77777777" w:rsidR="00055E29" w:rsidRPr="00913C6B" w:rsidRDefault="00055E29" w:rsidP="005D3AB8">
            <w:pPr>
              <w:jc w:val="center"/>
              <w:rPr>
                <w:rFonts w:ascii="Arial" w:eastAsia="Times New Roman" w:hAnsi="Arial" w:cs="Arial"/>
                <w:sz w:val="18"/>
                <w:szCs w:val="18"/>
                <w:lang w:eastAsia="pl-PL"/>
              </w:rPr>
            </w:pPr>
          </w:p>
        </w:tc>
        <w:tc>
          <w:tcPr>
            <w:tcW w:w="3791" w:type="dxa"/>
            <w:shd w:val="clear" w:color="auto" w:fill="FFFFFF" w:themeFill="background1"/>
            <w:vAlign w:val="center"/>
          </w:tcPr>
          <w:p w14:paraId="3ECBE6C0" w14:textId="68160E67"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montaż folii przyciemniających, florystyka, mobilna kosmetyka, animacja lokalna, wizyty studyjne, usługi szkoleniowe</w:t>
            </w:r>
          </w:p>
        </w:tc>
      </w:tr>
      <w:tr w:rsidR="00505236" w:rsidRPr="00913C6B" w14:paraId="558D0111" w14:textId="77777777" w:rsidTr="00E77824">
        <w:trPr>
          <w:trHeight w:hRule="exact" w:val="397"/>
        </w:trPr>
        <w:tc>
          <w:tcPr>
            <w:tcW w:w="13992" w:type="dxa"/>
            <w:gridSpan w:val="8"/>
            <w:shd w:val="clear" w:color="auto" w:fill="DEEAF6" w:themeFill="accent1" w:themeFillTint="33"/>
            <w:vAlign w:val="center"/>
          </w:tcPr>
          <w:p w14:paraId="75ABA95B" w14:textId="6B4A2E89" w:rsidR="00505236" w:rsidRPr="00505236" w:rsidRDefault="00505236" w:rsidP="005D3AB8">
            <w:pPr>
              <w:jc w:val="center"/>
              <w:rPr>
                <w:rFonts w:ascii="Arial" w:eastAsia="Times New Roman" w:hAnsi="Arial" w:cs="Arial"/>
                <w:sz w:val="20"/>
                <w:szCs w:val="20"/>
                <w:lang w:eastAsia="pl-PL"/>
              </w:rPr>
            </w:pPr>
            <w:r w:rsidRPr="00505236">
              <w:rPr>
                <w:rFonts w:ascii="Arial" w:eastAsia="Times New Roman" w:hAnsi="Arial" w:cs="Arial"/>
                <w:sz w:val="20"/>
                <w:szCs w:val="20"/>
                <w:lang w:eastAsia="pl-PL"/>
              </w:rPr>
              <w:t>Powiat nowomiejski (3)</w:t>
            </w:r>
          </w:p>
        </w:tc>
      </w:tr>
      <w:bookmarkEnd w:id="25"/>
      <w:tr w:rsidR="00E77824" w:rsidRPr="00913C6B" w14:paraId="2F56488F" w14:textId="77777777" w:rsidTr="00DE0C97">
        <w:trPr>
          <w:trHeight w:val="912"/>
        </w:trPr>
        <w:tc>
          <w:tcPr>
            <w:tcW w:w="519" w:type="dxa"/>
            <w:shd w:val="clear" w:color="auto" w:fill="FFFFFF" w:themeFill="background1"/>
            <w:vAlign w:val="center"/>
          </w:tcPr>
          <w:p w14:paraId="0ECB9EBB" w14:textId="676D4BBA" w:rsidR="00055E29" w:rsidRPr="00913C6B" w:rsidRDefault="00055E29" w:rsidP="005D3AB8">
            <w:pPr>
              <w:ind w:left="-7"/>
              <w:jc w:val="center"/>
              <w:rPr>
                <w:rFonts w:ascii="Arial" w:hAnsi="Arial" w:cs="Arial"/>
                <w:sz w:val="18"/>
                <w:szCs w:val="18"/>
              </w:rPr>
            </w:pPr>
            <w:r w:rsidRPr="00913C6B">
              <w:rPr>
                <w:rFonts w:ascii="Arial" w:hAnsi="Arial" w:cs="Arial"/>
                <w:sz w:val="18"/>
                <w:szCs w:val="18"/>
              </w:rPr>
              <w:t>16.</w:t>
            </w:r>
          </w:p>
        </w:tc>
        <w:tc>
          <w:tcPr>
            <w:tcW w:w="1084" w:type="dxa"/>
            <w:shd w:val="clear" w:color="auto" w:fill="FFFFFF" w:themeFill="background1"/>
            <w:vAlign w:val="center"/>
          </w:tcPr>
          <w:p w14:paraId="3495131F" w14:textId="1D50976C" w:rsidR="00055E29" w:rsidRPr="00913C6B" w:rsidRDefault="00055E29" w:rsidP="005D3AB8">
            <w:pPr>
              <w:ind w:left="-7"/>
              <w:jc w:val="center"/>
              <w:rPr>
                <w:rFonts w:ascii="Arial" w:hAnsi="Arial" w:cs="Arial"/>
                <w:sz w:val="18"/>
                <w:szCs w:val="18"/>
              </w:rPr>
            </w:pPr>
            <w:r w:rsidRPr="00913C6B">
              <w:rPr>
                <w:rFonts w:ascii="Arial" w:hAnsi="Arial" w:cs="Arial"/>
                <w:sz w:val="18"/>
                <w:szCs w:val="18"/>
              </w:rPr>
              <w:t>Grodziczno</w:t>
            </w:r>
          </w:p>
        </w:tc>
        <w:tc>
          <w:tcPr>
            <w:tcW w:w="2078" w:type="dxa"/>
            <w:shd w:val="clear" w:color="auto" w:fill="FFFFFF" w:themeFill="background1"/>
            <w:vAlign w:val="center"/>
          </w:tcPr>
          <w:p w14:paraId="560B6606" w14:textId="77777777" w:rsidR="00055E29" w:rsidRPr="00913C6B" w:rsidRDefault="00055E29" w:rsidP="005D3AB8">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OBIADEK</w:t>
            </w:r>
          </w:p>
        </w:tc>
        <w:tc>
          <w:tcPr>
            <w:tcW w:w="1559" w:type="dxa"/>
            <w:shd w:val="clear" w:color="auto" w:fill="FFFFFF" w:themeFill="background1"/>
            <w:vAlign w:val="center"/>
          </w:tcPr>
          <w:p w14:paraId="1B5F65FA" w14:textId="156DAEC2" w:rsidR="00C9324E"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Mroczno 11</w:t>
            </w:r>
          </w:p>
          <w:p w14:paraId="0E55E540" w14:textId="054AA317"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13-324 Grodziczno</w:t>
            </w:r>
          </w:p>
        </w:tc>
        <w:tc>
          <w:tcPr>
            <w:tcW w:w="3260" w:type="dxa"/>
            <w:shd w:val="clear" w:color="auto" w:fill="FFFFFF" w:themeFill="background1"/>
            <w:vAlign w:val="center"/>
          </w:tcPr>
          <w:p w14:paraId="3F8F309A" w14:textId="77777777" w:rsidR="00055E29" w:rsidRDefault="00055E29" w:rsidP="00A73022">
            <w:pPr>
              <w:spacing w:after="0"/>
              <w:ind w:left="-6"/>
              <w:jc w:val="center"/>
              <w:rPr>
                <w:rFonts w:ascii="Arial" w:eastAsia="Calibri" w:hAnsi="Arial" w:cs="Arial"/>
                <w:sz w:val="18"/>
                <w:szCs w:val="18"/>
              </w:rPr>
            </w:pPr>
            <w:r>
              <w:rPr>
                <w:rFonts w:ascii="Arial" w:eastAsia="Calibri" w:hAnsi="Arial" w:cs="Arial"/>
                <w:sz w:val="18"/>
                <w:szCs w:val="18"/>
              </w:rPr>
              <w:t xml:space="preserve">Prezes Iwona Rozwadowska </w:t>
            </w:r>
          </w:p>
          <w:p w14:paraId="6B4F88F3" w14:textId="5C8042CA" w:rsidR="00055E29" w:rsidRDefault="00055E29" w:rsidP="00A73022">
            <w:pPr>
              <w:spacing w:after="0"/>
              <w:ind w:left="-6"/>
              <w:jc w:val="center"/>
              <w:rPr>
                <w:rFonts w:ascii="Arial" w:hAnsi="Arial" w:cs="Arial"/>
                <w:sz w:val="18"/>
                <w:szCs w:val="18"/>
              </w:rPr>
            </w:pPr>
            <w:r>
              <w:rPr>
                <w:rFonts w:ascii="Arial" w:eastAsia="Calibri" w:hAnsi="Arial" w:cs="Arial"/>
                <w:sz w:val="18"/>
                <w:szCs w:val="18"/>
              </w:rPr>
              <w:t xml:space="preserve">tel. </w:t>
            </w:r>
            <w:r w:rsidRPr="00673414">
              <w:rPr>
                <w:rFonts w:ascii="Arial" w:eastAsia="Calibri" w:hAnsi="Arial" w:cs="Arial"/>
                <w:sz w:val="18"/>
                <w:szCs w:val="18"/>
              </w:rPr>
              <w:t>604 242 617</w:t>
            </w:r>
          </w:p>
          <w:p w14:paraId="65F6EC9E" w14:textId="386C107C" w:rsidR="00055E29" w:rsidRPr="00913C6B" w:rsidRDefault="00055E29" w:rsidP="00A73022">
            <w:pPr>
              <w:spacing w:after="0"/>
              <w:ind w:left="-6"/>
              <w:jc w:val="center"/>
              <w:rPr>
                <w:rFonts w:ascii="Arial" w:eastAsia="Calibri" w:hAnsi="Arial" w:cs="Arial"/>
                <w:sz w:val="18"/>
                <w:szCs w:val="18"/>
              </w:rPr>
            </w:pPr>
            <w:r w:rsidRPr="00342A48">
              <w:rPr>
                <w:rFonts w:ascii="Arial" w:hAnsi="Arial" w:cs="Arial"/>
                <w:sz w:val="18"/>
                <w:szCs w:val="18"/>
              </w:rPr>
              <w:t>e-mail:</w:t>
            </w:r>
            <w:r>
              <w:t xml:space="preserve"> </w:t>
            </w:r>
            <w:hyperlink r:id="rId34" w:history="1">
              <w:r w:rsidRPr="00580EAB">
                <w:rPr>
                  <w:rStyle w:val="Hipercze"/>
                  <w:rFonts w:ascii="Arial" w:eastAsia="Calibri" w:hAnsi="Arial" w:cs="Arial"/>
                  <w:sz w:val="18"/>
                  <w:szCs w:val="18"/>
                </w:rPr>
                <w:t>iw.rozwadowska@gmail.com</w:t>
              </w:r>
            </w:hyperlink>
          </w:p>
        </w:tc>
        <w:tc>
          <w:tcPr>
            <w:tcW w:w="1276" w:type="dxa"/>
            <w:shd w:val="clear" w:color="auto" w:fill="FFFFFF" w:themeFill="background1"/>
            <w:vAlign w:val="center"/>
          </w:tcPr>
          <w:p w14:paraId="10487F67" w14:textId="75C36D98" w:rsidR="00055E29" w:rsidRPr="00913C6B" w:rsidRDefault="00055E29" w:rsidP="005D3AB8">
            <w:pPr>
              <w:ind w:left="-7"/>
              <w:jc w:val="center"/>
              <w:rPr>
                <w:rFonts w:ascii="Arial" w:hAnsi="Arial" w:cs="Arial"/>
                <w:sz w:val="18"/>
                <w:szCs w:val="18"/>
              </w:rPr>
            </w:pPr>
            <w:r w:rsidRPr="00913C6B">
              <w:rPr>
                <w:rFonts w:ascii="Arial" w:eastAsia="Calibri" w:hAnsi="Arial" w:cs="Arial"/>
                <w:sz w:val="18"/>
                <w:szCs w:val="18"/>
              </w:rPr>
              <w:t>15.05.2014</w:t>
            </w:r>
          </w:p>
        </w:tc>
        <w:tc>
          <w:tcPr>
            <w:tcW w:w="425" w:type="dxa"/>
            <w:shd w:val="clear" w:color="auto" w:fill="FFFFFF" w:themeFill="background1"/>
            <w:vAlign w:val="center"/>
          </w:tcPr>
          <w:p w14:paraId="354B0BC4" w14:textId="7ADB3F7F"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PS</w:t>
            </w:r>
          </w:p>
        </w:tc>
        <w:tc>
          <w:tcPr>
            <w:tcW w:w="3791" w:type="dxa"/>
            <w:shd w:val="clear" w:color="auto" w:fill="FFFFFF" w:themeFill="background1"/>
            <w:vAlign w:val="center"/>
          </w:tcPr>
          <w:p w14:paraId="484C39E8" w14:textId="4A8A4377"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przygotowanie posiłków do szkół na terenie gminy dla dzieci dożywianych, catering okolicznościowy</w:t>
            </w:r>
          </w:p>
        </w:tc>
      </w:tr>
      <w:tr w:rsidR="00E77824" w:rsidRPr="00913C6B" w14:paraId="0E8951CB" w14:textId="77777777" w:rsidTr="00DE0C97">
        <w:trPr>
          <w:trHeight w:val="498"/>
        </w:trPr>
        <w:tc>
          <w:tcPr>
            <w:tcW w:w="519" w:type="dxa"/>
            <w:shd w:val="clear" w:color="auto" w:fill="FFFFFF" w:themeFill="background1"/>
            <w:vAlign w:val="center"/>
          </w:tcPr>
          <w:p w14:paraId="1C2A502C" w14:textId="525EC3D3" w:rsidR="00055E29" w:rsidRPr="00913C6B" w:rsidRDefault="00055E29" w:rsidP="005D3AB8">
            <w:pPr>
              <w:ind w:left="-7"/>
              <w:jc w:val="center"/>
              <w:rPr>
                <w:rFonts w:ascii="Arial" w:hAnsi="Arial" w:cs="Arial"/>
                <w:sz w:val="18"/>
                <w:szCs w:val="18"/>
              </w:rPr>
            </w:pPr>
            <w:r w:rsidRPr="00913C6B">
              <w:rPr>
                <w:rFonts w:ascii="Arial" w:hAnsi="Arial" w:cs="Arial"/>
                <w:sz w:val="18"/>
                <w:szCs w:val="18"/>
              </w:rPr>
              <w:t>17.</w:t>
            </w:r>
          </w:p>
        </w:tc>
        <w:tc>
          <w:tcPr>
            <w:tcW w:w="1084" w:type="dxa"/>
            <w:shd w:val="clear" w:color="auto" w:fill="FFFFFF" w:themeFill="background1"/>
            <w:vAlign w:val="center"/>
          </w:tcPr>
          <w:p w14:paraId="1E5260A2"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Kurzętnik</w:t>
            </w:r>
          </w:p>
        </w:tc>
        <w:tc>
          <w:tcPr>
            <w:tcW w:w="2078" w:type="dxa"/>
            <w:shd w:val="clear" w:color="auto" w:fill="FFFFFF" w:themeFill="background1"/>
            <w:vAlign w:val="center"/>
          </w:tcPr>
          <w:p w14:paraId="1668AAA0" w14:textId="77777777" w:rsidR="00055E29" w:rsidRDefault="00055E29" w:rsidP="005D3AB8">
            <w:pPr>
              <w:jc w:val="center"/>
              <w:rPr>
                <w:rFonts w:ascii="Arial" w:eastAsia="Calibri" w:hAnsi="Arial" w:cs="Arial"/>
                <w:bCs/>
                <w:color w:val="000000"/>
                <w:sz w:val="18"/>
                <w:szCs w:val="18"/>
              </w:rPr>
            </w:pPr>
            <w:r w:rsidRPr="00913C6B">
              <w:rPr>
                <w:rFonts w:ascii="Arial" w:eastAsia="Calibri" w:hAnsi="Arial" w:cs="Arial"/>
                <w:b/>
                <w:sz w:val="18"/>
                <w:szCs w:val="18"/>
              </w:rPr>
              <w:t>KACZE BAGNO - MIEJSCE INICJATYW POZYTYWNYCH</w:t>
            </w:r>
            <w:r w:rsidRPr="00913C6B">
              <w:rPr>
                <w:rFonts w:ascii="Arial" w:eastAsia="Calibri" w:hAnsi="Arial" w:cs="Arial"/>
                <w:bCs/>
                <w:sz w:val="18"/>
                <w:szCs w:val="18"/>
              </w:rPr>
              <w:t xml:space="preserve"> </w:t>
            </w:r>
            <w:r w:rsidRPr="00913C6B">
              <w:rPr>
                <w:rFonts w:ascii="Arial" w:eastAsia="Calibri" w:hAnsi="Arial" w:cs="Arial"/>
                <w:bCs/>
                <w:color w:val="000000"/>
                <w:sz w:val="18"/>
                <w:szCs w:val="18"/>
              </w:rPr>
              <w:t>Spółdzielnia Socjalna</w:t>
            </w:r>
          </w:p>
          <w:p w14:paraId="5951E69D" w14:textId="088DCD8B" w:rsidR="00055E29" w:rsidRPr="00913C6B" w:rsidRDefault="00055E29" w:rsidP="005D3AB8">
            <w:pPr>
              <w:jc w:val="center"/>
              <w:rPr>
                <w:rFonts w:ascii="Arial" w:eastAsia="Calibri" w:hAnsi="Arial" w:cs="Arial"/>
                <w:bCs/>
                <w:color w:val="000000"/>
                <w:sz w:val="18"/>
                <w:szCs w:val="18"/>
              </w:rPr>
            </w:pPr>
            <w:r>
              <w:rPr>
                <w:rFonts w:ascii="Arial" w:eastAsia="Calibri" w:hAnsi="Arial" w:cs="Arial"/>
                <w:bCs/>
                <w:color w:val="000000"/>
                <w:sz w:val="18"/>
                <w:szCs w:val="18"/>
              </w:rPr>
              <w:lastRenderedPageBreak/>
              <w:t>(s</w:t>
            </w:r>
            <w:r w:rsidRPr="00673414">
              <w:rPr>
                <w:rFonts w:ascii="Arial" w:eastAsia="Calibri" w:hAnsi="Arial" w:cs="Arial"/>
                <w:bCs/>
                <w:color w:val="000000"/>
                <w:sz w:val="18"/>
                <w:szCs w:val="18"/>
              </w:rPr>
              <w:t xml:space="preserve">półdzielnia </w:t>
            </w:r>
            <w:r>
              <w:rPr>
                <w:rFonts w:ascii="Arial" w:eastAsia="Calibri" w:hAnsi="Arial" w:cs="Arial"/>
                <w:bCs/>
                <w:color w:val="000000"/>
                <w:sz w:val="18"/>
                <w:szCs w:val="18"/>
              </w:rPr>
              <w:t>s</w:t>
            </w:r>
            <w:r w:rsidRPr="00673414">
              <w:rPr>
                <w:rFonts w:ascii="Arial" w:eastAsia="Calibri" w:hAnsi="Arial" w:cs="Arial"/>
                <w:bCs/>
                <w:color w:val="000000"/>
                <w:sz w:val="18"/>
                <w:szCs w:val="18"/>
              </w:rPr>
              <w:t>ocjalna osób prawnych</w:t>
            </w:r>
            <w:r>
              <w:rPr>
                <w:rFonts w:ascii="Arial" w:eastAsia="Calibri" w:hAnsi="Arial" w:cs="Arial"/>
                <w:bCs/>
                <w:color w:val="000000"/>
                <w:sz w:val="18"/>
                <w:szCs w:val="18"/>
              </w:rPr>
              <w:t>)</w:t>
            </w:r>
          </w:p>
        </w:tc>
        <w:tc>
          <w:tcPr>
            <w:tcW w:w="1559" w:type="dxa"/>
            <w:shd w:val="clear" w:color="auto" w:fill="FFFFFF" w:themeFill="background1"/>
            <w:vAlign w:val="center"/>
          </w:tcPr>
          <w:p w14:paraId="360904FB" w14:textId="5E202838"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lastRenderedPageBreak/>
              <w:t>Kacze Bagno/ Wybudowanie 4 13-306 Kurzętnik</w:t>
            </w:r>
          </w:p>
        </w:tc>
        <w:tc>
          <w:tcPr>
            <w:tcW w:w="3260" w:type="dxa"/>
            <w:shd w:val="clear" w:color="auto" w:fill="FFFFFF" w:themeFill="background1"/>
            <w:vAlign w:val="center"/>
          </w:tcPr>
          <w:p w14:paraId="61D6C8DA" w14:textId="77777777" w:rsidR="00055E29" w:rsidRDefault="00055E29" w:rsidP="00A73022">
            <w:pPr>
              <w:spacing w:after="0"/>
              <w:ind w:left="-6"/>
              <w:jc w:val="center"/>
              <w:rPr>
                <w:rFonts w:ascii="Arial" w:eastAsia="Calibri" w:hAnsi="Arial" w:cs="Arial"/>
                <w:sz w:val="18"/>
                <w:szCs w:val="18"/>
              </w:rPr>
            </w:pPr>
            <w:r>
              <w:rPr>
                <w:rFonts w:ascii="Arial" w:eastAsia="Calibri" w:hAnsi="Arial" w:cs="Arial"/>
                <w:sz w:val="18"/>
                <w:szCs w:val="18"/>
              </w:rPr>
              <w:t>Pracownik biurowy Patrycja Chałła</w:t>
            </w:r>
          </w:p>
          <w:p w14:paraId="1BA34D11" w14:textId="4DED61A6" w:rsidR="00055E29" w:rsidRPr="00342A48" w:rsidRDefault="00055E29" w:rsidP="00A73022">
            <w:pPr>
              <w:spacing w:after="0"/>
              <w:ind w:left="-6"/>
              <w:jc w:val="center"/>
              <w:rPr>
                <w:rFonts w:ascii="Arial" w:eastAsia="Calibri" w:hAnsi="Arial" w:cs="Arial"/>
                <w:sz w:val="18"/>
                <w:szCs w:val="18"/>
              </w:rPr>
            </w:pPr>
            <w:r>
              <w:rPr>
                <w:rFonts w:ascii="Arial" w:eastAsia="Calibri" w:hAnsi="Arial" w:cs="Arial"/>
                <w:sz w:val="18"/>
                <w:szCs w:val="18"/>
              </w:rPr>
              <w:t xml:space="preserve">tel. </w:t>
            </w:r>
            <w:r w:rsidRPr="00673414">
              <w:rPr>
                <w:rFonts w:ascii="Arial" w:eastAsia="Calibri" w:hAnsi="Arial" w:cs="Arial"/>
                <w:sz w:val="18"/>
                <w:szCs w:val="18"/>
              </w:rPr>
              <w:t>507 396 883, 603 789 146</w:t>
            </w:r>
          </w:p>
          <w:p w14:paraId="53687BBA" w14:textId="073F1F60" w:rsidR="00055E29" w:rsidRDefault="00055E29" w:rsidP="00A73022">
            <w:pPr>
              <w:spacing w:after="0"/>
              <w:ind w:left="-6"/>
              <w:jc w:val="center"/>
              <w:rPr>
                <w:rFonts w:ascii="Arial" w:eastAsia="Calibri" w:hAnsi="Arial" w:cs="Arial"/>
                <w:sz w:val="18"/>
                <w:szCs w:val="18"/>
              </w:rPr>
            </w:pPr>
            <w:r w:rsidRPr="00342A48">
              <w:rPr>
                <w:rFonts w:ascii="Arial" w:hAnsi="Arial" w:cs="Arial"/>
                <w:sz w:val="18"/>
                <w:szCs w:val="18"/>
              </w:rPr>
              <w:t>e-mail:</w:t>
            </w:r>
            <w:r>
              <w:t xml:space="preserve"> </w:t>
            </w:r>
            <w:hyperlink r:id="rId35" w:history="1">
              <w:r w:rsidRPr="00580EAB">
                <w:rPr>
                  <w:rStyle w:val="Hipercze"/>
                  <w:rFonts w:ascii="Arial" w:eastAsia="Calibri" w:hAnsi="Arial" w:cs="Arial"/>
                  <w:sz w:val="18"/>
                  <w:szCs w:val="18"/>
                </w:rPr>
                <w:t>biuro@kaczebagno.pl</w:t>
              </w:r>
            </w:hyperlink>
          </w:p>
          <w:p w14:paraId="5651A0DC" w14:textId="24C13380" w:rsidR="00055E29" w:rsidRPr="00913C6B" w:rsidRDefault="00055E29" w:rsidP="00A73022">
            <w:pPr>
              <w:spacing w:after="0"/>
              <w:ind w:left="-6"/>
              <w:jc w:val="center"/>
              <w:rPr>
                <w:rFonts w:ascii="Arial" w:eastAsia="Calibri" w:hAnsi="Arial" w:cs="Arial"/>
                <w:sz w:val="18"/>
                <w:szCs w:val="18"/>
              </w:rPr>
            </w:pPr>
            <w:r w:rsidRPr="00673414">
              <w:rPr>
                <w:rFonts w:ascii="Arial" w:eastAsia="Calibri" w:hAnsi="Arial" w:cs="Arial"/>
                <w:sz w:val="18"/>
                <w:szCs w:val="18"/>
              </w:rPr>
              <w:t xml:space="preserve"> </w:t>
            </w:r>
            <w:hyperlink r:id="rId36" w:history="1">
              <w:r w:rsidRPr="005953F1">
                <w:rPr>
                  <w:rStyle w:val="Hipercze"/>
                  <w:rFonts w:ascii="Arial" w:eastAsia="Calibri" w:hAnsi="Arial" w:cs="Arial"/>
                  <w:sz w:val="18"/>
                  <w:szCs w:val="18"/>
                </w:rPr>
                <w:t>patrycjachalla@gmail.com</w:t>
              </w:r>
            </w:hyperlink>
          </w:p>
        </w:tc>
        <w:tc>
          <w:tcPr>
            <w:tcW w:w="1276" w:type="dxa"/>
            <w:shd w:val="clear" w:color="auto" w:fill="FFFFFF" w:themeFill="background1"/>
            <w:vAlign w:val="center"/>
          </w:tcPr>
          <w:p w14:paraId="1310D2E6" w14:textId="585ED7AB" w:rsidR="00055E29" w:rsidRPr="00913C6B" w:rsidRDefault="00055E29" w:rsidP="005D3AB8">
            <w:pPr>
              <w:ind w:left="-7"/>
              <w:jc w:val="center"/>
              <w:rPr>
                <w:rFonts w:ascii="Arial" w:hAnsi="Arial" w:cs="Arial"/>
                <w:sz w:val="18"/>
                <w:szCs w:val="18"/>
              </w:rPr>
            </w:pPr>
            <w:r w:rsidRPr="00913C6B">
              <w:rPr>
                <w:rFonts w:ascii="Arial" w:eastAsia="Calibri" w:hAnsi="Arial" w:cs="Arial"/>
                <w:sz w:val="18"/>
                <w:szCs w:val="18"/>
              </w:rPr>
              <w:t>07.08.2014</w:t>
            </w:r>
          </w:p>
        </w:tc>
        <w:tc>
          <w:tcPr>
            <w:tcW w:w="425" w:type="dxa"/>
            <w:shd w:val="clear" w:color="auto" w:fill="FFFFFF" w:themeFill="background1"/>
            <w:vAlign w:val="center"/>
          </w:tcPr>
          <w:p w14:paraId="2F8D0AB3" w14:textId="082D4177"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PS</w:t>
            </w:r>
          </w:p>
        </w:tc>
        <w:tc>
          <w:tcPr>
            <w:tcW w:w="3791" w:type="dxa"/>
            <w:shd w:val="clear" w:color="auto" w:fill="FFFFFF" w:themeFill="background1"/>
            <w:vAlign w:val="center"/>
          </w:tcPr>
          <w:p w14:paraId="07778080" w14:textId="1B0F2862"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warsztaty animacyjne, artystyczne, edukacyjne dla dzieci, młodzieży, dorosłych, zielone szkoły, kolonie</w:t>
            </w:r>
          </w:p>
        </w:tc>
      </w:tr>
      <w:tr w:rsidR="00E77824" w:rsidRPr="00913C6B" w14:paraId="22377587" w14:textId="77777777" w:rsidTr="00DE0C97">
        <w:trPr>
          <w:trHeight w:val="498"/>
        </w:trPr>
        <w:tc>
          <w:tcPr>
            <w:tcW w:w="519" w:type="dxa"/>
            <w:shd w:val="clear" w:color="auto" w:fill="FFFFFF" w:themeFill="background1"/>
            <w:vAlign w:val="center"/>
          </w:tcPr>
          <w:p w14:paraId="4513A16D" w14:textId="4FAD9541" w:rsidR="00055E29" w:rsidRPr="00913C6B" w:rsidRDefault="00055E29" w:rsidP="005D3AB8">
            <w:pPr>
              <w:ind w:left="-7"/>
              <w:jc w:val="center"/>
              <w:rPr>
                <w:rFonts w:ascii="Arial" w:hAnsi="Arial" w:cs="Arial"/>
                <w:sz w:val="18"/>
                <w:szCs w:val="18"/>
              </w:rPr>
            </w:pPr>
            <w:r w:rsidRPr="00913C6B">
              <w:rPr>
                <w:rFonts w:ascii="Arial" w:hAnsi="Arial" w:cs="Arial"/>
                <w:sz w:val="18"/>
                <w:szCs w:val="18"/>
              </w:rPr>
              <w:t>18.</w:t>
            </w:r>
          </w:p>
        </w:tc>
        <w:tc>
          <w:tcPr>
            <w:tcW w:w="1084" w:type="dxa"/>
            <w:shd w:val="clear" w:color="auto" w:fill="FFFFFF" w:themeFill="background1"/>
            <w:vAlign w:val="center"/>
          </w:tcPr>
          <w:p w14:paraId="1D24B3C8"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Nowe Miasto Lubawskie</w:t>
            </w:r>
          </w:p>
        </w:tc>
        <w:tc>
          <w:tcPr>
            <w:tcW w:w="2078" w:type="dxa"/>
            <w:shd w:val="clear" w:color="auto" w:fill="FFFFFF" w:themeFill="background1"/>
            <w:vAlign w:val="center"/>
          </w:tcPr>
          <w:p w14:paraId="1CEE89FB" w14:textId="77777777" w:rsidR="00055E29" w:rsidRDefault="00055E29" w:rsidP="005D3AB8">
            <w:pPr>
              <w:jc w:val="center"/>
              <w:rPr>
                <w:rFonts w:ascii="Arial" w:eastAsia="Calibri" w:hAnsi="Arial" w:cs="Arial"/>
                <w:b/>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BAROMETR</w:t>
            </w:r>
          </w:p>
          <w:p w14:paraId="2411C9B0" w14:textId="13DEF0D9" w:rsidR="00997805" w:rsidRPr="00997805" w:rsidRDefault="00997805" w:rsidP="005D3AB8">
            <w:pPr>
              <w:jc w:val="center"/>
              <w:rPr>
                <w:rFonts w:ascii="Arial" w:eastAsia="Calibri" w:hAnsi="Arial" w:cs="Arial"/>
                <w:bCs/>
                <w:color w:val="000000"/>
                <w:sz w:val="18"/>
                <w:szCs w:val="18"/>
              </w:rPr>
            </w:pPr>
            <w:r>
              <w:rPr>
                <w:rFonts w:ascii="Arial" w:eastAsia="Calibri" w:hAnsi="Arial" w:cs="Arial"/>
                <w:bCs/>
                <w:color w:val="000000"/>
                <w:sz w:val="18"/>
                <w:szCs w:val="18"/>
              </w:rPr>
              <w:t>(spółdzielnia socjalna osób prawnych)</w:t>
            </w:r>
          </w:p>
        </w:tc>
        <w:tc>
          <w:tcPr>
            <w:tcW w:w="1559" w:type="dxa"/>
            <w:shd w:val="clear" w:color="auto" w:fill="FFFFFF" w:themeFill="background1"/>
            <w:vAlign w:val="center"/>
          </w:tcPr>
          <w:p w14:paraId="1D87C0E3" w14:textId="692C28A5" w:rsidR="00DE0C97"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ul. Na Stoku 5</w:t>
            </w:r>
          </w:p>
          <w:p w14:paraId="59732A18" w14:textId="1A8FE66E"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13-300 Nowe Miasto Lubawskie</w:t>
            </w:r>
          </w:p>
        </w:tc>
        <w:tc>
          <w:tcPr>
            <w:tcW w:w="3260" w:type="dxa"/>
            <w:shd w:val="clear" w:color="auto" w:fill="FFFFFF" w:themeFill="background1"/>
            <w:vAlign w:val="center"/>
          </w:tcPr>
          <w:p w14:paraId="601A50DC" w14:textId="33B18D99" w:rsidR="00055E29" w:rsidRDefault="00055E29" w:rsidP="00A73022">
            <w:pPr>
              <w:spacing w:after="0"/>
              <w:ind w:left="-6"/>
              <w:jc w:val="center"/>
              <w:rPr>
                <w:rFonts w:ascii="Arial" w:eastAsia="Calibri" w:hAnsi="Arial" w:cs="Arial"/>
                <w:sz w:val="18"/>
                <w:szCs w:val="18"/>
              </w:rPr>
            </w:pPr>
            <w:r>
              <w:rPr>
                <w:rFonts w:ascii="Arial" w:eastAsia="Calibri" w:hAnsi="Arial" w:cs="Arial"/>
                <w:sz w:val="18"/>
                <w:szCs w:val="18"/>
              </w:rPr>
              <w:t xml:space="preserve">Prezes </w:t>
            </w:r>
            <w:r w:rsidR="00A73022">
              <w:rPr>
                <w:rFonts w:ascii="Arial" w:eastAsia="Calibri" w:hAnsi="Arial" w:cs="Arial"/>
                <w:sz w:val="18"/>
                <w:szCs w:val="18"/>
              </w:rPr>
              <w:t>Z</w:t>
            </w:r>
            <w:r>
              <w:rPr>
                <w:rFonts w:ascii="Arial" w:eastAsia="Calibri" w:hAnsi="Arial" w:cs="Arial"/>
                <w:sz w:val="18"/>
                <w:szCs w:val="18"/>
              </w:rPr>
              <w:t xml:space="preserve">arządu Lila </w:t>
            </w:r>
            <w:proofErr w:type="spellStart"/>
            <w:r>
              <w:rPr>
                <w:rFonts w:ascii="Arial" w:eastAsia="Calibri" w:hAnsi="Arial" w:cs="Arial"/>
                <w:sz w:val="18"/>
                <w:szCs w:val="18"/>
              </w:rPr>
              <w:t>Borko</w:t>
            </w:r>
            <w:proofErr w:type="spellEnd"/>
            <w:r>
              <w:rPr>
                <w:rFonts w:ascii="Arial" w:eastAsia="Calibri" w:hAnsi="Arial" w:cs="Arial"/>
                <w:sz w:val="18"/>
                <w:szCs w:val="18"/>
              </w:rPr>
              <w:t xml:space="preserve">- Andrzejewska </w:t>
            </w:r>
          </w:p>
          <w:p w14:paraId="4259F630" w14:textId="638A727A" w:rsidR="00055E29" w:rsidRDefault="00055E29" w:rsidP="00A73022">
            <w:pPr>
              <w:spacing w:after="0"/>
              <w:ind w:left="-6"/>
              <w:jc w:val="center"/>
              <w:rPr>
                <w:rFonts w:ascii="Arial" w:eastAsia="Calibri" w:hAnsi="Arial" w:cs="Arial"/>
                <w:sz w:val="18"/>
                <w:szCs w:val="18"/>
              </w:rPr>
            </w:pPr>
            <w:r>
              <w:rPr>
                <w:rFonts w:ascii="Arial" w:eastAsia="Calibri" w:hAnsi="Arial" w:cs="Arial"/>
                <w:sz w:val="18"/>
                <w:szCs w:val="18"/>
              </w:rPr>
              <w:t xml:space="preserve">tel. </w:t>
            </w:r>
            <w:r w:rsidRPr="00D95B69">
              <w:rPr>
                <w:rFonts w:ascii="Arial" w:eastAsia="Calibri" w:hAnsi="Arial" w:cs="Arial"/>
                <w:sz w:val="18"/>
                <w:szCs w:val="18"/>
              </w:rPr>
              <w:t>509</w:t>
            </w:r>
            <w:r>
              <w:rPr>
                <w:rFonts w:ascii="Arial" w:eastAsia="Calibri" w:hAnsi="Arial" w:cs="Arial"/>
                <w:sz w:val="18"/>
                <w:szCs w:val="18"/>
              </w:rPr>
              <w:t> </w:t>
            </w:r>
            <w:r w:rsidRPr="00D95B69">
              <w:rPr>
                <w:rFonts w:ascii="Arial" w:eastAsia="Calibri" w:hAnsi="Arial" w:cs="Arial"/>
                <w:sz w:val="18"/>
                <w:szCs w:val="18"/>
              </w:rPr>
              <w:t>077</w:t>
            </w:r>
            <w:r>
              <w:rPr>
                <w:rFonts w:ascii="Arial" w:eastAsia="Calibri" w:hAnsi="Arial" w:cs="Arial"/>
                <w:sz w:val="18"/>
                <w:szCs w:val="18"/>
              </w:rPr>
              <w:t xml:space="preserve"> </w:t>
            </w:r>
            <w:r w:rsidRPr="00D95B69">
              <w:rPr>
                <w:rFonts w:ascii="Arial" w:eastAsia="Calibri" w:hAnsi="Arial" w:cs="Arial"/>
                <w:sz w:val="18"/>
                <w:szCs w:val="18"/>
              </w:rPr>
              <w:t>395</w:t>
            </w:r>
          </w:p>
          <w:p w14:paraId="33B7B8BC" w14:textId="22E16FCC" w:rsidR="00055E29" w:rsidRPr="00913C6B" w:rsidRDefault="00055E29" w:rsidP="00A73022">
            <w:pPr>
              <w:spacing w:after="0"/>
              <w:ind w:left="-6"/>
              <w:jc w:val="center"/>
              <w:rPr>
                <w:rFonts w:ascii="Arial" w:eastAsia="Calibri" w:hAnsi="Arial" w:cs="Arial"/>
                <w:sz w:val="18"/>
                <w:szCs w:val="18"/>
              </w:rPr>
            </w:pPr>
            <w:r w:rsidRPr="00342A48">
              <w:rPr>
                <w:rFonts w:ascii="Arial" w:hAnsi="Arial" w:cs="Arial"/>
                <w:sz w:val="18"/>
                <w:szCs w:val="18"/>
              </w:rPr>
              <w:t>e-mail:</w:t>
            </w:r>
            <w:r>
              <w:t xml:space="preserve"> </w:t>
            </w:r>
            <w:hyperlink r:id="rId37" w:history="1">
              <w:r w:rsidRPr="00580EAB">
                <w:rPr>
                  <w:rStyle w:val="Hipercze"/>
                  <w:rFonts w:ascii="Arial" w:eastAsia="Calibri" w:hAnsi="Arial" w:cs="Arial"/>
                  <w:sz w:val="18"/>
                  <w:szCs w:val="18"/>
                </w:rPr>
                <w:t>lilaban@02.pl</w:t>
              </w:r>
            </w:hyperlink>
          </w:p>
        </w:tc>
        <w:tc>
          <w:tcPr>
            <w:tcW w:w="1276" w:type="dxa"/>
            <w:shd w:val="clear" w:color="auto" w:fill="FFFFFF" w:themeFill="background1"/>
            <w:vAlign w:val="center"/>
          </w:tcPr>
          <w:p w14:paraId="3222CDA9" w14:textId="00D47634" w:rsidR="00055E29" w:rsidRPr="00913C6B" w:rsidRDefault="00055E29" w:rsidP="005D3AB8">
            <w:pPr>
              <w:ind w:left="-7"/>
              <w:jc w:val="center"/>
              <w:rPr>
                <w:rFonts w:ascii="Arial" w:hAnsi="Arial" w:cs="Arial"/>
                <w:sz w:val="18"/>
                <w:szCs w:val="18"/>
              </w:rPr>
            </w:pPr>
            <w:r w:rsidRPr="00913C6B">
              <w:rPr>
                <w:rFonts w:ascii="Arial" w:eastAsia="Calibri" w:hAnsi="Arial" w:cs="Arial"/>
                <w:sz w:val="18"/>
                <w:szCs w:val="18"/>
              </w:rPr>
              <w:t>11.08.2017</w:t>
            </w:r>
          </w:p>
        </w:tc>
        <w:tc>
          <w:tcPr>
            <w:tcW w:w="425" w:type="dxa"/>
            <w:shd w:val="clear" w:color="auto" w:fill="FFFFFF" w:themeFill="background1"/>
            <w:vAlign w:val="center"/>
          </w:tcPr>
          <w:p w14:paraId="45057170" w14:textId="77777777" w:rsidR="00055E29" w:rsidRPr="00913C6B" w:rsidRDefault="00055E29" w:rsidP="005D3AB8">
            <w:pPr>
              <w:jc w:val="center"/>
              <w:rPr>
                <w:rFonts w:ascii="Arial" w:eastAsia="Times New Roman" w:hAnsi="Arial" w:cs="Arial"/>
                <w:sz w:val="18"/>
                <w:szCs w:val="18"/>
                <w:lang w:eastAsia="pl-PL"/>
              </w:rPr>
            </w:pPr>
          </w:p>
        </w:tc>
        <w:tc>
          <w:tcPr>
            <w:tcW w:w="3791" w:type="dxa"/>
            <w:shd w:val="clear" w:color="auto" w:fill="FFFFFF" w:themeFill="background1"/>
            <w:vAlign w:val="center"/>
          </w:tcPr>
          <w:p w14:paraId="7C38984B" w14:textId="50E0395C"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agencja </w:t>
            </w:r>
            <w:proofErr w:type="spellStart"/>
            <w:r w:rsidRPr="00913C6B">
              <w:rPr>
                <w:rFonts w:ascii="Arial" w:eastAsia="Times New Roman" w:hAnsi="Arial" w:cs="Arial"/>
                <w:sz w:val="18"/>
                <w:szCs w:val="18"/>
                <w:lang w:eastAsia="pl-PL"/>
              </w:rPr>
              <w:t>eventowa</w:t>
            </w:r>
            <w:proofErr w:type="spellEnd"/>
            <w:r w:rsidRPr="00913C6B">
              <w:rPr>
                <w:rFonts w:ascii="Arial" w:eastAsia="Times New Roman" w:hAnsi="Arial" w:cs="Arial"/>
                <w:sz w:val="18"/>
                <w:szCs w:val="18"/>
                <w:lang w:eastAsia="pl-PL"/>
              </w:rPr>
              <w:t xml:space="preserve"> świadcząca usługi rozrywkowe i rekreacyjne: organizacja imprez, nagłaśnianie imprez plenerowych i wewnątrz obiektów, usługi reklamowe w formie reklamy dźwiękowej i wizualnej, produkcja filmów reklamowych, relacji z wydarzeń, usługi księgowe dla PES, usługa mediacji i doradztwa</w:t>
            </w:r>
          </w:p>
        </w:tc>
      </w:tr>
      <w:tr w:rsidR="009E418C" w:rsidRPr="00913C6B" w14:paraId="7376564C" w14:textId="77777777" w:rsidTr="00E77824">
        <w:trPr>
          <w:trHeight w:hRule="exact" w:val="397"/>
        </w:trPr>
        <w:tc>
          <w:tcPr>
            <w:tcW w:w="13992" w:type="dxa"/>
            <w:gridSpan w:val="8"/>
            <w:shd w:val="clear" w:color="auto" w:fill="DEEAF6" w:themeFill="accent1" w:themeFillTint="33"/>
            <w:vAlign w:val="center"/>
          </w:tcPr>
          <w:p w14:paraId="5065FBB6" w14:textId="207A7212" w:rsidR="009E418C" w:rsidRPr="009E418C" w:rsidRDefault="009E418C" w:rsidP="005D3AB8">
            <w:pPr>
              <w:jc w:val="center"/>
              <w:rPr>
                <w:rFonts w:ascii="Arial" w:eastAsia="Times New Roman" w:hAnsi="Arial" w:cs="Arial"/>
                <w:sz w:val="20"/>
                <w:szCs w:val="20"/>
                <w:lang w:eastAsia="pl-PL"/>
              </w:rPr>
            </w:pPr>
            <w:r w:rsidRPr="009E418C">
              <w:rPr>
                <w:rFonts w:ascii="Arial" w:eastAsia="Times New Roman" w:hAnsi="Arial" w:cs="Arial"/>
                <w:sz w:val="20"/>
                <w:szCs w:val="20"/>
                <w:lang w:eastAsia="pl-PL"/>
              </w:rPr>
              <w:t>Powiat giżycki (</w:t>
            </w:r>
            <w:r w:rsidR="004F3344">
              <w:rPr>
                <w:rFonts w:ascii="Arial" w:eastAsia="Times New Roman" w:hAnsi="Arial" w:cs="Arial"/>
                <w:sz w:val="20"/>
                <w:szCs w:val="20"/>
                <w:lang w:eastAsia="pl-PL"/>
              </w:rPr>
              <w:t>2</w:t>
            </w:r>
            <w:r w:rsidRPr="009E418C">
              <w:rPr>
                <w:rFonts w:ascii="Arial" w:eastAsia="Times New Roman" w:hAnsi="Arial" w:cs="Arial"/>
                <w:sz w:val="20"/>
                <w:szCs w:val="20"/>
                <w:lang w:eastAsia="pl-PL"/>
              </w:rPr>
              <w:t>)</w:t>
            </w:r>
          </w:p>
        </w:tc>
      </w:tr>
      <w:tr w:rsidR="00E77824" w:rsidRPr="00913C6B" w14:paraId="7A620535" w14:textId="77777777" w:rsidTr="00DE0C97">
        <w:trPr>
          <w:trHeight w:val="498"/>
        </w:trPr>
        <w:tc>
          <w:tcPr>
            <w:tcW w:w="519" w:type="dxa"/>
            <w:shd w:val="clear" w:color="auto" w:fill="FFFFFF" w:themeFill="background1"/>
            <w:vAlign w:val="center"/>
          </w:tcPr>
          <w:p w14:paraId="0A19AF0D" w14:textId="6F1EC8E5" w:rsidR="00055E29" w:rsidRPr="00913C6B" w:rsidRDefault="00055E29" w:rsidP="005D3AB8">
            <w:pPr>
              <w:ind w:left="-7"/>
              <w:jc w:val="center"/>
              <w:rPr>
                <w:rFonts w:ascii="Arial" w:hAnsi="Arial" w:cs="Arial"/>
                <w:sz w:val="18"/>
                <w:szCs w:val="18"/>
              </w:rPr>
            </w:pPr>
            <w:bookmarkStart w:id="26" w:name="_Hlk171504194"/>
            <w:r w:rsidRPr="00913C6B">
              <w:rPr>
                <w:rFonts w:ascii="Arial" w:hAnsi="Arial" w:cs="Arial"/>
                <w:sz w:val="18"/>
                <w:szCs w:val="18"/>
              </w:rPr>
              <w:t>19.</w:t>
            </w:r>
          </w:p>
        </w:tc>
        <w:tc>
          <w:tcPr>
            <w:tcW w:w="1084" w:type="dxa"/>
            <w:shd w:val="clear" w:color="auto" w:fill="FFFFFF" w:themeFill="background1"/>
            <w:vAlign w:val="center"/>
          </w:tcPr>
          <w:p w14:paraId="165D4E08"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Miłki</w:t>
            </w:r>
          </w:p>
        </w:tc>
        <w:tc>
          <w:tcPr>
            <w:tcW w:w="2078" w:type="dxa"/>
            <w:shd w:val="clear" w:color="auto" w:fill="FFFFFF" w:themeFill="background1"/>
            <w:vAlign w:val="center"/>
          </w:tcPr>
          <w:p w14:paraId="6F5DD4A1" w14:textId="77777777" w:rsidR="00055E29" w:rsidRDefault="00055E29" w:rsidP="005D3AB8">
            <w:pPr>
              <w:jc w:val="center"/>
              <w:rPr>
                <w:rFonts w:ascii="Arial" w:eastAsia="Calibri" w:hAnsi="Arial" w:cs="Arial"/>
                <w:b/>
                <w:color w:val="000000"/>
                <w:sz w:val="18"/>
                <w:szCs w:val="18"/>
              </w:rPr>
            </w:pPr>
            <w:r w:rsidRPr="00913C6B">
              <w:rPr>
                <w:rFonts w:ascii="Arial" w:eastAsia="Calibri" w:hAnsi="Arial" w:cs="Arial"/>
                <w:bCs/>
                <w:sz w:val="18"/>
                <w:szCs w:val="18"/>
              </w:rPr>
              <w:t xml:space="preserve">Przedsiębiorstwo Społeczne </w:t>
            </w: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LEPIEJ</w:t>
            </w:r>
          </w:p>
          <w:p w14:paraId="14874740" w14:textId="7F486C24" w:rsidR="009A35E8" w:rsidRPr="009A35E8" w:rsidRDefault="009A35E8" w:rsidP="005D3AB8">
            <w:pPr>
              <w:jc w:val="center"/>
              <w:rPr>
                <w:rFonts w:ascii="Arial" w:eastAsia="Calibri" w:hAnsi="Arial" w:cs="Arial"/>
                <w:bCs/>
                <w:color w:val="000000"/>
                <w:sz w:val="18"/>
                <w:szCs w:val="18"/>
              </w:rPr>
            </w:pPr>
            <w:r w:rsidRPr="009A35E8">
              <w:rPr>
                <w:rFonts w:ascii="Arial" w:eastAsia="Calibri" w:hAnsi="Arial" w:cs="Arial"/>
                <w:bCs/>
                <w:color w:val="000000"/>
                <w:sz w:val="18"/>
                <w:szCs w:val="18"/>
              </w:rPr>
              <w:t>(spółdzielnia socjalna osób prawnych)</w:t>
            </w:r>
          </w:p>
        </w:tc>
        <w:tc>
          <w:tcPr>
            <w:tcW w:w="1559" w:type="dxa"/>
            <w:shd w:val="clear" w:color="auto" w:fill="FFFFFF" w:themeFill="background1"/>
            <w:vAlign w:val="center"/>
          </w:tcPr>
          <w:p w14:paraId="5E1BA32F" w14:textId="77777777" w:rsidR="00055E29"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Konopki Nowe 10, </w:t>
            </w:r>
          </w:p>
          <w:p w14:paraId="24C51A86" w14:textId="59F9C587"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11-513 Miłki</w:t>
            </w:r>
          </w:p>
        </w:tc>
        <w:tc>
          <w:tcPr>
            <w:tcW w:w="3260" w:type="dxa"/>
            <w:shd w:val="clear" w:color="auto" w:fill="FFFFFF" w:themeFill="background1"/>
            <w:vAlign w:val="center"/>
          </w:tcPr>
          <w:p w14:paraId="057F8BC2" w14:textId="20DA1271" w:rsidR="00055E29" w:rsidRDefault="00055E29" w:rsidP="00A73022">
            <w:pPr>
              <w:spacing w:after="0"/>
              <w:ind w:left="-6"/>
              <w:jc w:val="center"/>
              <w:rPr>
                <w:rFonts w:ascii="Arial" w:eastAsia="Calibri" w:hAnsi="Arial" w:cs="Arial"/>
                <w:sz w:val="18"/>
                <w:szCs w:val="18"/>
              </w:rPr>
            </w:pPr>
            <w:r>
              <w:rPr>
                <w:rFonts w:ascii="Arial" w:eastAsia="Calibri" w:hAnsi="Arial" w:cs="Arial"/>
                <w:sz w:val="18"/>
                <w:szCs w:val="18"/>
              </w:rPr>
              <w:t xml:space="preserve">Prezes </w:t>
            </w:r>
            <w:r w:rsidR="00A73022">
              <w:rPr>
                <w:rFonts w:ascii="Arial" w:eastAsia="Calibri" w:hAnsi="Arial" w:cs="Arial"/>
                <w:sz w:val="18"/>
                <w:szCs w:val="18"/>
              </w:rPr>
              <w:t>Z</w:t>
            </w:r>
            <w:r>
              <w:rPr>
                <w:rFonts w:ascii="Arial" w:eastAsia="Calibri" w:hAnsi="Arial" w:cs="Arial"/>
                <w:sz w:val="18"/>
                <w:szCs w:val="18"/>
              </w:rPr>
              <w:t xml:space="preserve">arządu Paweł Pawlik </w:t>
            </w:r>
          </w:p>
          <w:p w14:paraId="5A7568D0" w14:textId="4A3AFB7C" w:rsidR="00055E29" w:rsidRDefault="00055E29" w:rsidP="00A73022">
            <w:pPr>
              <w:spacing w:after="0"/>
              <w:ind w:left="-6"/>
              <w:jc w:val="center"/>
              <w:rPr>
                <w:rFonts w:ascii="Arial" w:hAnsi="Arial" w:cs="Arial"/>
                <w:sz w:val="18"/>
                <w:szCs w:val="18"/>
              </w:rPr>
            </w:pPr>
            <w:r>
              <w:rPr>
                <w:rFonts w:ascii="Arial" w:eastAsia="Calibri" w:hAnsi="Arial" w:cs="Arial"/>
                <w:sz w:val="18"/>
                <w:szCs w:val="18"/>
              </w:rPr>
              <w:t xml:space="preserve">tel. </w:t>
            </w:r>
            <w:r w:rsidRPr="00D95B69">
              <w:rPr>
                <w:rFonts w:ascii="Arial" w:eastAsia="Calibri" w:hAnsi="Arial" w:cs="Arial"/>
                <w:sz w:val="18"/>
                <w:szCs w:val="18"/>
              </w:rPr>
              <w:t>883 171</w:t>
            </w:r>
            <w:r>
              <w:rPr>
                <w:rFonts w:ascii="Arial" w:eastAsia="Calibri" w:hAnsi="Arial" w:cs="Arial"/>
                <w:sz w:val="18"/>
                <w:szCs w:val="18"/>
              </w:rPr>
              <w:t> </w:t>
            </w:r>
            <w:r w:rsidRPr="00D95B69">
              <w:rPr>
                <w:rFonts w:ascii="Arial" w:eastAsia="Calibri" w:hAnsi="Arial" w:cs="Arial"/>
                <w:sz w:val="18"/>
                <w:szCs w:val="18"/>
              </w:rPr>
              <w:t>199</w:t>
            </w:r>
            <w:r>
              <w:rPr>
                <w:rFonts w:ascii="Arial" w:eastAsia="Calibri" w:hAnsi="Arial" w:cs="Arial"/>
                <w:sz w:val="18"/>
                <w:szCs w:val="18"/>
              </w:rPr>
              <w:t>,</w:t>
            </w:r>
            <w:r w:rsidRPr="00D95B69">
              <w:rPr>
                <w:rFonts w:ascii="Arial" w:eastAsia="Calibri" w:hAnsi="Arial" w:cs="Arial"/>
                <w:sz w:val="18"/>
                <w:szCs w:val="18"/>
              </w:rPr>
              <w:t xml:space="preserve">  692 267 593</w:t>
            </w:r>
          </w:p>
          <w:p w14:paraId="71672E43" w14:textId="3D8AA4B9" w:rsidR="00055E29" w:rsidRPr="00913C6B" w:rsidRDefault="00055E29" w:rsidP="00A73022">
            <w:pPr>
              <w:spacing w:after="0"/>
              <w:ind w:left="-6"/>
              <w:jc w:val="center"/>
              <w:rPr>
                <w:rFonts w:ascii="Arial" w:eastAsia="Calibri" w:hAnsi="Arial" w:cs="Arial"/>
                <w:sz w:val="18"/>
                <w:szCs w:val="18"/>
              </w:rPr>
            </w:pPr>
            <w:r w:rsidRPr="00342A48">
              <w:rPr>
                <w:rFonts w:ascii="Arial" w:hAnsi="Arial" w:cs="Arial"/>
                <w:sz w:val="18"/>
                <w:szCs w:val="18"/>
              </w:rPr>
              <w:t>e-mail:</w:t>
            </w:r>
            <w:r>
              <w:t xml:space="preserve"> </w:t>
            </w:r>
            <w:hyperlink r:id="rId38" w:history="1">
              <w:r w:rsidRPr="00580EAB">
                <w:rPr>
                  <w:rStyle w:val="Hipercze"/>
                  <w:rFonts w:ascii="Arial" w:eastAsia="Calibri" w:hAnsi="Arial" w:cs="Arial"/>
                  <w:sz w:val="18"/>
                  <w:szCs w:val="18"/>
                </w:rPr>
                <w:t>biuro@pssslepiej.pl</w:t>
              </w:r>
            </w:hyperlink>
          </w:p>
        </w:tc>
        <w:tc>
          <w:tcPr>
            <w:tcW w:w="1276" w:type="dxa"/>
            <w:shd w:val="clear" w:color="auto" w:fill="FFFFFF" w:themeFill="background1"/>
            <w:vAlign w:val="center"/>
          </w:tcPr>
          <w:p w14:paraId="389749F7" w14:textId="128458D7" w:rsidR="00055E29" w:rsidRPr="00913C6B" w:rsidRDefault="00055E29" w:rsidP="005D3AB8">
            <w:pPr>
              <w:ind w:left="-7"/>
              <w:jc w:val="center"/>
              <w:rPr>
                <w:rFonts w:ascii="Arial" w:hAnsi="Arial" w:cs="Arial"/>
                <w:sz w:val="18"/>
                <w:szCs w:val="18"/>
              </w:rPr>
            </w:pPr>
            <w:r w:rsidRPr="00913C6B">
              <w:rPr>
                <w:rFonts w:ascii="Arial" w:eastAsia="Calibri" w:hAnsi="Arial" w:cs="Arial"/>
                <w:sz w:val="18"/>
                <w:szCs w:val="18"/>
              </w:rPr>
              <w:t>15.07.2014</w:t>
            </w:r>
          </w:p>
        </w:tc>
        <w:tc>
          <w:tcPr>
            <w:tcW w:w="425" w:type="dxa"/>
            <w:shd w:val="clear" w:color="auto" w:fill="FFFFFF" w:themeFill="background1"/>
            <w:vAlign w:val="center"/>
          </w:tcPr>
          <w:p w14:paraId="4531DE40" w14:textId="540ADEDC"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PS</w:t>
            </w:r>
          </w:p>
        </w:tc>
        <w:tc>
          <w:tcPr>
            <w:tcW w:w="3791" w:type="dxa"/>
            <w:shd w:val="clear" w:color="auto" w:fill="FFFFFF" w:themeFill="background1"/>
            <w:vAlign w:val="center"/>
          </w:tcPr>
          <w:p w14:paraId="1EFD66EB" w14:textId="7BFF7D68"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usługa porządkowania zieleni, wytwarzanie i </w:t>
            </w:r>
            <w:r w:rsidR="00DE0C97">
              <w:rPr>
                <w:rFonts w:ascii="Arial" w:eastAsia="Times New Roman" w:hAnsi="Arial" w:cs="Arial"/>
                <w:sz w:val="18"/>
                <w:szCs w:val="18"/>
                <w:lang w:eastAsia="pl-PL"/>
              </w:rPr>
              <w:t> </w:t>
            </w:r>
            <w:r w:rsidRPr="00913C6B">
              <w:rPr>
                <w:rFonts w:ascii="Arial" w:eastAsia="Times New Roman" w:hAnsi="Arial" w:cs="Arial"/>
                <w:sz w:val="18"/>
                <w:szCs w:val="18"/>
                <w:lang w:eastAsia="pl-PL"/>
              </w:rPr>
              <w:t>wydawanie posiłków, catering</w:t>
            </w:r>
          </w:p>
        </w:tc>
      </w:tr>
      <w:bookmarkEnd w:id="26"/>
      <w:tr w:rsidR="00E77824" w:rsidRPr="00913C6B" w14:paraId="76C5456C" w14:textId="77777777" w:rsidTr="00DE0C97">
        <w:trPr>
          <w:trHeight w:val="498"/>
        </w:trPr>
        <w:tc>
          <w:tcPr>
            <w:tcW w:w="519" w:type="dxa"/>
            <w:shd w:val="clear" w:color="auto" w:fill="FFFFFF" w:themeFill="background1"/>
            <w:vAlign w:val="center"/>
          </w:tcPr>
          <w:p w14:paraId="1D6EB92B" w14:textId="2E3D1672" w:rsidR="00055E29" w:rsidRPr="00913C6B" w:rsidRDefault="00055E29" w:rsidP="005D3AB8">
            <w:pPr>
              <w:ind w:left="-7"/>
              <w:jc w:val="center"/>
              <w:rPr>
                <w:rFonts w:ascii="Arial" w:hAnsi="Arial" w:cs="Arial"/>
                <w:sz w:val="18"/>
                <w:szCs w:val="18"/>
              </w:rPr>
            </w:pPr>
            <w:r w:rsidRPr="00913C6B">
              <w:rPr>
                <w:rFonts w:ascii="Arial" w:hAnsi="Arial" w:cs="Arial"/>
                <w:sz w:val="18"/>
                <w:szCs w:val="18"/>
              </w:rPr>
              <w:t>20.</w:t>
            </w:r>
          </w:p>
        </w:tc>
        <w:tc>
          <w:tcPr>
            <w:tcW w:w="1084" w:type="dxa"/>
            <w:shd w:val="clear" w:color="auto" w:fill="FFFFFF" w:themeFill="background1"/>
            <w:vAlign w:val="center"/>
          </w:tcPr>
          <w:p w14:paraId="3BC2644A" w14:textId="77777777" w:rsidR="00055E29" w:rsidRPr="00913C6B" w:rsidRDefault="00055E29" w:rsidP="005D3AB8">
            <w:pPr>
              <w:ind w:left="-7"/>
              <w:jc w:val="center"/>
              <w:rPr>
                <w:rFonts w:ascii="Arial" w:hAnsi="Arial" w:cs="Arial"/>
                <w:sz w:val="18"/>
                <w:szCs w:val="18"/>
              </w:rPr>
            </w:pPr>
            <w:r w:rsidRPr="00913C6B">
              <w:rPr>
                <w:rFonts w:ascii="Arial" w:hAnsi="Arial" w:cs="Arial"/>
                <w:sz w:val="18"/>
                <w:szCs w:val="18"/>
              </w:rPr>
              <w:t>Wydminy</w:t>
            </w:r>
          </w:p>
        </w:tc>
        <w:tc>
          <w:tcPr>
            <w:tcW w:w="2078" w:type="dxa"/>
            <w:shd w:val="clear" w:color="auto" w:fill="FFFFFF" w:themeFill="background1"/>
            <w:vAlign w:val="center"/>
          </w:tcPr>
          <w:p w14:paraId="7C4EE9C0" w14:textId="3189E514" w:rsidR="00055E29" w:rsidRDefault="00055E29" w:rsidP="005D3AB8">
            <w:pPr>
              <w:jc w:val="center"/>
              <w:rPr>
                <w:rFonts w:ascii="Arial" w:eastAsia="Calibri" w:hAnsi="Arial" w:cs="Arial"/>
                <w:b/>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 xml:space="preserve">HS </w:t>
            </w:r>
            <w:r w:rsidR="00DE0C97">
              <w:rPr>
                <w:rFonts w:ascii="Arial" w:eastAsia="Calibri" w:hAnsi="Arial" w:cs="Arial"/>
                <w:b/>
                <w:color w:val="000000"/>
                <w:sz w:val="18"/>
                <w:szCs w:val="18"/>
              </w:rPr>
              <w:t> </w:t>
            </w:r>
            <w:r w:rsidRPr="00913C6B">
              <w:rPr>
                <w:rFonts w:ascii="Arial" w:eastAsia="Calibri" w:hAnsi="Arial" w:cs="Arial"/>
                <w:b/>
                <w:color w:val="000000"/>
                <w:sz w:val="18"/>
                <w:szCs w:val="18"/>
              </w:rPr>
              <w:t>PREKURSOR</w:t>
            </w:r>
          </w:p>
          <w:p w14:paraId="2B8E312B" w14:textId="20AD75EE" w:rsidR="00055E29" w:rsidRPr="00C62406" w:rsidRDefault="00055E29" w:rsidP="00C62406">
            <w:pPr>
              <w:jc w:val="center"/>
              <w:rPr>
                <w:rFonts w:ascii="Arial" w:eastAsia="Calibri" w:hAnsi="Arial" w:cs="Arial"/>
                <w:color w:val="000000"/>
                <w:sz w:val="18"/>
                <w:szCs w:val="18"/>
              </w:rPr>
            </w:pPr>
            <w:r>
              <w:rPr>
                <w:rFonts w:ascii="Arial" w:eastAsia="Calibri" w:hAnsi="Arial" w:cs="Arial"/>
                <w:color w:val="000000"/>
                <w:sz w:val="18"/>
                <w:szCs w:val="18"/>
              </w:rPr>
              <w:t>(spółdzielnia socjalna osób prawnych)</w:t>
            </w:r>
          </w:p>
        </w:tc>
        <w:tc>
          <w:tcPr>
            <w:tcW w:w="1559" w:type="dxa"/>
            <w:shd w:val="clear" w:color="auto" w:fill="FFFFFF" w:themeFill="background1"/>
            <w:vAlign w:val="center"/>
          </w:tcPr>
          <w:p w14:paraId="175F42C8" w14:textId="7AF020ED" w:rsidR="00DF4899"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ul. Rynek 1/1 </w:t>
            </w:r>
          </w:p>
          <w:p w14:paraId="090100A3" w14:textId="47AEC8EF"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11-510 Wydminy</w:t>
            </w:r>
          </w:p>
        </w:tc>
        <w:tc>
          <w:tcPr>
            <w:tcW w:w="3260" w:type="dxa"/>
            <w:shd w:val="clear" w:color="auto" w:fill="FFFFFF" w:themeFill="background1"/>
            <w:vAlign w:val="center"/>
          </w:tcPr>
          <w:p w14:paraId="2C8C5F41" w14:textId="1433A00E" w:rsidR="00055E29" w:rsidRDefault="00055E29" w:rsidP="00A73022">
            <w:pPr>
              <w:spacing w:after="0"/>
              <w:ind w:left="-6"/>
              <w:jc w:val="center"/>
              <w:rPr>
                <w:rFonts w:ascii="Arial" w:eastAsia="Calibri" w:hAnsi="Arial" w:cs="Arial"/>
                <w:sz w:val="18"/>
                <w:szCs w:val="18"/>
              </w:rPr>
            </w:pPr>
            <w:r>
              <w:rPr>
                <w:rFonts w:ascii="Arial" w:eastAsia="Calibri" w:hAnsi="Arial" w:cs="Arial"/>
                <w:sz w:val="18"/>
                <w:szCs w:val="18"/>
              </w:rPr>
              <w:t xml:space="preserve">Prezes </w:t>
            </w:r>
            <w:r w:rsidR="00A73022">
              <w:rPr>
                <w:rFonts w:ascii="Arial" w:eastAsia="Calibri" w:hAnsi="Arial" w:cs="Arial"/>
                <w:sz w:val="18"/>
                <w:szCs w:val="18"/>
              </w:rPr>
              <w:t>Z</w:t>
            </w:r>
            <w:r>
              <w:rPr>
                <w:rFonts w:ascii="Arial" w:eastAsia="Calibri" w:hAnsi="Arial" w:cs="Arial"/>
                <w:sz w:val="18"/>
                <w:szCs w:val="18"/>
              </w:rPr>
              <w:t xml:space="preserve">arządu Sylwia Augustynowicz </w:t>
            </w:r>
          </w:p>
          <w:p w14:paraId="4E94A5EA" w14:textId="1DBCA2BF" w:rsidR="00055E29" w:rsidRPr="00342A48" w:rsidRDefault="00055E29" w:rsidP="00A73022">
            <w:pPr>
              <w:spacing w:after="0"/>
              <w:ind w:left="-6"/>
              <w:jc w:val="center"/>
              <w:rPr>
                <w:rFonts w:ascii="Arial" w:eastAsia="Calibri" w:hAnsi="Arial" w:cs="Arial"/>
                <w:sz w:val="18"/>
                <w:szCs w:val="18"/>
              </w:rPr>
            </w:pPr>
            <w:r>
              <w:rPr>
                <w:rFonts w:ascii="Arial" w:eastAsia="Calibri" w:hAnsi="Arial" w:cs="Arial"/>
                <w:sz w:val="18"/>
                <w:szCs w:val="18"/>
              </w:rPr>
              <w:t xml:space="preserve">tel. </w:t>
            </w:r>
            <w:r w:rsidRPr="00C62406">
              <w:rPr>
                <w:rFonts w:ascii="Arial" w:eastAsia="Calibri" w:hAnsi="Arial" w:cs="Arial"/>
                <w:sz w:val="18"/>
                <w:szCs w:val="18"/>
              </w:rPr>
              <w:t>503</w:t>
            </w:r>
            <w:r>
              <w:rPr>
                <w:rFonts w:ascii="Arial" w:eastAsia="Calibri" w:hAnsi="Arial" w:cs="Arial"/>
                <w:sz w:val="18"/>
                <w:szCs w:val="18"/>
              </w:rPr>
              <w:t> </w:t>
            </w:r>
            <w:r w:rsidRPr="00C62406">
              <w:rPr>
                <w:rFonts w:ascii="Arial" w:eastAsia="Calibri" w:hAnsi="Arial" w:cs="Arial"/>
                <w:sz w:val="18"/>
                <w:szCs w:val="18"/>
              </w:rPr>
              <w:t>303</w:t>
            </w:r>
            <w:r>
              <w:rPr>
                <w:rFonts w:ascii="Arial" w:eastAsia="Calibri" w:hAnsi="Arial" w:cs="Arial"/>
                <w:sz w:val="18"/>
                <w:szCs w:val="18"/>
              </w:rPr>
              <w:t xml:space="preserve"> </w:t>
            </w:r>
            <w:r w:rsidRPr="00C62406">
              <w:rPr>
                <w:rFonts w:ascii="Arial" w:eastAsia="Calibri" w:hAnsi="Arial" w:cs="Arial"/>
                <w:sz w:val="18"/>
                <w:szCs w:val="18"/>
              </w:rPr>
              <w:t>800</w:t>
            </w:r>
          </w:p>
          <w:p w14:paraId="65D5F32C" w14:textId="0ADE2F38" w:rsidR="00055E29" w:rsidRPr="00913C6B" w:rsidRDefault="00055E29" w:rsidP="00A73022">
            <w:pPr>
              <w:spacing w:after="0"/>
              <w:ind w:left="-6"/>
              <w:jc w:val="center"/>
              <w:rPr>
                <w:rFonts w:ascii="Arial" w:eastAsia="Calibri" w:hAnsi="Arial" w:cs="Arial"/>
                <w:sz w:val="18"/>
                <w:szCs w:val="18"/>
              </w:rPr>
            </w:pPr>
            <w:r w:rsidRPr="00342A48">
              <w:rPr>
                <w:rFonts w:ascii="Arial" w:hAnsi="Arial" w:cs="Arial"/>
                <w:sz w:val="18"/>
                <w:szCs w:val="18"/>
              </w:rPr>
              <w:t>e-mail:</w:t>
            </w:r>
            <w:r>
              <w:t xml:space="preserve"> </w:t>
            </w:r>
            <w:hyperlink r:id="rId39" w:history="1">
              <w:r w:rsidRPr="00580EAB">
                <w:rPr>
                  <w:rStyle w:val="Hipercze"/>
                  <w:rFonts w:ascii="Arial" w:eastAsia="Calibri" w:hAnsi="Arial" w:cs="Arial"/>
                  <w:sz w:val="18"/>
                  <w:szCs w:val="18"/>
                </w:rPr>
                <w:t>s.kacprzykowska@gmail.com</w:t>
              </w:r>
            </w:hyperlink>
          </w:p>
        </w:tc>
        <w:tc>
          <w:tcPr>
            <w:tcW w:w="1276" w:type="dxa"/>
            <w:shd w:val="clear" w:color="auto" w:fill="FFFFFF" w:themeFill="background1"/>
            <w:vAlign w:val="center"/>
          </w:tcPr>
          <w:p w14:paraId="068221AB" w14:textId="0EA480DF" w:rsidR="00055E29" w:rsidRPr="00913C6B" w:rsidRDefault="00055E29" w:rsidP="005D3AB8">
            <w:pPr>
              <w:ind w:left="-7"/>
              <w:jc w:val="center"/>
              <w:rPr>
                <w:rFonts w:ascii="Arial" w:hAnsi="Arial" w:cs="Arial"/>
                <w:sz w:val="18"/>
                <w:szCs w:val="18"/>
              </w:rPr>
            </w:pPr>
            <w:r w:rsidRPr="00913C6B">
              <w:rPr>
                <w:rFonts w:ascii="Arial" w:eastAsia="Calibri" w:hAnsi="Arial" w:cs="Arial"/>
                <w:sz w:val="18"/>
                <w:szCs w:val="18"/>
              </w:rPr>
              <w:t>14.03.2017</w:t>
            </w:r>
          </w:p>
        </w:tc>
        <w:tc>
          <w:tcPr>
            <w:tcW w:w="425" w:type="dxa"/>
            <w:shd w:val="clear" w:color="auto" w:fill="FFFFFF" w:themeFill="background1"/>
            <w:vAlign w:val="center"/>
          </w:tcPr>
          <w:p w14:paraId="0E669AE4" w14:textId="6ED587E5"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PS</w:t>
            </w:r>
          </w:p>
        </w:tc>
        <w:tc>
          <w:tcPr>
            <w:tcW w:w="3791" w:type="dxa"/>
            <w:shd w:val="clear" w:color="auto" w:fill="FFFFFF" w:themeFill="background1"/>
            <w:vAlign w:val="center"/>
          </w:tcPr>
          <w:p w14:paraId="4952564B" w14:textId="70D9D830" w:rsidR="00055E29" w:rsidRPr="00913C6B" w:rsidRDefault="00055E29" w:rsidP="005D3AB8">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usługi opiekuńcze, usługi komunalne, usługi w </w:t>
            </w:r>
            <w:r w:rsidR="00DE0C97">
              <w:rPr>
                <w:rFonts w:ascii="Arial" w:eastAsia="Times New Roman" w:hAnsi="Arial" w:cs="Arial"/>
                <w:sz w:val="18"/>
                <w:szCs w:val="18"/>
                <w:lang w:eastAsia="pl-PL"/>
              </w:rPr>
              <w:t> </w:t>
            </w:r>
            <w:r w:rsidRPr="00913C6B">
              <w:rPr>
                <w:rFonts w:ascii="Arial" w:eastAsia="Times New Roman" w:hAnsi="Arial" w:cs="Arial"/>
                <w:sz w:val="18"/>
                <w:szCs w:val="18"/>
                <w:lang w:eastAsia="pl-PL"/>
              </w:rPr>
              <w:t>zakresie prac porządkowych, pielęgnacja ogrodów, sprzątanie biur, agencja reklamy, catering do szkół i do przedszkoli oraz do domów opieki społecznej</w:t>
            </w:r>
          </w:p>
        </w:tc>
      </w:tr>
      <w:tr w:rsidR="009E418C" w:rsidRPr="00913C6B" w14:paraId="3B5E3452" w14:textId="77777777" w:rsidTr="00E77824">
        <w:trPr>
          <w:trHeight w:hRule="exact" w:val="397"/>
        </w:trPr>
        <w:tc>
          <w:tcPr>
            <w:tcW w:w="13992" w:type="dxa"/>
            <w:gridSpan w:val="8"/>
            <w:shd w:val="clear" w:color="auto" w:fill="DEEAF6" w:themeFill="accent1" w:themeFillTint="33"/>
            <w:vAlign w:val="center"/>
          </w:tcPr>
          <w:p w14:paraId="56955EAF" w14:textId="2E90BFB6" w:rsidR="009E418C" w:rsidRPr="009E418C" w:rsidRDefault="009E418C" w:rsidP="005D3AB8">
            <w:pPr>
              <w:jc w:val="center"/>
              <w:rPr>
                <w:rFonts w:ascii="Arial" w:eastAsia="Times New Roman" w:hAnsi="Arial" w:cs="Arial"/>
                <w:sz w:val="20"/>
                <w:szCs w:val="20"/>
                <w:lang w:eastAsia="pl-PL"/>
              </w:rPr>
            </w:pPr>
            <w:r>
              <w:rPr>
                <w:rFonts w:ascii="Arial" w:eastAsia="Times New Roman" w:hAnsi="Arial" w:cs="Arial"/>
                <w:sz w:val="20"/>
                <w:szCs w:val="20"/>
                <w:lang w:eastAsia="pl-PL"/>
              </w:rPr>
              <w:t>Powiat olecki (0)</w:t>
            </w:r>
          </w:p>
        </w:tc>
      </w:tr>
      <w:tr w:rsidR="009E418C" w:rsidRPr="00913C6B" w14:paraId="1E691206" w14:textId="77777777" w:rsidTr="00E77824">
        <w:trPr>
          <w:trHeight w:hRule="exact" w:val="397"/>
        </w:trPr>
        <w:tc>
          <w:tcPr>
            <w:tcW w:w="13992" w:type="dxa"/>
            <w:gridSpan w:val="8"/>
            <w:shd w:val="clear" w:color="auto" w:fill="FFFFFF" w:themeFill="background1"/>
            <w:vAlign w:val="center"/>
          </w:tcPr>
          <w:p w14:paraId="0A3495F2" w14:textId="36867120" w:rsidR="009E418C" w:rsidRPr="009E418C" w:rsidRDefault="009E418C" w:rsidP="009E418C">
            <w:pPr>
              <w:jc w:val="center"/>
              <w:rPr>
                <w:rFonts w:ascii="Arial" w:eastAsia="Times New Roman" w:hAnsi="Arial" w:cs="Arial"/>
                <w:sz w:val="20"/>
                <w:szCs w:val="20"/>
                <w:lang w:eastAsia="pl-PL"/>
              </w:rPr>
            </w:pPr>
            <w:r w:rsidRPr="00505236">
              <w:rPr>
                <w:rFonts w:ascii="Arial" w:eastAsia="Times New Roman" w:hAnsi="Arial" w:cs="Arial"/>
                <w:sz w:val="18"/>
                <w:szCs w:val="18"/>
                <w:lang w:eastAsia="pl-PL"/>
              </w:rPr>
              <w:t xml:space="preserve">Na terenie powiatu </w:t>
            </w:r>
            <w:r>
              <w:rPr>
                <w:rFonts w:ascii="Arial" w:eastAsia="Times New Roman" w:hAnsi="Arial" w:cs="Arial"/>
                <w:sz w:val="18"/>
                <w:szCs w:val="18"/>
                <w:lang w:eastAsia="pl-PL"/>
              </w:rPr>
              <w:t>oleckiego</w:t>
            </w:r>
            <w:r w:rsidRPr="00505236">
              <w:rPr>
                <w:rFonts w:ascii="Arial" w:eastAsia="Times New Roman" w:hAnsi="Arial" w:cs="Arial"/>
                <w:sz w:val="18"/>
                <w:szCs w:val="18"/>
                <w:lang w:eastAsia="pl-PL"/>
              </w:rPr>
              <w:t xml:space="preserve"> nie funkcjonuje żadna spółdzielnia socjalna.</w:t>
            </w:r>
          </w:p>
        </w:tc>
      </w:tr>
      <w:tr w:rsidR="009E418C" w:rsidRPr="00913C6B" w14:paraId="5D4A76C1" w14:textId="77777777" w:rsidTr="00E77824">
        <w:trPr>
          <w:trHeight w:hRule="exact" w:val="397"/>
        </w:trPr>
        <w:tc>
          <w:tcPr>
            <w:tcW w:w="13992" w:type="dxa"/>
            <w:gridSpan w:val="8"/>
            <w:shd w:val="clear" w:color="auto" w:fill="DEEAF6" w:themeFill="accent1" w:themeFillTint="33"/>
            <w:vAlign w:val="center"/>
          </w:tcPr>
          <w:p w14:paraId="28BFB333" w14:textId="3276C5D7" w:rsidR="009E418C" w:rsidRPr="009E418C" w:rsidRDefault="009E418C" w:rsidP="009E418C">
            <w:pPr>
              <w:jc w:val="center"/>
              <w:rPr>
                <w:rFonts w:ascii="Arial" w:eastAsia="Times New Roman" w:hAnsi="Arial" w:cs="Arial"/>
                <w:sz w:val="20"/>
                <w:szCs w:val="20"/>
                <w:lang w:eastAsia="pl-PL"/>
              </w:rPr>
            </w:pPr>
            <w:r w:rsidRPr="009E418C">
              <w:rPr>
                <w:rFonts w:ascii="Arial" w:eastAsia="Times New Roman" w:hAnsi="Arial" w:cs="Arial"/>
                <w:sz w:val="20"/>
                <w:szCs w:val="20"/>
                <w:lang w:eastAsia="pl-PL"/>
              </w:rPr>
              <w:t>Powiat olsztyński (5)</w:t>
            </w:r>
          </w:p>
        </w:tc>
      </w:tr>
      <w:tr w:rsidR="00E77824" w:rsidRPr="00913C6B" w14:paraId="6900EE55" w14:textId="77777777" w:rsidTr="00DE0C97">
        <w:trPr>
          <w:trHeight w:val="970"/>
        </w:trPr>
        <w:tc>
          <w:tcPr>
            <w:tcW w:w="519" w:type="dxa"/>
            <w:shd w:val="clear" w:color="auto" w:fill="FFFFFF" w:themeFill="background1"/>
            <w:vAlign w:val="center"/>
          </w:tcPr>
          <w:p w14:paraId="28B989C6" w14:textId="61029E4D" w:rsidR="009E418C" w:rsidRPr="00913C6B" w:rsidRDefault="009E418C" w:rsidP="009E418C">
            <w:pPr>
              <w:ind w:left="-7"/>
              <w:jc w:val="center"/>
              <w:rPr>
                <w:rFonts w:ascii="Arial" w:hAnsi="Arial" w:cs="Arial"/>
                <w:sz w:val="18"/>
                <w:szCs w:val="18"/>
              </w:rPr>
            </w:pPr>
            <w:r w:rsidRPr="00913C6B">
              <w:rPr>
                <w:rFonts w:ascii="Arial" w:hAnsi="Arial" w:cs="Arial"/>
                <w:sz w:val="18"/>
                <w:szCs w:val="18"/>
              </w:rPr>
              <w:t>21.</w:t>
            </w:r>
          </w:p>
        </w:tc>
        <w:tc>
          <w:tcPr>
            <w:tcW w:w="1084" w:type="dxa"/>
            <w:shd w:val="clear" w:color="auto" w:fill="FFFFFF" w:themeFill="background1"/>
            <w:vAlign w:val="center"/>
          </w:tcPr>
          <w:p w14:paraId="70E737A9"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Stawiguda</w:t>
            </w:r>
          </w:p>
        </w:tc>
        <w:tc>
          <w:tcPr>
            <w:tcW w:w="2078" w:type="dxa"/>
            <w:shd w:val="clear" w:color="auto" w:fill="FFFFFF" w:themeFill="background1"/>
            <w:vAlign w:val="center"/>
          </w:tcPr>
          <w:p w14:paraId="714F3A37" w14:textId="77777777" w:rsidR="009E418C" w:rsidRPr="00913C6B" w:rsidRDefault="009E418C" w:rsidP="009E418C">
            <w:pPr>
              <w:jc w:val="center"/>
              <w:rPr>
                <w:rFonts w:ascii="Arial" w:eastAsia="Calibri" w:hAnsi="Arial" w:cs="Arial"/>
                <w:bCs/>
                <w:sz w:val="18"/>
                <w:szCs w:val="18"/>
              </w:rPr>
            </w:pPr>
            <w:r w:rsidRPr="00913C6B">
              <w:rPr>
                <w:rFonts w:ascii="Arial" w:eastAsia="Calibri" w:hAnsi="Arial" w:cs="Arial"/>
                <w:bCs/>
                <w:sz w:val="18"/>
                <w:szCs w:val="18"/>
              </w:rPr>
              <w:t xml:space="preserve">Wielobranżowa Spółdzielnia Socjalna </w:t>
            </w:r>
            <w:r w:rsidRPr="00913C6B">
              <w:rPr>
                <w:rFonts w:ascii="Arial" w:eastAsia="Calibri" w:hAnsi="Arial" w:cs="Arial"/>
                <w:b/>
                <w:sz w:val="18"/>
                <w:szCs w:val="18"/>
              </w:rPr>
              <w:t>G-URAL</w:t>
            </w:r>
          </w:p>
        </w:tc>
        <w:tc>
          <w:tcPr>
            <w:tcW w:w="1559" w:type="dxa"/>
            <w:shd w:val="clear" w:color="auto" w:fill="FFFFFF" w:themeFill="background1"/>
            <w:vAlign w:val="center"/>
          </w:tcPr>
          <w:p w14:paraId="05EB056F" w14:textId="59750FE8" w:rsidR="00DE0C97" w:rsidRDefault="009E418C" w:rsidP="009E418C">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ul. Drozda 44</w:t>
            </w:r>
          </w:p>
          <w:p w14:paraId="07793882" w14:textId="704799FA" w:rsidR="009E418C" w:rsidRPr="00913C6B" w:rsidRDefault="009E418C" w:rsidP="009E418C">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 11-034 Stawiguda</w:t>
            </w:r>
          </w:p>
        </w:tc>
        <w:tc>
          <w:tcPr>
            <w:tcW w:w="3260" w:type="dxa"/>
            <w:shd w:val="clear" w:color="auto" w:fill="FFFFFF" w:themeFill="background1"/>
            <w:vAlign w:val="center"/>
          </w:tcPr>
          <w:p w14:paraId="399245F0" w14:textId="7A3F8FD2" w:rsidR="009E418C" w:rsidRDefault="009E418C" w:rsidP="00A73022">
            <w:pPr>
              <w:spacing w:after="0"/>
              <w:jc w:val="center"/>
              <w:rPr>
                <w:rFonts w:ascii="Arial" w:eastAsia="Calibri" w:hAnsi="Arial" w:cs="Arial"/>
                <w:sz w:val="18"/>
                <w:szCs w:val="18"/>
              </w:rPr>
            </w:pPr>
            <w:r>
              <w:rPr>
                <w:rFonts w:ascii="Arial" w:eastAsia="Calibri" w:hAnsi="Arial" w:cs="Arial"/>
                <w:sz w:val="18"/>
                <w:szCs w:val="18"/>
              </w:rPr>
              <w:t xml:space="preserve">Prezes </w:t>
            </w:r>
            <w:r w:rsidR="00A73022">
              <w:rPr>
                <w:rFonts w:ascii="Arial" w:eastAsia="Calibri" w:hAnsi="Arial" w:cs="Arial"/>
                <w:sz w:val="18"/>
                <w:szCs w:val="18"/>
              </w:rPr>
              <w:t>Z</w:t>
            </w:r>
            <w:r>
              <w:rPr>
                <w:rFonts w:ascii="Arial" w:eastAsia="Calibri" w:hAnsi="Arial" w:cs="Arial"/>
                <w:sz w:val="18"/>
                <w:szCs w:val="18"/>
              </w:rPr>
              <w:t xml:space="preserve">arządu Jakub Górski </w:t>
            </w:r>
          </w:p>
          <w:p w14:paraId="7B319E49" w14:textId="75C062D0" w:rsidR="009E418C" w:rsidRDefault="009E418C" w:rsidP="00A73022">
            <w:pPr>
              <w:spacing w:after="0"/>
              <w:jc w:val="center"/>
              <w:rPr>
                <w:rFonts w:ascii="Arial" w:hAnsi="Arial" w:cs="Arial"/>
                <w:sz w:val="18"/>
                <w:szCs w:val="18"/>
              </w:rPr>
            </w:pPr>
            <w:r>
              <w:rPr>
                <w:rFonts w:ascii="Arial" w:eastAsia="Calibri" w:hAnsi="Arial" w:cs="Arial"/>
                <w:sz w:val="18"/>
                <w:szCs w:val="18"/>
              </w:rPr>
              <w:t xml:space="preserve">tel. </w:t>
            </w:r>
            <w:r w:rsidRPr="00C62406">
              <w:rPr>
                <w:rFonts w:ascii="Arial" w:eastAsia="Calibri" w:hAnsi="Arial" w:cs="Arial"/>
                <w:sz w:val="18"/>
                <w:szCs w:val="18"/>
              </w:rPr>
              <w:t>796</w:t>
            </w:r>
            <w:r>
              <w:rPr>
                <w:rFonts w:ascii="Arial" w:eastAsia="Calibri" w:hAnsi="Arial" w:cs="Arial"/>
                <w:sz w:val="18"/>
                <w:szCs w:val="18"/>
              </w:rPr>
              <w:t> </w:t>
            </w:r>
            <w:r w:rsidRPr="00C62406">
              <w:rPr>
                <w:rFonts w:ascii="Arial" w:eastAsia="Calibri" w:hAnsi="Arial" w:cs="Arial"/>
                <w:sz w:val="18"/>
                <w:szCs w:val="18"/>
              </w:rPr>
              <w:t>818</w:t>
            </w:r>
            <w:r>
              <w:rPr>
                <w:rFonts w:ascii="Arial" w:eastAsia="Calibri" w:hAnsi="Arial" w:cs="Arial"/>
                <w:sz w:val="18"/>
                <w:szCs w:val="18"/>
              </w:rPr>
              <w:t xml:space="preserve"> </w:t>
            </w:r>
            <w:r w:rsidRPr="00C62406">
              <w:rPr>
                <w:rFonts w:ascii="Arial" w:eastAsia="Calibri" w:hAnsi="Arial" w:cs="Arial"/>
                <w:sz w:val="18"/>
                <w:szCs w:val="18"/>
              </w:rPr>
              <w:t>156</w:t>
            </w:r>
          </w:p>
          <w:p w14:paraId="4056E6CE" w14:textId="42086046" w:rsidR="009E418C" w:rsidRPr="00913C6B" w:rsidRDefault="009E418C" w:rsidP="00A73022">
            <w:pPr>
              <w:spacing w:after="0"/>
              <w:jc w:val="center"/>
              <w:rPr>
                <w:rFonts w:ascii="Arial" w:eastAsia="Calibri" w:hAnsi="Arial" w:cs="Arial"/>
                <w:sz w:val="18"/>
                <w:szCs w:val="18"/>
              </w:rPr>
            </w:pPr>
            <w:r w:rsidRPr="00342A48">
              <w:rPr>
                <w:rFonts w:ascii="Arial" w:hAnsi="Arial" w:cs="Arial"/>
                <w:sz w:val="18"/>
                <w:szCs w:val="18"/>
              </w:rPr>
              <w:t>e-mail:</w:t>
            </w:r>
            <w:r>
              <w:t xml:space="preserve"> </w:t>
            </w:r>
            <w:hyperlink r:id="rId40" w:history="1">
              <w:r w:rsidR="00FF56CC" w:rsidRPr="00580EAB">
                <w:rPr>
                  <w:rStyle w:val="Hipercze"/>
                  <w:rFonts w:ascii="Arial" w:eastAsia="Calibri" w:hAnsi="Arial" w:cs="Arial"/>
                  <w:sz w:val="18"/>
                  <w:szCs w:val="18"/>
                </w:rPr>
                <w:t>gural-elk75@o2.pl</w:t>
              </w:r>
            </w:hyperlink>
          </w:p>
        </w:tc>
        <w:tc>
          <w:tcPr>
            <w:tcW w:w="1276" w:type="dxa"/>
            <w:shd w:val="clear" w:color="auto" w:fill="FFFFFF" w:themeFill="background1"/>
            <w:vAlign w:val="center"/>
          </w:tcPr>
          <w:p w14:paraId="507995B0" w14:textId="6A78CCF6" w:rsidR="009E418C" w:rsidRPr="00913C6B" w:rsidRDefault="009E418C" w:rsidP="009E418C">
            <w:pPr>
              <w:jc w:val="center"/>
              <w:rPr>
                <w:rFonts w:ascii="Arial" w:hAnsi="Arial" w:cs="Arial"/>
                <w:sz w:val="18"/>
                <w:szCs w:val="18"/>
              </w:rPr>
            </w:pPr>
            <w:r w:rsidRPr="00913C6B">
              <w:rPr>
                <w:rFonts w:ascii="Arial" w:eastAsia="Calibri" w:hAnsi="Arial" w:cs="Arial"/>
                <w:sz w:val="18"/>
                <w:szCs w:val="18"/>
              </w:rPr>
              <w:t>12.12.2012</w:t>
            </w:r>
          </w:p>
        </w:tc>
        <w:tc>
          <w:tcPr>
            <w:tcW w:w="425" w:type="dxa"/>
            <w:shd w:val="clear" w:color="auto" w:fill="FFFFFF" w:themeFill="background1"/>
            <w:vAlign w:val="center"/>
          </w:tcPr>
          <w:p w14:paraId="488ECE8E" w14:textId="77777777" w:rsidR="009E418C" w:rsidRPr="00913C6B" w:rsidRDefault="009E418C" w:rsidP="009E418C">
            <w:pPr>
              <w:jc w:val="center"/>
              <w:rPr>
                <w:rFonts w:ascii="Arial" w:eastAsia="Times New Roman" w:hAnsi="Arial" w:cs="Arial"/>
                <w:sz w:val="18"/>
                <w:szCs w:val="18"/>
                <w:lang w:eastAsia="pl-PL"/>
              </w:rPr>
            </w:pPr>
          </w:p>
        </w:tc>
        <w:tc>
          <w:tcPr>
            <w:tcW w:w="3791" w:type="dxa"/>
            <w:shd w:val="clear" w:color="auto" w:fill="FFFFFF" w:themeFill="background1"/>
            <w:vAlign w:val="center"/>
          </w:tcPr>
          <w:p w14:paraId="63705F32" w14:textId="6932A884" w:rsidR="009E418C" w:rsidRPr="00913C6B" w:rsidRDefault="009E418C" w:rsidP="009E418C">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warsztatowe usługi motoryzacyjne, renowacja i </w:t>
            </w:r>
            <w:r w:rsidR="00DE0C97">
              <w:rPr>
                <w:rFonts w:ascii="Arial" w:eastAsia="Times New Roman" w:hAnsi="Arial" w:cs="Arial"/>
                <w:sz w:val="18"/>
                <w:szCs w:val="18"/>
                <w:lang w:eastAsia="pl-PL"/>
              </w:rPr>
              <w:t> </w:t>
            </w:r>
            <w:r w:rsidRPr="00913C6B">
              <w:rPr>
                <w:rFonts w:ascii="Arial" w:eastAsia="Times New Roman" w:hAnsi="Arial" w:cs="Arial"/>
                <w:sz w:val="18"/>
                <w:szCs w:val="18"/>
                <w:lang w:eastAsia="pl-PL"/>
              </w:rPr>
              <w:t xml:space="preserve">rekonstrukcja starych motocykli i </w:t>
            </w:r>
            <w:r w:rsidR="00DE0C97">
              <w:rPr>
                <w:rFonts w:ascii="Arial" w:eastAsia="Times New Roman" w:hAnsi="Arial" w:cs="Arial"/>
                <w:sz w:val="18"/>
                <w:szCs w:val="18"/>
                <w:lang w:eastAsia="pl-PL"/>
              </w:rPr>
              <w:t> </w:t>
            </w:r>
            <w:r w:rsidRPr="00913C6B">
              <w:rPr>
                <w:rFonts w:ascii="Arial" w:eastAsia="Times New Roman" w:hAnsi="Arial" w:cs="Arial"/>
                <w:sz w:val="18"/>
                <w:szCs w:val="18"/>
                <w:lang w:eastAsia="pl-PL"/>
              </w:rPr>
              <w:t>samochodów</w:t>
            </w:r>
          </w:p>
        </w:tc>
      </w:tr>
      <w:tr w:rsidR="00E77824" w:rsidRPr="00913C6B" w14:paraId="01D072E5" w14:textId="77777777" w:rsidTr="00DE0C97">
        <w:trPr>
          <w:trHeight w:val="498"/>
        </w:trPr>
        <w:tc>
          <w:tcPr>
            <w:tcW w:w="519" w:type="dxa"/>
            <w:shd w:val="clear" w:color="auto" w:fill="FFFFFF" w:themeFill="background1"/>
            <w:vAlign w:val="center"/>
          </w:tcPr>
          <w:p w14:paraId="10E3EED6" w14:textId="5471B676" w:rsidR="009E418C" w:rsidRPr="00913C6B" w:rsidRDefault="009E418C" w:rsidP="009E418C">
            <w:pPr>
              <w:ind w:left="-7"/>
              <w:jc w:val="center"/>
              <w:rPr>
                <w:rFonts w:ascii="Arial" w:hAnsi="Arial" w:cs="Arial"/>
                <w:sz w:val="18"/>
                <w:szCs w:val="18"/>
              </w:rPr>
            </w:pPr>
            <w:r w:rsidRPr="00913C6B">
              <w:rPr>
                <w:rFonts w:ascii="Arial" w:hAnsi="Arial" w:cs="Arial"/>
                <w:sz w:val="18"/>
                <w:szCs w:val="18"/>
              </w:rPr>
              <w:t>22.</w:t>
            </w:r>
          </w:p>
        </w:tc>
        <w:tc>
          <w:tcPr>
            <w:tcW w:w="1084" w:type="dxa"/>
            <w:shd w:val="clear" w:color="auto" w:fill="FFFFFF" w:themeFill="background1"/>
            <w:vAlign w:val="center"/>
          </w:tcPr>
          <w:p w14:paraId="134E4C01"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Jonkowo</w:t>
            </w:r>
          </w:p>
        </w:tc>
        <w:tc>
          <w:tcPr>
            <w:tcW w:w="2078" w:type="dxa"/>
            <w:shd w:val="clear" w:color="auto" w:fill="FFFFFF" w:themeFill="background1"/>
            <w:vAlign w:val="center"/>
          </w:tcPr>
          <w:p w14:paraId="3DC6880C" w14:textId="77777777" w:rsidR="009E418C" w:rsidRPr="00913C6B" w:rsidRDefault="009E418C" w:rsidP="009E418C">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sz w:val="18"/>
                <w:szCs w:val="18"/>
              </w:rPr>
              <w:t>CONVIVO</w:t>
            </w:r>
          </w:p>
        </w:tc>
        <w:tc>
          <w:tcPr>
            <w:tcW w:w="1559" w:type="dxa"/>
            <w:shd w:val="clear" w:color="auto" w:fill="FFFFFF" w:themeFill="background1"/>
            <w:vAlign w:val="center"/>
          </w:tcPr>
          <w:p w14:paraId="045E0B5B" w14:textId="2CC695FF" w:rsidR="009E418C" w:rsidRPr="00913C6B" w:rsidRDefault="009E418C" w:rsidP="009E418C">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11-042 Jonkowo Węgajty 18</w:t>
            </w:r>
          </w:p>
        </w:tc>
        <w:tc>
          <w:tcPr>
            <w:tcW w:w="3260" w:type="dxa"/>
            <w:shd w:val="clear" w:color="auto" w:fill="FFFFFF" w:themeFill="background1"/>
            <w:vAlign w:val="center"/>
          </w:tcPr>
          <w:p w14:paraId="280AB4F0" w14:textId="77777777" w:rsidR="009E418C" w:rsidRDefault="009E418C" w:rsidP="00A73022">
            <w:pPr>
              <w:spacing w:after="0"/>
              <w:jc w:val="center"/>
              <w:rPr>
                <w:rFonts w:ascii="Arial" w:eastAsia="Calibri" w:hAnsi="Arial" w:cs="Arial"/>
                <w:sz w:val="18"/>
                <w:szCs w:val="18"/>
              </w:rPr>
            </w:pPr>
            <w:proofErr w:type="spellStart"/>
            <w:r>
              <w:rPr>
                <w:rFonts w:ascii="Arial" w:eastAsia="Calibri" w:hAnsi="Arial" w:cs="Arial"/>
                <w:sz w:val="18"/>
                <w:szCs w:val="18"/>
              </w:rPr>
              <w:t>Mute</w:t>
            </w:r>
            <w:proofErr w:type="spellEnd"/>
            <w:r>
              <w:rPr>
                <w:rFonts w:ascii="Arial" w:eastAsia="Calibri" w:hAnsi="Arial" w:cs="Arial"/>
                <w:sz w:val="18"/>
                <w:szCs w:val="18"/>
              </w:rPr>
              <w:t xml:space="preserve"> Sobaszek </w:t>
            </w:r>
          </w:p>
          <w:p w14:paraId="71CE68D9" w14:textId="33E2437D" w:rsidR="009E418C" w:rsidRDefault="009E418C" w:rsidP="00A73022">
            <w:pPr>
              <w:spacing w:after="0"/>
              <w:jc w:val="center"/>
              <w:rPr>
                <w:rFonts w:ascii="Arial" w:eastAsia="Calibri" w:hAnsi="Arial" w:cs="Arial"/>
                <w:sz w:val="18"/>
                <w:szCs w:val="18"/>
              </w:rPr>
            </w:pPr>
            <w:r>
              <w:rPr>
                <w:rFonts w:ascii="Arial" w:eastAsia="Calibri" w:hAnsi="Arial" w:cs="Arial"/>
                <w:sz w:val="18"/>
                <w:szCs w:val="18"/>
              </w:rPr>
              <w:t>tel. 535 772 957</w:t>
            </w:r>
          </w:p>
          <w:p w14:paraId="18940E62" w14:textId="292E7BAD" w:rsidR="009E418C" w:rsidRDefault="009E418C" w:rsidP="00A73022">
            <w:pPr>
              <w:spacing w:after="0"/>
              <w:jc w:val="center"/>
              <w:rPr>
                <w:rFonts w:ascii="Arial" w:eastAsia="Calibri" w:hAnsi="Arial" w:cs="Arial"/>
                <w:sz w:val="18"/>
                <w:szCs w:val="18"/>
              </w:rPr>
            </w:pPr>
            <w:r w:rsidRPr="00342A48">
              <w:rPr>
                <w:rFonts w:ascii="Arial" w:hAnsi="Arial" w:cs="Arial"/>
                <w:sz w:val="18"/>
                <w:szCs w:val="18"/>
              </w:rPr>
              <w:t>e-mail:</w:t>
            </w:r>
            <w:r>
              <w:t xml:space="preserve"> </w:t>
            </w:r>
            <w:hyperlink r:id="rId41" w:history="1">
              <w:r w:rsidRPr="00580EAB">
                <w:rPr>
                  <w:rStyle w:val="Hipercze"/>
                  <w:rFonts w:ascii="Arial" w:eastAsia="Calibri" w:hAnsi="Arial" w:cs="Arial"/>
                  <w:sz w:val="18"/>
                  <w:szCs w:val="18"/>
                </w:rPr>
                <w:t>convivo.wegajty@gmail.com</w:t>
              </w:r>
            </w:hyperlink>
          </w:p>
          <w:p w14:paraId="3BE2DDB8" w14:textId="08C61AF0" w:rsidR="009E418C" w:rsidRPr="00913C6B" w:rsidRDefault="009E418C" w:rsidP="00A73022">
            <w:pPr>
              <w:spacing w:after="0"/>
              <w:jc w:val="center"/>
              <w:rPr>
                <w:rFonts w:ascii="Arial" w:eastAsia="Calibri" w:hAnsi="Arial" w:cs="Arial"/>
                <w:sz w:val="18"/>
                <w:szCs w:val="18"/>
              </w:rPr>
            </w:pPr>
            <w:r w:rsidRPr="00C62406">
              <w:rPr>
                <w:rFonts w:ascii="Arial" w:eastAsia="Calibri" w:hAnsi="Arial" w:cs="Arial"/>
                <w:sz w:val="18"/>
                <w:szCs w:val="18"/>
              </w:rPr>
              <w:t xml:space="preserve"> </w:t>
            </w:r>
            <w:hyperlink r:id="rId42" w:history="1">
              <w:r w:rsidRPr="005953F1">
                <w:rPr>
                  <w:rStyle w:val="Hipercze"/>
                  <w:rFonts w:ascii="Arial" w:eastAsia="Calibri" w:hAnsi="Arial" w:cs="Arial"/>
                  <w:sz w:val="18"/>
                  <w:szCs w:val="18"/>
                </w:rPr>
                <w:t>mutesobaszek@gmail.com</w:t>
              </w:r>
            </w:hyperlink>
          </w:p>
        </w:tc>
        <w:tc>
          <w:tcPr>
            <w:tcW w:w="1276" w:type="dxa"/>
            <w:shd w:val="clear" w:color="auto" w:fill="FFFFFF" w:themeFill="background1"/>
            <w:vAlign w:val="center"/>
          </w:tcPr>
          <w:p w14:paraId="26E6511E" w14:textId="5E1AAC5D" w:rsidR="009E418C" w:rsidRPr="00913C6B" w:rsidRDefault="009E418C" w:rsidP="009E418C">
            <w:pPr>
              <w:jc w:val="center"/>
              <w:rPr>
                <w:rFonts w:ascii="Arial" w:hAnsi="Arial" w:cs="Arial"/>
                <w:sz w:val="18"/>
                <w:szCs w:val="18"/>
              </w:rPr>
            </w:pPr>
            <w:r w:rsidRPr="00913C6B">
              <w:rPr>
                <w:rFonts w:ascii="Arial" w:eastAsia="Calibri" w:hAnsi="Arial" w:cs="Arial"/>
                <w:sz w:val="18"/>
                <w:szCs w:val="18"/>
              </w:rPr>
              <w:t>29.12.2017</w:t>
            </w:r>
          </w:p>
        </w:tc>
        <w:tc>
          <w:tcPr>
            <w:tcW w:w="425" w:type="dxa"/>
            <w:shd w:val="clear" w:color="auto" w:fill="FFFFFF" w:themeFill="background1"/>
            <w:vAlign w:val="center"/>
          </w:tcPr>
          <w:p w14:paraId="4616ABB7" w14:textId="77777777" w:rsidR="009E418C" w:rsidRPr="00913C6B" w:rsidRDefault="009E418C" w:rsidP="009E418C">
            <w:pPr>
              <w:jc w:val="center"/>
              <w:rPr>
                <w:rFonts w:ascii="Arial" w:eastAsia="Calibri" w:hAnsi="Arial" w:cs="Arial"/>
                <w:sz w:val="18"/>
                <w:szCs w:val="18"/>
              </w:rPr>
            </w:pPr>
          </w:p>
        </w:tc>
        <w:tc>
          <w:tcPr>
            <w:tcW w:w="3791" w:type="dxa"/>
            <w:shd w:val="clear" w:color="auto" w:fill="FFFFFF" w:themeFill="background1"/>
            <w:vAlign w:val="center"/>
          </w:tcPr>
          <w:p w14:paraId="6CC2A212" w14:textId="0C4B76BB" w:rsidR="009E418C" w:rsidRPr="00913C6B" w:rsidRDefault="009E418C" w:rsidP="009E418C">
            <w:pPr>
              <w:jc w:val="center"/>
              <w:rPr>
                <w:rFonts w:ascii="Arial" w:eastAsia="Times New Roman" w:hAnsi="Arial" w:cs="Arial"/>
                <w:sz w:val="18"/>
                <w:szCs w:val="18"/>
                <w:lang w:eastAsia="pl-PL"/>
              </w:rPr>
            </w:pPr>
            <w:r w:rsidRPr="00913C6B">
              <w:rPr>
                <w:rFonts w:ascii="Arial" w:eastAsia="Calibri" w:hAnsi="Arial" w:cs="Arial"/>
                <w:sz w:val="18"/>
                <w:szCs w:val="18"/>
              </w:rPr>
              <w:t xml:space="preserve">warsztaty teatralne, warsztaty edukacyjne, prezentacja artystyczna oraz pomocnicza, tłumaczenia, usługi księgowe, usługi kulinarne, sklep internetowy Convivo-art., </w:t>
            </w:r>
            <w:r w:rsidRPr="00913C6B">
              <w:rPr>
                <w:rFonts w:ascii="Arial" w:eastAsia="Calibri" w:hAnsi="Arial" w:cs="Arial"/>
                <w:sz w:val="18"/>
                <w:szCs w:val="18"/>
              </w:rPr>
              <w:lastRenderedPageBreak/>
              <w:t>wspieranie form sztuki i rzemiosła artystycznego</w:t>
            </w:r>
          </w:p>
        </w:tc>
      </w:tr>
      <w:tr w:rsidR="00E77824" w:rsidRPr="00913C6B" w14:paraId="6966171C" w14:textId="77777777" w:rsidTr="00DE0C97">
        <w:trPr>
          <w:trHeight w:val="498"/>
        </w:trPr>
        <w:tc>
          <w:tcPr>
            <w:tcW w:w="519" w:type="dxa"/>
            <w:shd w:val="clear" w:color="auto" w:fill="FFFFFF" w:themeFill="background1"/>
            <w:vAlign w:val="center"/>
          </w:tcPr>
          <w:p w14:paraId="34D47377" w14:textId="0ADB3F7C" w:rsidR="009E418C" w:rsidRPr="00913C6B" w:rsidRDefault="009E418C" w:rsidP="009E418C">
            <w:pPr>
              <w:ind w:left="-7"/>
              <w:jc w:val="center"/>
              <w:rPr>
                <w:rFonts w:ascii="Arial" w:hAnsi="Arial" w:cs="Arial"/>
                <w:sz w:val="18"/>
                <w:szCs w:val="18"/>
              </w:rPr>
            </w:pPr>
            <w:r w:rsidRPr="00913C6B">
              <w:rPr>
                <w:rFonts w:ascii="Arial" w:hAnsi="Arial" w:cs="Arial"/>
                <w:sz w:val="18"/>
                <w:szCs w:val="18"/>
              </w:rPr>
              <w:lastRenderedPageBreak/>
              <w:t>23.</w:t>
            </w:r>
          </w:p>
        </w:tc>
        <w:tc>
          <w:tcPr>
            <w:tcW w:w="1084" w:type="dxa"/>
            <w:shd w:val="clear" w:color="auto" w:fill="FFFFFF" w:themeFill="background1"/>
            <w:vAlign w:val="center"/>
          </w:tcPr>
          <w:p w14:paraId="555E5F84"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Stawiguda</w:t>
            </w:r>
          </w:p>
        </w:tc>
        <w:tc>
          <w:tcPr>
            <w:tcW w:w="2078" w:type="dxa"/>
            <w:shd w:val="clear" w:color="auto" w:fill="FFFFFF" w:themeFill="background1"/>
            <w:vAlign w:val="center"/>
          </w:tcPr>
          <w:p w14:paraId="20834025" w14:textId="243C1F4F" w:rsidR="009E418C" w:rsidRPr="00913C6B" w:rsidRDefault="009E418C" w:rsidP="009E418C">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sz w:val="18"/>
                <w:szCs w:val="18"/>
              </w:rPr>
              <w:t>ECO-</w:t>
            </w:r>
            <w:r w:rsidR="00DE0C97">
              <w:rPr>
                <w:rFonts w:ascii="Arial" w:eastAsia="Calibri" w:hAnsi="Arial" w:cs="Arial"/>
                <w:b/>
                <w:sz w:val="18"/>
                <w:szCs w:val="18"/>
              </w:rPr>
              <w:t> </w:t>
            </w:r>
            <w:r w:rsidRPr="00913C6B">
              <w:rPr>
                <w:rFonts w:ascii="Arial" w:eastAsia="Calibri" w:hAnsi="Arial" w:cs="Arial"/>
                <w:b/>
                <w:sz w:val="18"/>
                <w:szCs w:val="18"/>
              </w:rPr>
              <w:t>CANDLES</w:t>
            </w:r>
          </w:p>
        </w:tc>
        <w:tc>
          <w:tcPr>
            <w:tcW w:w="1559" w:type="dxa"/>
            <w:shd w:val="clear" w:color="auto" w:fill="FFFFFF" w:themeFill="background1"/>
            <w:vAlign w:val="center"/>
          </w:tcPr>
          <w:p w14:paraId="66408236" w14:textId="2E02C6B1" w:rsidR="009E418C" w:rsidRPr="00913C6B" w:rsidRDefault="009E418C" w:rsidP="009E418C">
            <w:pPr>
              <w:jc w:val="center"/>
              <w:rPr>
                <w:rFonts w:ascii="Arial" w:eastAsia="Calibri" w:hAnsi="Arial" w:cs="Arial"/>
                <w:sz w:val="18"/>
                <w:szCs w:val="18"/>
              </w:rPr>
            </w:pPr>
            <w:r w:rsidRPr="00913C6B">
              <w:rPr>
                <w:rFonts w:ascii="Arial" w:eastAsia="Calibri" w:hAnsi="Arial" w:cs="Arial"/>
                <w:sz w:val="18"/>
                <w:szCs w:val="18"/>
              </w:rPr>
              <w:t xml:space="preserve">ul. Kościelna 47 </w:t>
            </w:r>
            <w:proofErr w:type="spellStart"/>
            <w:r w:rsidRPr="00913C6B">
              <w:rPr>
                <w:rFonts w:ascii="Arial" w:eastAsia="Calibri" w:hAnsi="Arial" w:cs="Arial"/>
                <w:sz w:val="18"/>
                <w:szCs w:val="18"/>
              </w:rPr>
              <w:t>Gryźliny</w:t>
            </w:r>
            <w:proofErr w:type="spellEnd"/>
            <w:r w:rsidRPr="00913C6B">
              <w:rPr>
                <w:rFonts w:ascii="Arial" w:eastAsia="Calibri" w:hAnsi="Arial" w:cs="Arial"/>
                <w:sz w:val="18"/>
                <w:szCs w:val="18"/>
              </w:rPr>
              <w:t>,</w:t>
            </w:r>
            <w:r w:rsidR="00290951">
              <w:rPr>
                <w:rFonts w:ascii="Arial" w:eastAsia="Calibri" w:hAnsi="Arial" w:cs="Arial"/>
                <w:sz w:val="18"/>
                <w:szCs w:val="18"/>
              </w:rPr>
              <w:t xml:space="preserve"> </w:t>
            </w:r>
            <w:r w:rsidRPr="00913C6B">
              <w:rPr>
                <w:rFonts w:ascii="Arial" w:eastAsia="Calibri" w:hAnsi="Arial" w:cs="Arial"/>
                <w:sz w:val="18"/>
                <w:szCs w:val="18"/>
              </w:rPr>
              <w:t>11-034 Stawiguda</w:t>
            </w:r>
          </w:p>
        </w:tc>
        <w:tc>
          <w:tcPr>
            <w:tcW w:w="3260" w:type="dxa"/>
            <w:shd w:val="clear" w:color="auto" w:fill="FFFFFF" w:themeFill="background1"/>
            <w:vAlign w:val="center"/>
          </w:tcPr>
          <w:p w14:paraId="1B8CF5FA" w14:textId="35F0D352" w:rsidR="009E418C" w:rsidRDefault="009E418C" w:rsidP="00A73022">
            <w:pPr>
              <w:spacing w:after="0"/>
              <w:ind w:left="-6"/>
              <w:jc w:val="center"/>
              <w:rPr>
                <w:rFonts w:ascii="Arial" w:eastAsia="Calibri" w:hAnsi="Arial" w:cs="Arial"/>
                <w:sz w:val="18"/>
                <w:szCs w:val="18"/>
              </w:rPr>
            </w:pPr>
            <w:r>
              <w:rPr>
                <w:rFonts w:ascii="Arial" w:eastAsia="Calibri" w:hAnsi="Arial" w:cs="Arial"/>
                <w:sz w:val="18"/>
                <w:szCs w:val="18"/>
              </w:rPr>
              <w:t xml:space="preserve">Prezes Tomasz </w:t>
            </w:r>
            <w:proofErr w:type="spellStart"/>
            <w:r>
              <w:rPr>
                <w:rFonts w:ascii="Arial" w:eastAsia="Calibri" w:hAnsi="Arial" w:cs="Arial"/>
                <w:sz w:val="18"/>
                <w:szCs w:val="18"/>
              </w:rPr>
              <w:t>Mojżeszczyk</w:t>
            </w:r>
            <w:proofErr w:type="spellEnd"/>
          </w:p>
          <w:p w14:paraId="72E7B80B" w14:textId="6A43E9B3" w:rsidR="009E418C" w:rsidRDefault="009E418C" w:rsidP="00A73022">
            <w:pPr>
              <w:spacing w:after="0"/>
              <w:ind w:left="-6"/>
              <w:jc w:val="center"/>
              <w:rPr>
                <w:rFonts w:ascii="Arial" w:hAnsi="Arial" w:cs="Arial"/>
                <w:sz w:val="18"/>
                <w:szCs w:val="18"/>
              </w:rPr>
            </w:pPr>
            <w:r>
              <w:rPr>
                <w:rFonts w:ascii="Arial" w:hAnsi="Arial" w:cs="Arial"/>
                <w:sz w:val="18"/>
                <w:szCs w:val="18"/>
              </w:rPr>
              <w:t xml:space="preserve">tel. </w:t>
            </w:r>
            <w:r w:rsidRPr="00342A48">
              <w:rPr>
                <w:rFonts w:ascii="Arial" w:hAnsi="Arial" w:cs="Arial"/>
                <w:sz w:val="18"/>
                <w:szCs w:val="18"/>
              </w:rPr>
              <w:t>502 327 951</w:t>
            </w:r>
          </w:p>
          <w:p w14:paraId="5FBC1A02" w14:textId="33042761" w:rsidR="009E418C" w:rsidRPr="00913C6B" w:rsidRDefault="009E418C" w:rsidP="00A73022">
            <w:pPr>
              <w:spacing w:after="0"/>
              <w:ind w:left="-6"/>
              <w:jc w:val="center"/>
              <w:rPr>
                <w:rFonts w:ascii="Arial" w:eastAsia="Calibri" w:hAnsi="Arial" w:cs="Arial"/>
                <w:sz w:val="18"/>
                <w:szCs w:val="18"/>
              </w:rPr>
            </w:pPr>
            <w:r w:rsidRPr="00342A48">
              <w:rPr>
                <w:rFonts w:ascii="Arial" w:hAnsi="Arial" w:cs="Arial"/>
                <w:sz w:val="18"/>
                <w:szCs w:val="18"/>
              </w:rPr>
              <w:t>e-mail:</w:t>
            </w:r>
            <w:r>
              <w:t xml:space="preserve"> </w:t>
            </w:r>
            <w:hyperlink r:id="rId43" w:history="1">
              <w:r w:rsidRPr="00580EAB">
                <w:rPr>
                  <w:rStyle w:val="Hipercze"/>
                  <w:rFonts w:ascii="Arial" w:eastAsia="Calibri" w:hAnsi="Arial" w:cs="Arial"/>
                  <w:sz w:val="18"/>
                  <w:szCs w:val="18"/>
                </w:rPr>
                <w:t>ss.eko.candles@gmail.com</w:t>
              </w:r>
            </w:hyperlink>
          </w:p>
        </w:tc>
        <w:tc>
          <w:tcPr>
            <w:tcW w:w="1276" w:type="dxa"/>
            <w:shd w:val="clear" w:color="auto" w:fill="FFFFFF" w:themeFill="background1"/>
            <w:vAlign w:val="center"/>
          </w:tcPr>
          <w:p w14:paraId="53D0495A" w14:textId="5A8DE427" w:rsidR="009E418C" w:rsidRPr="00913C6B" w:rsidRDefault="009E418C" w:rsidP="009E418C">
            <w:pPr>
              <w:ind w:left="-7"/>
              <w:jc w:val="center"/>
              <w:rPr>
                <w:rFonts w:ascii="Arial" w:hAnsi="Arial" w:cs="Arial"/>
                <w:sz w:val="18"/>
                <w:szCs w:val="18"/>
              </w:rPr>
            </w:pPr>
            <w:r w:rsidRPr="00913C6B">
              <w:rPr>
                <w:rFonts w:ascii="Arial" w:eastAsia="Calibri" w:hAnsi="Arial" w:cs="Arial"/>
                <w:sz w:val="18"/>
                <w:szCs w:val="18"/>
              </w:rPr>
              <w:t>28.06.2018</w:t>
            </w:r>
          </w:p>
        </w:tc>
        <w:tc>
          <w:tcPr>
            <w:tcW w:w="425" w:type="dxa"/>
            <w:shd w:val="clear" w:color="auto" w:fill="FFFFFF" w:themeFill="background1"/>
            <w:vAlign w:val="center"/>
          </w:tcPr>
          <w:p w14:paraId="4C3B0BAF" w14:textId="77777777" w:rsidR="009E418C" w:rsidRPr="00913C6B" w:rsidRDefault="009E418C" w:rsidP="009E418C">
            <w:pPr>
              <w:jc w:val="center"/>
              <w:rPr>
                <w:rFonts w:ascii="Arial" w:eastAsia="Calibri" w:hAnsi="Arial" w:cs="Arial"/>
                <w:sz w:val="18"/>
                <w:szCs w:val="18"/>
              </w:rPr>
            </w:pPr>
          </w:p>
        </w:tc>
        <w:tc>
          <w:tcPr>
            <w:tcW w:w="3791" w:type="dxa"/>
            <w:shd w:val="clear" w:color="auto" w:fill="FFFFFF" w:themeFill="background1"/>
            <w:vAlign w:val="center"/>
          </w:tcPr>
          <w:p w14:paraId="789AE592" w14:textId="6EC665C4" w:rsidR="009E418C" w:rsidRPr="00913C6B" w:rsidRDefault="009E418C" w:rsidP="009E418C">
            <w:pPr>
              <w:jc w:val="center"/>
              <w:rPr>
                <w:rFonts w:ascii="Arial" w:eastAsia="Times New Roman" w:hAnsi="Arial" w:cs="Arial"/>
                <w:sz w:val="18"/>
                <w:szCs w:val="18"/>
                <w:lang w:eastAsia="pl-PL"/>
              </w:rPr>
            </w:pPr>
            <w:r w:rsidRPr="00913C6B">
              <w:rPr>
                <w:rFonts w:ascii="Arial" w:eastAsia="Calibri" w:hAnsi="Arial" w:cs="Arial"/>
                <w:sz w:val="18"/>
                <w:szCs w:val="18"/>
              </w:rPr>
              <w:t>sprzedaż detaliczna</w:t>
            </w:r>
          </w:p>
        </w:tc>
      </w:tr>
      <w:tr w:rsidR="00E77824" w:rsidRPr="00913C6B" w14:paraId="7844CC44" w14:textId="77777777" w:rsidTr="00DE0C97">
        <w:trPr>
          <w:trHeight w:val="498"/>
        </w:trPr>
        <w:tc>
          <w:tcPr>
            <w:tcW w:w="519" w:type="dxa"/>
            <w:shd w:val="clear" w:color="auto" w:fill="FFFFFF" w:themeFill="background1"/>
            <w:vAlign w:val="center"/>
          </w:tcPr>
          <w:p w14:paraId="5FCAA604" w14:textId="01734739" w:rsidR="009E418C" w:rsidRPr="00913C6B" w:rsidRDefault="009E418C" w:rsidP="009E418C">
            <w:pPr>
              <w:ind w:left="-7"/>
              <w:jc w:val="center"/>
              <w:rPr>
                <w:rFonts w:ascii="Arial" w:hAnsi="Arial" w:cs="Arial"/>
                <w:sz w:val="18"/>
                <w:szCs w:val="18"/>
              </w:rPr>
            </w:pPr>
            <w:r w:rsidRPr="00913C6B">
              <w:rPr>
                <w:rFonts w:ascii="Arial" w:hAnsi="Arial" w:cs="Arial"/>
                <w:sz w:val="18"/>
                <w:szCs w:val="18"/>
              </w:rPr>
              <w:t>24.</w:t>
            </w:r>
          </w:p>
        </w:tc>
        <w:tc>
          <w:tcPr>
            <w:tcW w:w="1084" w:type="dxa"/>
            <w:shd w:val="clear" w:color="auto" w:fill="FFFFFF" w:themeFill="background1"/>
            <w:vAlign w:val="center"/>
          </w:tcPr>
          <w:p w14:paraId="7C4FCBA1"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Świątki</w:t>
            </w:r>
          </w:p>
        </w:tc>
        <w:tc>
          <w:tcPr>
            <w:tcW w:w="2078" w:type="dxa"/>
            <w:shd w:val="clear" w:color="auto" w:fill="FFFFFF" w:themeFill="background1"/>
            <w:vAlign w:val="center"/>
          </w:tcPr>
          <w:p w14:paraId="326E2CBA" w14:textId="77777777" w:rsidR="009E418C" w:rsidRDefault="009E418C" w:rsidP="009E418C">
            <w:pPr>
              <w:jc w:val="center"/>
              <w:rPr>
                <w:rFonts w:ascii="Arial" w:eastAsia="Calibri" w:hAnsi="Arial" w:cs="Arial"/>
                <w:b/>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sz w:val="18"/>
                <w:szCs w:val="18"/>
              </w:rPr>
              <w:t>FABRYKA KREATYWNOŚCI</w:t>
            </w:r>
          </w:p>
          <w:p w14:paraId="1C43DA13" w14:textId="0434FCAA" w:rsidR="009E418C" w:rsidRPr="003E588C" w:rsidRDefault="009E418C" w:rsidP="009E418C">
            <w:pPr>
              <w:jc w:val="center"/>
              <w:rPr>
                <w:rFonts w:ascii="Arial" w:eastAsia="Calibri" w:hAnsi="Arial" w:cs="Arial"/>
                <w:color w:val="000000"/>
                <w:sz w:val="18"/>
                <w:szCs w:val="18"/>
              </w:rPr>
            </w:pPr>
            <w:r>
              <w:rPr>
                <w:rFonts w:ascii="Arial" w:eastAsia="Calibri" w:hAnsi="Arial" w:cs="Arial"/>
                <w:color w:val="000000"/>
                <w:sz w:val="18"/>
                <w:szCs w:val="18"/>
              </w:rPr>
              <w:t>(spółdzielnia socjalna osób prawnych)</w:t>
            </w:r>
          </w:p>
        </w:tc>
        <w:tc>
          <w:tcPr>
            <w:tcW w:w="1559" w:type="dxa"/>
            <w:shd w:val="clear" w:color="auto" w:fill="FFFFFF" w:themeFill="background1"/>
            <w:vAlign w:val="center"/>
          </w:tcPr>
          <w:p w14:paraId="34B727C6" w14:textId="14CD8DD3" w:rsidR="009E418C" w:rsidRDefault="009E418C" w:rsidP="009E418C">
            <w:pPr>
              <w:jc w:val="center"/>
              <w:rPr>
                <w:rFonts w:ascii="Arial" w:eastAsia="Calibri" w:hAnsi="Arial" w:cs="Arial"/>
                <w:color w:val="000000"/>
                <w:sz w:val="18"/>
                <w:szCs w:val="18"/>
              </w:rPr>
            </w:pPr>
            <w:r w:rsidRPr="00913C6B">
              <w:rPr>
                <w:rFonts w:ascii="Arial" w:eastAsia="Calibri" w:hAnsi="Arial" w:cs="Arial"/>
                <w:color w:val="000000"/>
                <w:sz w:val="18"/>
                <w:szCs w:val="18"/>
              </w:rPr>
              <w:t>Świątki 87</w:t>
            </w:r>
          </w:p>
          <w:p w14:paraId="7211C4AB" w14:textId="35D7D946" w:rsidR="009E418C" w:rsidRPr="00913C6B" w:rsidRDefault="009E418C" w:rsidP="009E418C">
            <w:pPr>
              <w:jc w:val="center"/>
              <w:rPr>
                <w:rFonts w:ascii="Arial" w:eastAsia="Calibri" w:hAnsi="Arial" w:cs="Arial"/>
                <w:color w:val="000000"/>
                <w:sz w:val="18"/>
                <w:szCs w:val="18"/>
              </w:rPr>
            </w:pPr>
            <w:r w:rsidRPr="00913C6B">
              <w:rPr>
                <w:rFonts w:ascii="Arial" w:eastAsia="Calibri" w:hAnsi="Arial" w:cs="Arial"/>
                <w:color w:val="000000"/>
                <w:sz w:val="18"/>
                <w:szCs w:val="18"/>
              </w:rPr>
              <w:t>11-008 Świątki</w:t>
            </w:r>
          </w:p>
        </w:tc>
        <w:tc>
          <w:tcPr>
            <w:tcW w:w="3260" w:type="dxa"/>
            <w:shd w:val="clear" w:color="auto" w:fill="FFFFFF" w:themeFill="background1"/>
            <w:vAlign w:val="center"/>
          </w:tcPr>
          <w:p w14:paraId="54EA27A7" w14:textId="77777777" w:rsidR="009E418C" w:rsidRDefault="009E418C" w:rsidP="00A73022">
            <w:pPr>
              <w:spacing w:after="0"/>
              <w:jc w:val="center"/>
              <w:rPr>
                <w:rFonts w:ascii="Arial" w:eastAsia="Calibri" w:hAnsi="Arial" w:cs="Arial"/>
                <w:color w:val="000000"/>
                <w:sz w:val="18"/>
                <w:szCs w:val="18"/>
              </w:rPr>
            </w:pPr>
            <w:r>
              <w:rPr>
                <w:rFonts w:ascii="Arial" w:eastAsia="Calibri" w:hAnsi="Arial" w:cs="Arial"/>
                <w:color w:val="000000"/>
                <w:sz w:val="18"/>
                <w:szCs w:val="18"/>
              </w:rPr>
              <w:t xml:space="preserve">Prezes/kucharz Monika </w:t>
            </w:r>
            <w:proofErr w:type="spellStart"/>
            <w:r>
              <w:rPr>
                <w:rFonts w:ascii="Arial" w:eastAsia="Calibri" w:hAnsi="Arial" w:cs="Arial"/>
                <w:color w:val="000000"/>
                <w:sz w:val="18"/>
                <w:szCs w:val="18"/>
              </w:rPr>
              <w:t>Lelelniewska</w:t>
            </w:r>
            <w:proofErr w:type="spellEnd"/>
            <w:r>
              <w:rPr>
                <w:rFonts w:ascii="Arial" w:eastAsia="Calibri" w:hAnsi="Arial" w:cs="Arial"/>
                <w:color w:val="000000"/>
                <w:sz w:val="18"/>
                <w:szCs w:val="18"/>
              </w:rPr>
              <w:t xml:space="preserve"> </w:t>
            </w:r>
          </w:p>
          <w:p w14:paraId="67B7FFED" w14:textId="1C0662EF" w:rsidR="009E418C" w:rsidRPr="00342A48" w:rsidRDefault="009E418C" w:rsidP="00A73022">
            <w:pPr>
              <w:spacing w:after="0"/>
              <w:jc w:val="center"/>
              <w:rPr>
                <w:rFonts w:ascii="Arial" w:eastAsia="Calibri" w:hAnsi="Arial" w:cs="Arial"/>
                <w:color w:val="000000"/>
                <w:sz w:val="18"/>
                <w:szCs w:val="18"/>
              </w:rPr>
            </w:pPr>
            <w:r>
              <w:rPr>
                <w:rFonts w:ascii="Arial" w:eastAsia="Calibri" w:hAnsi="Arial" w:cs="Arial"/>
                <w:color w:val="000000"/>
                <w:sz w:val="18"/>
                <w:szCs w:val="18"/>
              </w:rPr>
              <w:t xml:space="preserve">tel. </w:t>
            </w:r>
            <w:r w:rsidRPr="003E588C">
              <w:rPr>
                <w:rFonts w:ascii="Arial" w:eastAsia="Calibri" w:hAnsi="Arial" w:cs="Arial"/>
                <w:color w:val="000000"/>
                <w:sz w:val="18"/>
                <w:szCs w:val="18"/>
              </w:rPr>
              <w:t>534</w:t>
            </w:r>
            <w:r>
              <w:rPr>
                <w:rFonts w:ascii="Arial" w:eastAsia="Calibri" w:hAnsi="Arial" w:cs="Arial"/>
                <w:color w:val="000000"/>
                <w:sz w:val="18"/>
                <w:szCs w:val="18"/>
              </w:rPr>
              <w:t> </w:t>
            </w:r>
            <w:r w:rsidRPr="003E588C">
              <w:rPr>
                <w:rFonts w:ascii="Arial" w:eastAsia="Calibri" w:hAnsi="Arial" w:cs="Arial"/>
                <w:color w:val="000000"/>
                <w:sz w:val="18"/>
                <w:szCs w:val="18"/>
              </w:rPr>
              <w:t>987</w:t>
            </w:r>
            <w:r>
              <w:rPr>
                <w:rFonts w:ascii="Arial" w:eastAsia="Calibri" w:hAnsi="Arial" w:cs="Arial"/>
                <w:color w:val="000000"/>
                <w:sz w:val="18"/>
                <w:szCs w:val="18"/>
              </w:rPr>
              <w:t xml:space="preserve"> </w:t>
            </w:r>
            <w:r w:rsidRPr="003E588C">
              <w:rPr>
                <w:rFonts w:ascii="Arial" w:eastAsia="Calibri" w:hAnsi="Arial" w:cs="Arial"/>
                <w:color w:val="000000"/>
                <w:sz w:val="18"/>
                <w:szCs w:val="18"/>
              </w:rPr>
              <w:t>230</w:t>
            </w:r>
          </w:p>
          <w:p w14:paraId="5746AC9B" w14:textId="7C506940" w:rsidR="009E418C" w:rsidRPr="00913C6B" w:rsidRDefault="009E418C" w:rsidP="00A73022">
            <w:pPr>
              <w:spacing w:after="0"/>
              <w:jc w:val="center"/>
              <w:rPr>
                <w:rFonts w:ascii="Arial" w:eastAsia="Calibri" w:hAnsi="Arial" w:cs="Arial"/>
                <w:color w:val="000000"/>
                <w:sz w:val="18"/>
                <w:szCs w:val="18"/>
              </w:rPr>
            </w:pPr>
            <w:r w:rsidRPr="00342A48">
              <w:rPr>
                <w:rFonts w:ascii="Arial" w:hAnsi="Arial" w:cs="Arial"/>
                <w:sz w:val="18"/>
                <w:szCs w:val="18"/>
              </w:rPr>
              <w:t xml:space="preserve">e-mail: </w:t>
            </w:r>
            <w:hyperlink r:id="rId44" w:history="1">
              <w:r w:rsidRPr="00580EAB">
                <w:rPr>
                  <w:rStyle w:val="Hipercze"/>
                  <w:rFonts w:ascii="Arial" w:eastAsia="Calibri" w:hAnsi="Arial" w:cs="Arial"/>
                  <w:sz w:val="18"/>
                  <w:szCs w:val="18"/>
                </w:rPr>
                <w:t>fabryka.kreatywnosci55@gmail.com</w:t>
              </w:r>
            </w:hyperlink>
          </w:p>
        </w:tc>
        <w:tc>
          <w:tcPr>
            <w:tcW w:w="1276" w:type="dxa"/>
            <w:shd w:val="clear" w:color="auto" w:fill="FFFFFF" w:themeFill="background1"/>
            <w:vAlign w:val="center"/>
          </w:tcPr>
          <w:p w14:paraId="2EB2D60C" w14:textId="2DA3D08A" w:rsidR="009E418C" w:rsidRPr="00913C6B" w:rsidRDefault="009E418C" w:rsidP="009E418C">
            <w:pPr>
              <w:jc w:val="center"/>
              <w:rPr>
                <w:rFonts w:ascii="Arial" w:hAnsi="Arial" w:cs="Arial"/>
                <w:sz w:val="18"/>
                <w:szCs w:val="18"/>
              </w:rPr>
            </w:pPr>
            <w:r w:rsidRPr="00913C6B">
              <w:rPr>
                <w:rFonts w:ascii="Arial" w:eastAsia="Calibri" w:hAnsi="Arial" w:cs="Arial"/>
                <w:color w:val="000000"/>
                <w:sz w:val="18"/>
                <w:szCs w:val="18"/>
              </w:rPr>
              <w:t>16.09.2021</w:t>
            </w:r>
          </w:p>
        </w:tc>
        <w:tc>
          <w:tcPr>
            <w:tcW w:w="425" w:type="dxa"/>
            <w:shd w:val="clear" w:color="auto" w:fill="FFFFFF" w:themeFill="background1"/>
            <w:vAlign w:val="center"/>
          </w:tcPr>
          <w:p w14:paraId="6D95276A" w14:textId="77777777" w:rsidR="009E418C" w:rsidRPr="00913C6B" w:rsidRDefault="009E418C" w:rsidP="009E418C">
            <w:pPr>
              <w:jc w:val="center"/>
              <w:rPr>
                <w:rFonts w:ascii="Arial" w:eastAsia="Times New Roman" w:hAnsi="Arial" w:cs="Arial"/>
                <w:color w:val="000000"/>
                <w:sz w:val="18"/>
                <w:szCs w:val="18"/>
                <w:lang w:eastAsia="pl-PL"/>
              </w:rPr>
            </w:pPr>
          </w:p>
        </w:tc>
        <w:tc>
          <w:tcPr>
            <w:tcW w:w="3791" w:type="dxa"/>
            <w:shd w:val="clear" w:color="auto" w:fill="FFFFFF" w:themeFill="background1"/>
            <w:vAlign w:val="center"/>
          </w:tcPr>
          <w:p w14:paraId="1DCA6301" w14:textId="103C1F9B" w:rsidR="009E418C" w:rsidRPr="00913C6B" w:rsidRDefault="009E418C" w:rsidP="009E418C">
            <w:pPr>
              <w:jc w:val="center"/>
              <w:rPr>
                <w:rFonts w:ascii="Arial" w:eastAsia="Times New Roman" w:hAnsi="Arial" w:cs="Arial"/>
                <w:color w:val="000000"/>
                <w:sz w:val="18"/>
                <w:szCs w:val="18"/>
                <w:lang w:eastAsia="pl-PL"/>
              </w:rPr>
            </w:pPr>
            <w:r w:rsidRPr="00913C6B">
              <w:rPr>
                <w:rFonts w:ascii="Arial" w:eastAsia="Times New Roman" w:hAnsi="Arial" w:cs="Arial"/>
                <w:color w:val="000000"/>
                <w:sz w:val="18"/>
                <w:szCs w:val="18"/>
                <w:lang w:eastAsia="pl-PL"/>
              </w:rPr>
              <w:t>usługi gastronomiczne, catering, usługi zagospodarowania terenów zielonych, dzienna opieka nad dziećmi</w:t>
            </w:r>
          </w:p>
        </w:tc>
      </w:tr>
      <w:tr w:rsidR="00E77824" w:rsidRPr="00913C6B" w14:paraId="28B5E4E4" w14:textId="77777777" w:rsidTr="00DE0C97">
        <w:trPr>
          <w:trHeight w:val="498"/>
        </w:trPr>
        <w:tc>
          <w:tcPr>
            <w:tcW w:w="519" w:type="dxa"/>
            <w:shd w:val="clear" w:color="auto" w:fill="FFFFFF" w:themeFill="background1"/>
            <w:vAlign w:val="center"/>
          </w:tcPr>
          <w:p w14:paraId="025D41AC" w14:textId="50B0C476" w:rsidR="009E418C" w:rsidRPr="00913C6B" w:rsidRDefault="009E418C" w:rsidP="009E418C">
            <w:pPr>
              <w:ind w:left="-7"/>
              <w:jc w:val="center"/>
              <w:rPr>
                <w:rFonts w:ascii="Arial" w:hAnsi="Arial" w:cs="Arial"/>
                <w:sz w:val="18"/>
                <w:szCs w:val="18"/>
              </w:rPr>
            </w:pPr>
            <w:bookmarkStart w:id="27" w:name="_Hlk171505075"/>
            <w:r w:rsidRPr="00913C6B">
              <w:rPr>
                <w:rFonts w:ascii="Arial" w:hAnsi="Arial" w:cs="Arial"/>
                <w:sz w:val="18"/>
                <w:szCs w:val="18"/>
              </w:rPr>
              <w:t>25.</w:t>
            </w:r>
          </w:p>
        </w:tc>
        <w:tc>
          <w:tcPr>
            <w:tcW w:w="1084" w:type="dxa"/>
            <w:shd w:val="clear" w:color="auto" w:fill="FFFFFF" w:themeFill="background1"/>
            <w:vAlign w:val="center"/>
          </w:tcPr>
          <w:p w14:paraId="4EAD056D"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Jonkowo</w:t>
            </w:r>
          </w:p>
        </w:tc>
        <w:tc>
          <w:tcPr>
            <w:tcW w:w="2078" w:type="dxa"/>
            <w:shd w:val="clear" w:color="auto" w:fill="FFFFFF" w:themeFill="background1"/>
            <w:vAlign w:val="center"/>
          </w:tcPr>
          <w:p w14:paraId="5EB60B4D" w14:textId="77777777" w:rsidR="009E418C" w:rsidRPr="00913C6B" w:rsidRDefault="009E418C" w:rsidP="009E418C">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sz w:val="18"/>
                <w:szCs w:val="18"/>
              </w:rPr>
              <w:t>MOC</w:t>
            </w:r>
          </w:p>
        </w:tc>
        <w:tc>
          <w:tcPr>
            <w:tcW w:w="1559" w:type="dxa"/>
            <w:shd w:val="clear" w:color="auto" w:fill="FFFFFF" w:themeFill="background1"/>
            <w:vAlign w:val="center"/>
          </w:tcPr>
          <w:p w14:paraId="56D1D154" w14:textId="5503FB53" w:rsidR="00DE0C97" w:rsidRDefault="009E418C" w:rsidP="009E418C">
            <w:pPr>
              <w:jc w:val="center"/>
              <w:rPr>
                <w:rFonts w:ascii="Arial" w:eastAsia="Calibri" w:hAnsi="Arial" w:cs="Arial"/>
                <w:color w:val="000000"/>
                <w:sz w:val="18"/>
                <w:szCs w:val="18"/>
              </w:rPr>
            </w:pPr>
            <w:r w:rsidRPr="00913C6B">
              <w:rPr>
                <w:rFonts w:ascii="Arial" w:eastAsia="Calibri" w:hAnsi="Arial" w:cs="Arial"/>
                <w:color w:val="000000"/>
                <w:sz w:val="18"/>
                <w:szCs w:val="18"/>
              </w:rPr>
              <w:t>Giedajty 27 a</w:t>
            </w:r>
          </w:p>
          <w:p w14:paraId="08DC7E9D" w14:textId="1225FFC5" w:rsidR="009E418C" w:rsidRPr="00913C6B" w:rsidRDefault="009E418C" w:rsidP="009E418C">
            <w:pPr>
              <w:jc w:val="center"/>
              <w:rPr>
                <w:rFonts w:ascii="Arial" w:eastAsia="Calibri" w:hAnsi="Arial" w:cs="Arial"/>
                <w:color w:val="000000"/>
                <w:sz w:val="18"/>
                <w:szCs w:val="18"/>
              </w:rPr>
            </w:pPr>
            <w:r w:rsidRPr="00913C6B">
              <w:rPr>
                <w:rFonts w:ascii="Arial" w:eastAsia="Calibri" w:hAnsi="Arial" w:cs="Arial"/>
                <w:color w:val="000000"/>
                <w:sz w:val="18"/>
                <w:szCs w:val="18"/>
              </w:rPr>
              <w:t>11-042 Jonkowo</w:t>
            </w:r>
          </w:p>
        </w:tc>
        <w:tc>
          <w:tcPr>
            <w:tcW w:w="3260" w:type="dxa"/>
            <w:shd w:val="clear" w:color="auto" w:fill="FFFFFF" w:themeFill="background1"/>
            <w:vAlign w:val="center"/>
          </w:tcPr>
          <w:p w14:paraId="3BEEAFD2" w14:textId="77777777" w:rsidR="009E418C" w:rsidRDefault="009E418C" w:rsidP="00A73022">
            <w:pPr>
              <w:spacing w:after="0"/>
              <w:ind w:left="-6"/>
              <w:jc w:val="center"/>
              <w:rPr>
                <w:rFonts w:ascii="Arial" w:eastAsia="Calibri" w:hAnsi="Arial" w:cs="Arial"/>
                <w:color w:val="000000"/>
                <w:sz w:val="18"/>
                <w:szCs w:val="18"/>
              </w:rPr>
            </w:pPr>
            <w:r>
              <w:rPr>
                <w:rFonts w:ascii="Arial" w:eastAsia="Calibri" w:hAnsi="Arial" w:cs="Arial"/>
                <w:color w:val="000000"/>
                <w:sz w:val="18"/>
                <w:szCs w:val="18"/>
              </w:rPr>
              <w:t xml:space="preserve">Prezes Małgorzata </w:t>
            </w:r>
            <w:proofErr w:type="spellStart"/>
            <w:r>
              <w:rPr>
                <w:rFonts w:ascii="Arial" w:eastAsia="Calibri" w:hAnsi="Arial" w:cs="Arial"/>
                <w:color w:val="000000"/>
                <w:sz w:val="18"/>
                <w:szCs w:val="18"/>
              </w:rPr>
              <w:t>Jaroszuk</w:t>
            </w:r>
            <w:proofErr w:type="spellEnd"/>
          </w:p>
          <w:p w14:paraId="2DA703E3" w14:textId="3A6A8D9E" w:rsidR="009E418C" w:rsidRPr="00342A48" w:rsidRDefault="009E418C" w:rsidP="00A73022">
            <w:pPr>
              <w:spacing w:after="0"/>
              <w:ind w:left="-6"/>
              <w:jc w:val="center"/>
              <w:rPr>
                <w:rFonts w:ascii="Arial" w:eastAsia="Calibri" w:hAnsi="Arial" w:cs="Arial"/>
                <w:color w:val="000000"/>
                <w:sz w:val="18"/>
                <w:szCs w:val="18"/>
              </w:rPr>
            </w:pPr>
            <w:r>
              <w:rPr>
                <w:rFonts w:ascii="Arial" w:eastAsia="Calibri" w:hAnsi="Arial" w:cs="Arial"/>
                <w:color w:val="000000"/>
                <w:sz w:val="18"/>
                <w:szCs w:val="18"/>
              </w:rPr>
              <w:t xml:space="preserve">tel. </w:t>
            </w:r>
            <w:r w:rsidRPr="00775F4C">
              <w:rPr>
                <w:rFonts w:ascii="Arial" w:eastAsia="Calibri" w:hAnsi="Arial" w:cs="Arial"/>
                <w:color w:val="000000"/>
                <w:sz w:val="18"/>
                <w:szCs w:val="18"/>
              </w:rPr>
              <w:t>606</w:t>
            </w:r>
            <w:r>
              <w:rPr>
                <w:rFonts w:ascii="Arial" w:eastAsia="Calibri" w:hAnsi="Arial" w:cs="Arial"/>
                <w:color w:val="000000"/>
                <w:sz w:val="18"/>
                <w:szCs w:val="18"/>
              </w:rPr>
              <w:t> </w:t>
            </w:r>
            <w:r w:rsidRPr="00775F4C">
              <w:rPr>
                <w:rFonts w:ascii="Arial" w:eastAsia="Calibri" w:hAnsi="Arial" w:cs="Arial"/>
                <w:color w:val="000000"/>
                <w:sz w:val="18"/>
                <w:szCs w:val="18"/>
              </w:rPr>
              <w:t>708</w:t>
            </w:r>
            <w:r>
              <w:rPr>
                <w:rFonts w:ascii="Arial" w:eastAsia="Calibri" w:hAnsi="Arial" w:cs="Arial"/>
                <w:color w:val="000000"/>
                <w:sz w:val="18"/>
                <w:szCs w:val="18"/>
              </w:rPr>
              <w:t xml:space="preserve"> </w:t>
            </w:r>
            <w:r w:rsidRPr="00775F4C">
              <w:rPr>
                <w:rFonts w:ascii="Arial" w:eastAsia="Calibri" w:hAnsi="Arial" w:cs="Arial"/>
                <w:color w:val="000000"/>
                <w:sz w:val="18"/>
                <w:szCs w:val="18"/>
              </w:rPr>
              <w:t>184</w:t>
            </w:r>
          </w:p>
          <w:p w14:paraId="5D9585D3" w14:textId="33E2B629" w:rsidR="009E418C" w:rsidRPr="00913C6B" w:rsidRDefault="009E418C" w:rsidP="00A73022">
            <w:pPr>
              <w:spacing w:after="0"/>
              <w:ind w:left="-6"/>
              <w:jc w:val="center"/>
              <w:rPr>
                <w:rFonts w:ascii="Arial" w:eastAsia="Calibri" w:hAnsi="Arial" w:cs="Arial"/>
                <w:color w:val="000000"/>
                <w:sz w:val="18"/>
                <w:szCs w:val="18"/>
              </w:rPr>
            </w:pPr>
            <w:r>
              <w:rPr>
                <w:rFonts w:ascii="Arial" w:hAnsi="Arial" w:cs="Arial"/>
                <w:sz w:val="18"/>
                <w:szCs w:val="18"/>
              </w:rPr>
              <w:t>e</w:t>
            </w:r>
            <w:r w:rsidRPr="00342A48">
              <w:rPr>
                <w:rFonts w:ascii="Arial" w:hAnsi="Arial" w:cs="Arial"/>
                <w:sz w:val="18"/>
                <w:szCs w:val="18"/>
              </w:rPr>
              <w:t>-mail:</w:t>
            </w:r>
            <w:r>
              <w:t xml:space="preserve"> </w:t>
            </w:r>
            <w:hyperlink r:id="rId45" w:history="1">
              <w:r w:rsidRPr="00580EAB">
                <w:rPr>
                  <w:rStyle w:val="Hipercze"/>
                  <w:rFonts w:ascii="Arial" w:eastAsia="Calibri" w:hAnsi="Arial" w:cs="Arial"/>
                  <w:sz w:val="18"/>
                  <w:szCs w:val="18"/>
                </w:rPr>
                <w:t>gosia_puc@op.pl</w:t>
              </w:r>
            </w:hyperlink>
          </w:p>
        </w:tc>
        <w:tc>
          <w:tcPr>
            <w:tcW w:w="1276" w:type="dxa"/>
            <w:shd w:val="clear" w:color="auto" w:fill="FFFFFF" w:themeFill="background1"/>
            <w:vAlign w:val="center"/>
          </w:tcPr>
          <w:p w14:paraId="0DF20742" w14:textId="634B6326" w:rsidR="009E418C" w:rsidRPr="00913C6B" w:rsidRDefault="009E418C" w:rsidP="009E418C">
            <w:pPr>
              <w:ind w:left="-7"/>
              <w:jc w:val="center"/>
              <w:rPr>
                <w:rFonts w:ascii="Arial" w:hAnsi="Arial" w:cs="Arial"/>
                <w:sz w:val="18"/>
                <w:szCs w:val="18"/>
              </w:rPr>
            </w:pPr>
            <w:r w:rsidRPr="00913C6B">
              <w:rPr>
                <w:rFonts w:ascii="Arial" w:eastAsia="Calibri" w:hAnsi="Arial" w:cs="Arial"/>
                <w:color w:val="000000"/>
                <w:sz w:val="18"/>
                <w:szCs w:val="18"/>
              </w:rPr>
              <w:t>03.03.2023</w:t>
            </w:r>
          </w:p>
        </w:tc>
        <w:tc>
          <w:tcPr>
            <w:tcW w:w="425" w:type="dxa"/>
            <w:shd w:val="clear" w:color="auto" w:fill="FFFFFF" w:themeFill="background1"/>
            <w:vAlign w:val="center"/>
          </w:tcPr>
          <w:p w14:paraId="7F918B6E" w14:textId="531D90E3" w:rsidR="009E418C" w:rsidRPr="00913C6B" w:rsidRDefault="00151F00" w:rsidP="009E418C">
            <w:pPr>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PS</w:t>
            </w:r>
          </w:p>
        </w:tc>
        <w:tc>
          <w:tcPr>
            <w:tcW w:w="3791" w:type="dxa"/>
            <w:shd w:val="clear" w:color="auto" w:fill="FFFFFF" w:themeFill="background1"/>
            <w:vAlign w:val="center"/>
          </w:tcPr>
          <w:p w14:paraId="190D27A0" w14:textId="0E1610DC" w:rsidR="009E418C" w:rsidRPr="00913C6B" w:rsidRDefault="009E418C" w:rsidP="009E418C">
            <w:pPr>
              <w:jc w:val="center"/>
              <w:rPr>
                <w:rFonts w:ascii="Arial" w:eastAsia="Times New Roman" w:hAnsi="Arial" w:cs="Arial"/>
                <w:color w:val="000000"/>
                <w:sz w:val="18"/>
                <w:szCs w:val="18"/>
                <w:lang w:eastAsia="pl-PL"/>
              </w:rPr>
            </w:pPr>
            <w:r w:rsidRPr="00913C6B">
              <w:rPr>
                <w:rFonts w:ascii="Arial" w:eastAsia="Times New Roman" w:hAnsi="Arial" w:cs="Arial"/>
                <w:color w:val="000000"/>
                <w:sz w:val="18"/>
                <w:szCs w:val="18"/>
                <w:lang w:eastAsia="pl-PL"/>
              </w:rPr>
              <w:t>sprzątanie budynków, fryzjerstwo, zabiegi kosmetyczne, obiekty noclegowe</w:t>
            </w:r>
          </w:p>
        </w:tc>
      </w:tr>
      <w:tr w:rsidR="009E418C" w:rsidRPr="00913C6B" w14:paraId="517D65F1" w14:textId="77777777" w:rsidTr="00E77824">
        <w:trPr>
          <w:trHeight w:hRule="exact" w:val="397"/>
        </w:trPr>
        <w:tc>
          <w:tcPr>
            <w:tcW w:w="13992" w:type="dxa"/>
            <w:gridSpan w:val="8"/>
            <w:shd w:val="clear" w:color="auto" w:fill="DEEAF6" w:themeFill="accent1" w:themeFillTint="33"/>
            <w:vAlign w:val="center"/>
          </w:tcPr>
          <w:p w14:paraId="1F13B116" w14:textId="4356B751" w:rsidR="009E418C" w:rsidRPr="009E418C" w:rsidRDefault="009E418C" w:rsidP="009E418C">
            <w:pPr>
              <w:jc w:val="center"/>
              <w:rPr>
                <w:rFonts w:ascii="Arial" w:eastAsia="Times New Roman" w:hAnsi="Arial" w:cs="Arial"/>
                <w:sz w:val="20"/>
                <w:szCs w:val="20"/>
                <w:lang w:eastAsia="pl-PL"/>
              </w:rPr>
            </w:pPr>
            <w:r w:rsidRPr="009E418C">
              <w:rPr>
                <w:rFonts w:ascii="Arial" w:eastAsia="Times New Roman" w:hAnsi="Arial" w:cs="Arial"/>
                <w:sz w:val="20"/>
                <w:szCs w:val="20"/>
                <w:lang w:eastAsia="pl-PL"/>
              </w:rPr>
              <w:t>Powiat piski (2)</w:t>
            </w:r>
          </w:p>
        </w:tc>
      </w:tr>
      <w:tr w:rsidR="00E77824" w:rsidRPr="00913C6B" w14:paraId="2E626F3F" w14:textId="77777777" w:rsidTr="00DE0C97">
        <w:trPr>
          <w:trHeight w:val="498"/>
        </w:trPr>
        <w:tc>
          <w:tcPr>
            <w:tcW w:w="519" w:type="dxa"/>
            <w:shd w:val="clear" w:color="auto" w:fill="FFFFFF" w:themeFill="background1"/>
            <w:vAlign w:val="center"/>
          </w:tcPr>
          <w:p w14:paraId="7A285501" w14:textId="77081D6B" w:rsidR="009E418C" w:rsidRPr="00913C6B" w:rsidRDefault="009E418C" w:rsidP="009E418C">
            <w:pPr>
              <w:ind w:left="-7"/>
              <w:jc w:val="center"/>
              <w:rPr>
                <w:rFonts w:ascii="Arial" w:hAnsi="Arial" w:cs="Arial"/>
                <w:sz w:val="18"/>
                <w:szCs w:val="18"/>
              </w:rPr>
            </w:pPr>
            <w:bookmarkStart w:id="28" w:name="_Hlk171505296"/>
            <w:bookmarkEnd w:id="27"/>
            <w:r w:rsidRPr="00913C6B">
              <w:rPr>
                <w:rFonts w:ascii="Arial" w:hAnsi="Arial" w:cs="Arial"/>
                <w:sz w:val="18"/>
                <w:szCs w:val="18"/>
              </w:rPr>
              <w:t>26.</w:t>
            </w:r>
          </w:p>
        </w:tc>
        <w:tc>
          <w:tcPr>
            <w:tcW w:w="1084" w:type="dxa"/>
            <w:shd w:val="clear" w:color="auto" w:fill="FFFFFF" w:themeFill="background1"/>
            <w:vAlign w:val="center"/>
          </w:tcPr>
          <w:p w14:paraId="785207A3"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Pisz</w:t>
            </w:r>
          </w:p>
        </w:tc>
        <w:tc>
          <w:tcPr>
            <w:tcW w:w="2078" w:type="dxa"/>
            <w:shd w:val="clear" w:color="auto" w:fill="FFFFFF" w:themeFill="background1"/>
            <w:vAlign w:val="center"/>
          </w:tcPr>
          <w:p w14:paraId="04236BB9" w14:textId="77777777" w:rsidR="009E418C" w:rsidRDefault="009E418C" w:rsidP="009E418C">
            <w:pPr>
              <w:jc w:val="center"/>
              <w:rPr>
                <w:rFonts w:ascii="Arial" w:eastAsia="Calibri" w:hAnsi="Arial" w:cs="Arial"/>
                <w:b/>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sz w:val="18"/>
                <w:szCs w:val="18"/>
              </w:rPr>
              <w:t>DIAROZ</w:t>
            </w:r>
          </w:p>
          <w:p w14:paraId="7DFBF737" w14:textId="0B176E95" w:rsidR="009E418C" w:rsidRPr="00020E36" w:rsidRDefault="009E418C" w:rsidP="009E418C">
            <w:pPr>
              <w:jc w:val="center"/>
              <w:rPr>
                <w:rFonts w:ascii="Arial" w:eastAsia="Calibri" w:hAnsi="Arial" w:cs="Arial"/>
                <w:color w:val="000000"/>
                <w:sz w:val="18"/>
                <w:szCs w:val="18"/>
              </w:rPr>
            </w:pPr>
            <w:r>
              <w:rPr>
                <w:rFonts w:ascii="Arial" w:eastAsia="Calibri" w:hAnsi="Arial" w:cs="Arial"/>
                <w:color w:val="000000"/>
                <w:sz w:val="18"/>
                <w:szCs w:val="18"/>
              </w:rPr>
              <w:t>(spółdzielnia socjalna osób prawnych)</w:t>
            </w:r>
          </w:p>
        </w:tc>
        <w:tc>
          <w:tcPr>
            <w:tcW w:w="1559" w:type="dxa"/>
            <w:shd w:val="clear" w:color="auto" w:fill="FFFFFF" w:themeFill="background1"/>
            <w:vAlign w:val="center"/>
          </w:tcPr>
          <w:p w14:paraId="4647F4B0" w14:textId="1BE9EFE2" w:rsidR="009E418C" w:rsidRPr="00913C6B" w:rsidRDefault="009E418C" w:rsidP="009E418C">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ul. Dworcowa 4 12-200 Pisz</w:t>
            </w:r>
          </w:p>
        </w:tc>
        <w:tc>
          <w:tcPr>
            <w:tcW w:w="3260" w:type="dxa"/>
            <w:shd w:val="clear" w:color="auto" w:fill="FFFFFF" w:themeFill="background1"/>
            <w:vAlign w:val="center"/>
          </w:tcPr>
          <w:p w14:paraId="14EDA483" w14:textId="2A97D4DE" w:rsidR="009E418C" w:rsidRDefault="009E418C" w:rsidP="00A73022">
            <w:pPr>
              <w:spacing w:after="0"/>
              <w:ind w:left="-6"/>
              <w:jc w:val="center"/>
              <w:rPr>
                <w:rFonts w:ascii="Arial" w:eastAsia="Calibri" w:hAnsi="Arial" w:cs="Arial"/>
                <w:sz w:val="18"/>
                <w:szCs w:val="18"/>
              </w:rPr>
            </w:pPr>
            <w:r>
              <w:rPr>
                <w:rFonts w:ascii="Arial" w:eastAsia="Calibri" w:hAnsi="Arial" w:cs="Arial"/>
                <w:sz w:val="18"/>
                <w:szCs w:val="18"/>
              </w:rPr>
              <w:t xml:space="preserve">Prezes </w:t>
            </w:r>
            <w:r w:rsidR="00A73022">
              <w:rPr>
                <w:rFonts w:ascii="Arial" w:eastAsia="Calibri" w:hAnsi="Arial" w:cs="Arial"/>
                <w:sz w:val="18"/>
                <w:szCs w:val="18"/>
              </w:rPr>
              <w:t>Z</w:t>
            </w:r>
            <w:r>
              <w:rPr>
                <w:rFonts w:ascii="Arial" w:eastAsia="Calibri" w:hAnsi="Arial" w:cs="Arial"/>
                <w:sz w:val="18"/>
                <w:szCs w:val="18"/>
              </w:rPr>
              <w:t>arządu Marek Antosiewicz</w:t>
            </w:r>
          </w:p>
          <w:p w14:paraId="16E007BD" w14:textId="1206992E" w:rsidR="009E418C" w:rsidRDefault="009E418C" w:rsidP="00A73022">
            <w:pPr>
              <w:spacing w:after="0"/>
              <w:ind w:left="-6"/>
              <w:jc w:val="center"/>
              <w:rPr>
                <w:rFonts w:ascii="Arial" w:hAnsi="Arial" w:cs="Arial"/>
                <w:sz w:val="18"/>
                <w:szCs w:val="18"/>
              </w:rPr>
            </w:pPr>
            <w:r>
              <w:rPr>
                <w:rFonts w:ascii="Arial" w:eastAsia="Calibri" w:hAnsi="Arial" w:cs="Arial"/>
                <w:sz w:val="18"/>
                <w:szCs w:val="18"/>
              </w:rPr>
              <w:t xml:space="preserve">tel. </w:t>
            </w:r>
            <w:r w:rsidRPr="00020E36">
              <w:rPr>
                <w:rFonts w:ascii="Arial" w:eastAsia="Calibri" w:hAnsi="Arial" w:cs="Arial"/>
                <w:sz w:val="18"/>
                <w:szCs w:val="18"/>
              </w:rPr>
              <w:t>730</w:t>
            </w:r>
            <w:r>
              <w:rPr>
                <w:rFonts w:ascii="Arial" w:eastAsia="Calibri" w:hAnsi="Arial" w:cs="Arial"/>
                <w:sz w:val="18"/>
                <w:szCs w:val="18"/>
              </w:rPr>
              <w:t> </w:t>
            </w:r>
            <w:r w:rsidRPr="00020E36">
              <w:rPr>
                <w:rFonts w:ascii="Arial" w:eastAsia="Calibri" w:hAnsi="Arial" w:cs="Arial"/>
                <w:sz w:val="18"/>
                <w:szCs w:val="18"/>
              </w:rPr>
              <w:t>701</w:t>
            </w:r>
            <w:r>
              <w:rPr>
                <w:rFonts w:ascii="Arial" w:eastAsia="Calibri" w:hAnsi="Arial" w:cs="Arial"/>
                <w:sz w:val="18"/>
                <w:szCs w:val="18"/>
              </w:rPr>
              <w:t xml:space="preserve"> </w:t>
            </w:r>
            <w:r w:rsidRPr="00020E36">
              <w:rPr>
                <w:rFonts w:ascii="Arial" w:eastAsia="Calibri" w:hAnsi="Arial" w:cs="Arial"/>
                <w:sz w:val="18"/>
                <w:szCs w:val="18"/>
              </w:rPr>
              <w:t>909</w:t>
            </w:r>
          </w:p>
          <w:p w14:paraId="770B9228" w14:textId="1B730AC1" w:rsidR="009E418C" w:rsidRPr="00913C6B" w:rsidRDefault="009E418C" w:rsidP="00A73022">
            <w:pPr>
              <w:spacing w:after="0"/>
              <w:ind w:left="-6"/>
              <w:jc w:val="center"/>
              <w:rPr>
                <w:rFonts w:ascii="Arial" w:eastAsia="Calibri" w:hAnsi="Arial" w:cs="Arial"/>
                <w:sz w:val="18"/>
                <w:szCs w:val="18"/>
              </w:rPr>
            </w:pPr>
            <w:r w:rsidRPr="00342A48">
              <w:rPr>
                <w:rFonts w:ascii="Arial" w:hAnsi="Arial" w:cs="Arial"/>
                <w:sz w:val="18"/>
                <w:szCs w:val="18"/>
              </w:rPr>
              <w:t>e-mail:</w:t>
            </w:r>
            <w:r>
              <w:t xml:space="preserve"> </w:t>
            </w:r>
            <w:hyperlink r:id="rId46" w:history="1">
              <w:r w:rsidRPr="00580EAB">
                <w:rPr>
                  <w:rStyle w:val="Hipercze"/>
                  <w:rFonts w:ascii="Arial" w:eastAsia="Calibri" w:hAnsi="Arial" w:cs="Arial"/>
                  <w:sz w:val="18"/>
                  <w:szCs w:val="18"/>
                </w:rPr>
                <w:t>pssdiaroz@gmail.com</w:t>
              </w:r>
            </w:hyperlink>
          </w:p>
        </w:tc>
        <w:tc>
          <w:tcPr>
            <w:tcW w:w="1276" w:type="dxa"/>
            <w:shd w:val="clear" w:color="auto" w:fill="FFFFFF" w:themeFill="background1"/>
            <w:vAlign w:val="center"/>
          </w:tcPr>
          <w:p w14:paraId="5182D994" w14:textId="2023754E" w:rsidR="009E418C" w:rsidRPr="00913C6B" w:rsidRDefault="009E418C" w:rsidP="009E418C">
            <w:pPr>
              <w:ind w:left="-7"/>
              <w:jc w:val="center"/>
              <w:rPr>
                <w:rFonts w:ascii="Arial" w:hAnsi="Arial" w:cs="Arial"/>
                <w:sz w:val="18"/>
                <w:szCs w:val="18"/>
              </w:rPr>
            </w:pPr>
            <w:r w:rsidRPr="00913C6B">
              <w:rPr>
                <w:rFonts w:ascii="Arial" w:eastAsia="Calibri" w:hAnsi="Arial" w:cs="Arial"/>
                <w:sz w:val="18"/>
                <w:szCs w:val="18"/>
              </w:rPr>
              <w:t>29.05.2014</w:t>
            </w:r>
          </w:p>
        </w:tc>
        <w:tc>
          <w:tcPr>
            <w:tcW w:w="425" w:type="dxa"/>
            <w:shd w:val="clear" w:color="auto" w:fill="FFFFFF" w:themeFill="background1"/>
            <w:vAlign w:val="center"/>
          </w:tcPr>
          <w:p w14:paraId="1CA19643" w14:textId="77777777" w:rsidR="009E418C" w:rsidRPr="00913C6B" w:rsidRDefault="009E418C" w:rsidP="009E418C">
            <w:pPr>
              <w:jc w:val="center"/>
              <w:rPr>
                <w:rFonts w:ascii="Arial" w:eastAsia="Times New Roman" w:hAnsi="Arial" w:cs="Arial"/>
                <w:sz w:val="18"/>
                <w:szCs w:val="18"/>
                <w:lang w:eastAsia="pl-PL"/>
              </w:rPr>
            </w:pPr>
          </w:p>
        </w:tc>
        <w:tc>
          <w:tcPr>
            <w:tcW w:w="3791" w:type="dxa"/>
            <w:shd w:val="clear" w:color="auto" w:fill="FFFFFF" w:themeFill="background1"/>
            <w:vAlign w:val="center"/>
          </w:tcPr>
          <w:p w14:paraId="23E1F436" w14:textId="187A086A" w:rsidR="009E418C" w:rsidRPr="00913C6B" w:rsidRDefault="009E418C" w:rsidP="009E418C">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animacje na imprezach okolicznościowych, działalność gastronomiczna, bar</w:t>
            </w:r>
          </w:p>
        </w:tc>
      </w:tr>
      <w:bookmarkEnd w:id="28"/>
      <w:tr w:rsidR="00E77824" w:rsidRPr="00913C6B" w14:paraId="026B0C3A" w14:textId="77777777" w:rsidTr="00DE0C97">
        <w:trPr>
          <w:trHeight w:val="498"/>
        </w:trPr>
        <w:tc>
          <w:tcPr>
            <w:tcW w:w="519" w:type="dxa"/>
            <w:shd w:val="clear" w:color="auto" w:fill="FFFFFF" w:themeFill="background1"/>
            <w:vAlign w:val="center"/>
          </w:tcPr>
          <w:p w14:paraId="11527D23" w14:textId="5A354F29" w:rsidR="009E418C" w:rsidRPr="00913C6B" w:rsidRDefault="009E418C" w:rsidP="009E418C">
            <w:pPr>
              <w:ind w:left="-7"/>
              <w:jc w:val="center"/>
              <w:rPr>
                <w:rFonts w:ascii="Arial" w:hAnsi="Arial" w:cs="Arial"/>
                <w:sz w:val="18"/>
                <w:szCs w:val="18"/>
              </w:rPr>
            </w:pPr>
            <w:r w:rsidRPr="00913C6B">
              <w:rPr>
                <w:rFonts w:ascii="Arial" w:hAnsi="Arial" w:cs="Arial"/>
                <w:sz w:val="18"/>
                <w:szCs w:val="18"/>
              </w:rPr>
              <w:t>27.</w:t>
            </w:r>
          </w:p>
        </w:tc>
        <w:tc>
          <w:tcPr>
            <w:tcW w:w="1084" w:type="dxa"/>
            <w:shd w:val="clear" w:color="auto" w:fill="FFFFFF" w:themeFill="background1"/>
            <w:vAlign w:val="center"/>
          </w:tcPr>
          <w:p w14:paraId="24975280"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Orzysz</w:t>
            </w:r>
          </w:p>
        </w:tc>
        <w:tc>
          <w:tcPr>
            <w:tcW w:w="2078" w:type="dxa"/>
            <w:shd w:val="clear" w:color="auto" w:fill="FFFFFF" w:themeFill="background1"/>
            <w:vAlign w:val="center"/>
          </w:tcPr>
          <w:p w14:paraId="4A722B1A" w14:textId="77777777" w:rsidR="009E418C" w:rsidRDefault="009E418C" w:rsidP="009E418C">
            <w:pPr>
              <w:jc w:val="center"/>
              <w:rPr>
                <w:rFonts w:ascii="Arial" w:eastAsia="Calibri" w:hAnsi="Arial" w:cs="Arial"/>
                <w:b/>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sz w:val="18"/>
                <w:szCs w:val="18"/>
              </w:rPr>
              <w:t>MAZURSKIE MORZE MOŻLIWOŚCI</w:t>
            </w:r>
          </w:p>
          <w:p w14:paraId="5C44C779" w14:textId="18EC68C7" w:rsidR="009E418C" w:rsidRPr="00020E36" w:rsidRDefault="009E418C" w:rsidP="009E418C">
            <w:pPr>
              <w:jc w:val="center"/>
              <w:rPr>
                <w:rFonts w:ascii="Arial" w:eastAsia="Calibri" w:hAnsi="Arial" w:cs="Arial"/>
                <w:color w:val="000000"/>
                <w:sz w:val="18"/>
                <w:szCs w:val="18"/>
              </w:rPr>
            </w:pPr>
            <w:r>
              <w:rPr>
                <w:rFonts w:ascii="Arial" w:eastAsia="Calibri" w:hAnsi="Arial" w:cs="Arial"/>
                <w:color w:val="000000"/>
                <w:sz w:val="18"/>
                <w:szCs w:val="18"/>
              </w:rPr>
              <w:t>(spółdzielnia socjalna osób prawnych)</w:t>
            </w:r>
          </w:p>
        </w:tc>
        <w:tc>
          <w:tcPr>
            <w:tcW w:w="1559" w:type="dxa"/>
            <w:shd w:val="clear" w:color="auto" w:fill="FFFFFF" w:themeFill="background1"/>
            <w:vAlign w:val="center"/>
          </w:tcPr>
          <w:p w14:paraId="55A55807" w14:textId="6443E660" w:rsidR="009E418C" w:rsidRPr="00913C6B" w:rsidRDefault="009E418C" w:rsidP="009E418C">
            <w:pPr>
              <w:jc w:val="center"/>
              <w:rPr>
                <w:rFonts w:ascii="Arial" w:eastAsia="Calibri" w:hAnsi="Arial" w:cs="Arial"/>
                <w:color w:val="000000"/>
                <w:sz w:val="18"/>
                <w:szCs w:val="18"/>
              </w:rPr>
            </w:pPr>
            <w:r w:rsidRPr="00913C6B">
              <w:rPr>
                <w:rFonts w:ascii="Arial" w:eastAsia="Times New Roman" w:hAnsi="Arial" w:cs="Arial"/>
                <w:bCs/>
                <w:sz w:val="18"/>
                <w:szCs w:val="18"/>
                <w:lang w:eastAsia="pl-PL"/>
              </w:rPr>
              <w:t>Grądy Podmiejskie 16 12-250 Orzysz</w:t>
            </w:r>
          </w:p>
        </w:tc>
        <w:tc>
          <w:tcPr>
            <w:tcW w:w="3260" w:type="dxa"/>
            <w:shd w:val="clear" w:color="auto" w:fill="FFFFFF" w:themeFill="background1"/>
            <w:vAlign w:val="center"/>
          </w:tcPr>
          <w:p w14:paraId="3C8896B2" w14:textId="77777777" w:rsidR="009E418C" w:rsidRDefault="009E418C" w:rsidP="00A73022">
            <w:pPr>
              <w:spacing w:after="0"/>
              <w:jc w:val="center"/>
              <w:rPr>
                <w:rFonts w:ascii="Arial" w:eastAsia="Calibri" w:hAnsi="Arial" w:cs="Arial"/>
                <w:sz w:val="18"/>
                <w:szCs w:val="18"/>
              </w:rPr>
            </w:pPr>
            <w:r>
              <w:rPr>
                <w:rFonts w:ascii="Arial" w:eastAsia="Calibri" w:hAnsi="Arial" w:cs="Arial"/>
                <w:sz w:val="18"/>
                <w:szCs w:val="18"/>
              </w:rPr>
              <w:t>Wiceprezeska Grażyna Leszczyńska</w:t>
            </w:r>
          </w:p>
          <w:p w14:paraId="16FB46EC" w14:textId="724B38AC" w:rsidR="009E418C" w:rsidRDefault="009E418C" w:rsidP="00A73022">
            <w:pPr>
              <w:spacing w:after="0"/>
              <w:jc w:val="center"/>
              <w:rPr>
                <w:rFonts w:ascii="Arial" w:hAnsi="Arial" w:cs="Arial"/>
                <w:sz w:val="18"/>
                <w:szCs w:val="18"/>
              </w:rPr>
            </w:pPr>
            <w:r>
              <w:rPr>
                <w:rFonts w:ascii="Arial" w:eastAsia="Calibri" w:hAnsi="Arial" w:cs="Arial"/>
                <w:sz w:val="18"/>
                <w:szCs w:val="18"/>
              </w:rPr>
              <w:t xml:space="preserve">tel. </w:t>
            </w:r>
            <w:r w:rsidRPr="00020E36">
              <w:rPr>
                <w:rFonts w:ascii="Arial" w:eastAsia="Calibri" w:hAnsi="Arial" w:cs="Arial"/>
                <w:sz w:val="18"/>
                <w:szCs w:val="18"/>
              </w:rPr>
              <w:t>600</w:t>
            </w:r>
            <w:r>
              <w:rPr>
                <w:rFonts w:ascii="Arial" w:eastAsia="Calibri" w:hAnsi="Arial" w:cs="Arial"/>
                <w:sz w:val="18"/>
                <w:szCs w:val="18"/>
              </w:rPr>
              <w:t> </w:t>
            </w:r>
            <w:r w:rsidRPr="00020E36">
              <w:rPr>
                <w:rFonts w:ascii="Arial" w:eastAsia="Calibri" w:hAnsi="Arial" w:cs="Arial"/>
                <w:sz w:val="18"/>
                <w:szCs w:val="18"/>
              </w:rPr>
              <w:t>275</w:t>
            </w:r>
            <w:r>
              <w:rPr>
                <w:rFonts w:ascii="Arial" w:eastAsia="Calibri" w:hAnsi="Arial" w:cs="Arial"/>
                <w:sz w:val="18"/>
                <w:szCs w:val="18"/>
              </w:rPr>
              <w:t xml:space="preserve"> </w:t>
            </w:r>
            <w:r w:rsidRPr="00020E36">
              <w:rPr>
                <w:rFonts w:ascii="Arial" w:eastAsia="Calibri" w:hAnsi="Arial" w:cs="Arial"/>
                <w:sz w:val="18"/>
                <w:szCs w:val="18"/>
              </w:rPr>
              <w:t>784</w:t>
            </w:r>
          </w:p>
          <w:p w14:paraId="304D2C88" w14:textId="27704902" w:rsidR="009E418C" w:rsidRPr="00913C6B" w:rsidRDefault="009E418C" w:rsidP="00A73022">
            <w:pPr>
              <w:spacing w:after="0"/>
              <w:jc w:val="center"/>
              <w:rPr>
                <w:rFonts w:ascii="Arial" w:eastAsia="Calibri" w:hAnsi="Arial" w:cs="Arial"/>
                <w:sz w:val="18"/>
                <w:szCs w:val="18"/>
              </w:rPr>
            </w:pPr>
            <w:r w:rsidRPr="00342A48">
              <w:rPr>
                <w:rFonts w:ascii="Arial" w:hAnsi="Arial" w:cs="Arial"/>
                <w:sz w:val="18"/>
                <w:szCs w:val="18"/>
              </w:rPr>
              <w:t>e-mail:</w:t>
            </w:r>
            <w:r>
              <w:t xml:space="preserve"> </w:t>
            </w:r>
            <w:hyperlink r:id="rId47" w:history="1">
              <w:r w:rsidRPr="00580EAB">
                <w:rPr>
                  <w:rStyle w:val="Hipercze"/>
                  <w:rFonts w:ascii="Arial" w:eastAsia="Calibri" w:hAnsi="Arial" w:cs="Arial"/>
                  <w:sz w:val="18"/>
                  <w:szCs w:val="18"/>
                </w:rPr>
                <w:t>biuro@trzym.pl</w:t>
              </w:r>
            </w:hyperlink>
          </w:p>
        </w:tc>
        <w:tc>
          <w:tcPr>
            <w:tcW w:w="1276" w:type="dxa"/>
            <w:shd w:val="clear" w:color="auto" w:fill="FFFFFF" w:themeFill="background1"/>
            <w:vAlign w:val="center"/>
          </w:tcPr>
          <w:p w14:paraId="432EF409" w14:textId="47CC1BE5" w:rsidR="009E418C" w:rsidRPr="00913C6B" w:rsidRDefault="009E418C" w:rsidP="009E418C">
            <w:pPr>
              <w:jc w:val="center"/>
              <w:rPr>
                <w:rFonts w:ascii="Arial" w:eastAsia="Calibri" w:hAnsi="Arial" w:cs="Arial"/>
                <w:color w:val="000000"/>
                <w:sz w:val="18"/>
                <w:szCs w:val="18"/>
              </w:rPr>
            </w:pPr>
            <w:r w:rsidRPr="00913C6B">
              <w:rPr>
                <w:rFonts w:ascii="Arial" w:eastAsia="Calibri" w:hAnsi="Arial" w:cs="Arial"/>
                <w:sz w:val="18"/>
                <w:szCs w:val="18"/>
              </w:rPr>
              <w:t>30.12.2014</w:t>
            </w:r>
          </w:p>
        </w:tc>
        <w:tc>
          <w:tcPr>
            <w:tcW w:w="425" w:type="dxa"/>
            <w:shd w:val="clear" w:color="auto" w:fill="FFFFFF" w:themeFill="background1"/>
            <w:vAlign w:val="center"/>
          </w:tcPr>
          <w:p w14:paraId="06C58850" w14:textId="6120A8FE" w:rsidR="009E418C" w:rsidRPr="00913C6B" w:rsidRDefault="009E418C" w:rsidP="009E418C">
            <w:pPr>
              <w:jc w:val="center"/>
              <w:rPr>
                <w:rFonts w:ascii="Arial" w:eastAsia="Times New Roman" w:hAnsi="Arial" w:cs="Arial"/>
                <w:bCs/>
                <w:sz w:val="18"/>
                <w:szCs w:val="18"/>
                <w:lang w:eastAsia="pl-PL"/>
              </w:rPr>
            </w:pPr>
            <w:r w:rsidRPr="00913C6B">
              <w:rPr>
                <w:rFonts w:ascii="Arial" w:eastAsia="Times New Roman" w:hAnsi="Arial" w:cs="Arial"/>
                <w:bCs/>
                <w:sz w:val="18"/>
                <w:szCs w:val="18"/>
                <w:lang w:eastAsia="pl-PL"/>
              </w:rPr>
              <w:t>PS</w:t>
            </w:r>
          </w:p>
        </w:tc>
        <w:tc>
          <w:tcPr>
            <w:tcW w:w="3791" w:type="dxa"/>
            <w:shd w:val="clear" w:color="auto" w:fill="FFFFFF" w:themeFill="background1"/>
            <w:vAlign w:val="center"/>
          </w:tcPr>
          <w:p w14:paraId="7B54E1E5" w14:textId="39EE4A25" w:rsidR="009E418C" w:rsidRPr="00913C6B" w:rsidRDefault="009E418C" w:rsidP="009E418C">
            <w:pPr>
              <w:jc w:val="center"/>
              <w:rPr>
                <w:rFonts w:ascii="Arial" w:eastAsia="Times New Roman" w:hAnsi="Arial" w:cs="Arial"/>
                <w:sz w:val="18"/>
                <w:szCs w:val="18"/>
                <w:lang w:eastAsia="pl-PL"/>
              </w:rPr>
            </w:pPr>
            <w:r w:rsidRPr="00913C6B">
              <w:rPr>
                <w:rFonts w:ascii="Arial" w:eastAsia="Times New Roman" w:hAnsi="Arial" w:cs="Arial"/>
                <w:bCs/>
                <w:sz w:val="18"/>
                <w:szCs w:val="18"/>
                <w:lang w:eastAsia="pl-PL"/>
              </w:rPr>
              <w:t xml:space="preserve">usługi utrzymania zieleni na posesjach, sadów owocowych i ogrodów, porządkowania oraz czyszczenia nagrobków, placów, podjazdów, a </w:t>
            </w:r>
            <w:r w:rsidR="00DE0C97">
              <w:rPr>
                <w:rFonts w:ascii="Arial" w:eastAsia="Times New Roman" w:hAnsi="Arial" w:cs="Arial"/>
                <w:bCs/>
                <w:sz w:val="18"/>
                <w:szCs w:val="18"/>
                <w:lang w:eastAsia="pl-PL"/>
              </w:rPr>
              <w:t> </w:t>
            </w:r>
            <w:r w:rsidRPr="00913C6B">
              <w:rPr>
                <w:rFonts w:ascii="Arial" w:eastAsia="Times New Roman" w:hAnsi="Arial" w:cs="Arial"/>
                <w:bCs/>
                <w:sz w:val="18"/>
                <w:szCs w:val="18"/>
                <w:lang w:eastAsia="pl-PL"/>
              </w:rPr>
              <w:t>także wypożyczania sprzętu sportowego (kajaków, rowerów i łodzi wędkarskich z silnikami elektrycznymi) i organizacji wypraw turystycznych. Spółdzielnia prowadzi również sklep internetowy „</w:t>
            </w:r>
            <w:proofErr w:type="spellStart"/>
            <w:r w:rsidRPr="00913C6B">
              <w:rPr>
                <w:rFonts w:ascii="Arial" w:eastAsia="Times New Roman" w:hAnsi="Arial" w:cs="Arial"/>
                <w:bCs/>
                <w:sz w:val="18"/>
                <w:szCs w:val="18"/>
                <w:lang w:eastAsia="pl-PL"/>
              </w:rPr>
              <w:t>Mazurianka</w:t>
            </w:r>
            <w:proofErr w:type="spellEnd"/>
            <w:r w:rsidRPr="00913C6B">
              <w:rPr>
                <w:rFonts w:ascii="Arial" w:eastAsia="Times New Roman" w:hAnsi="Arial" w:cs="Arial"/>
                <w:bCs/>
                <w:sz w:val="18"/>
                <w:szCs w:val="18"/>
                <w:lang w:eastAsia="pl-PL"/>
              </w:rPr>
              <w:t xml:space="preserve">” z rękodziełem i </w:t>
            </w:r>
            <w:r w:rsidR="00DE0C97">
              <w:rPr>
                <w:rFonts w:ascii="Arial" w:eastAsia="Times New Roman" w:hAnsi="Arial" w:cs="Arial"/>
                <w:bCs/>
                <w:sz w:val="18"/>
                <w:szCs w:val="18"/>
                <w:lang w:eastAsia="pl-PL"/>
              </w:rPr>
              <w:t> </w:t>
            </w:r>
            <w:r w:rsidRPr="00913C6B">
              <w:rPr>
                <w:rFonts w:ascii="Arial" w:eastAsia="Times New Roman" w:hAnsi="Arial" w:cs="Arial"/>
                <w:bCs/>
                <w:sz w:val="18"/>
                <w:szCs w:val="18"/>
                <w:lang w:eastAsia="pl-PL"/>
              </w:rPr>
              <w:t>pamiątkami z Mazur</w:t>
            </w:r>
          </w:p>
        </w:tc>
      </w:tr>
      <w:tr w:rsidR="009E418C" w:rsidRPr="00913C6B" w14:paraId="333E7DED" w14:textId="77777777" w:rsidTr="00E77824">
        <w:trPr>
          <w:trHeight w:hRule="exact" w:val="397"/>
        </w:trPr>
        <w:tc>
          <w:tcPr>
            <w:tcW w:w="13992" w:type="dxa"/>
            <w:gridSpan w:val="8"/>
            <w:shd w:val="clear" w:color="auto" w:fill="DEEAF6" w:themeFill="accent1" w:themeFillTint="33"/>
            <w:vAlign w:val="center"/>
          </w:tcPr>
          <w:p w14:paraId="042C517B" w14:textId="26387537" w:rsidR="009E418C" w:rsidRPr="009E418C" w:rsidRDefault="009E418C" w:rsidP="009E418C">
            <w:pPr>
              <w:jc w:val="center"/>
              <w:rPr>
                <w:rFonts w:ascii="Arial" w:eastAsia="Calibri" w:hAnsi="Arial" w:cs="Arial"/>
                <w:color w:val="000000"/>
                <w:sz w:val="20"/>
                <w:szCs w:val="20"/>
              </w:rPr>
            </w:pPr>
            <w:r w:rsidRPr="009E418C">
              <w:rPr>
                <w:rFonts w:ascii="Arial" w:eastAsia="Calibri" w:hAnsi="Arial" w:cs="Arial"/>
                <w:color w:val="000000"/>
                <w:sz w:val="20"/>
                <w:szCs w:val="20"/>
              </w:rPr>
              <w:t>Powiat szczycieński (</w:t>
            </w:r>
            <w:r w:rsidR="00CF3841">
              <w:rPr>
                <w:rFonts w:ascii="Arial" w:eastAsia="Calibri" w:hAnsi="Arial" w:cs="Arial"/>
                <w:color w:val="000000"/>
                <w:sz w:val="20"/>
                <w:szCs w:val="20"/>
              </w:rPr>
              <w:t>3</w:t>
            </w:r>
            <w:r w:rsidRPr="009E418C">
              <w:rPr>
                <w:rFonts w:ascii="Arial" w:eastAsia="Calibri" w:hAnsi="Arial" w:cs="Arial"/>
                <w:color w:val="000000"/>
                <w:sz w:val="20"/>
                <w:szCs w:val="20"/>
              </w:rPr>
              <w:t>)</w:t>
            </w:r>
          </w:p>
        </w:tc>
      </w:tr>
      <w:tr w:rsidR="00E77824" w:rsidRPr="00913C6B" w14:paraId="27A4EC76" w14:textId="77777777" w:rsidTr="00DE0C97">
        <w:trPr>
          <w:trHeight w:val="498"/>
        </w:trPr>
        <w:tc>
          <w:tcPr>
            <w:tcW w:w="519" w:type="dxa"/>
            <w:shd w:val="clear" w:color="auto" w:fill="FFFFFF" w:themeFill="background1"/>
            <w:vAlign w:val="center"/>
          </w:tcPr>
          <w:p w14:paraId="7CAF76F2" w14:textId="0A3D3848" w:rsidR="009E418C" w:rsidRPr="00913C6B" w:rsidRDefault="009E418C" w:rsidP="009E418C">
            <w:pPr>
              <w:ind w:left="-7"/>
              <w:jc w:val="center"/>
              <w:rPr>
                <w:rFonts w:ascii="Arial" w:hAnsi="Arial" w:cs="Arial"/>
                <w:sz w:val="18"/>
                <w:szCs w:val="18"/>
              </w:rPr>
            </w:pPr>
            <w:r w:rsidRPr="00913C6B">
              <w:rPr>
                <w:rFonts w:ascii="Arial" w:hAnsi="Arial" w:cs="Arial"/>
                <w:sz w:val="18"/>
                <w:szCs w:val="18"/>
              </w:rPr>
              <w:t>2</w:t>
            </w:r>
            <w:r w:rsidR="00CF3841">
              <w:rPr>
                <w:rFonts w:ascii="Arial" w:hAnsi="Arial" w:cs="Arial"/>
                <w:sz w:val="18"/>
                <w:szCs w:val="18"/>
              </w:rPr>
              <w:t>8</w:t>
            </w:r>
            <w:r w:rsidRPr="00913C6B">
              <w:rPr>
                <w:rFonts w:ascii="Arial" w:hAnsi="Arial" w:cs="Arial"/>
                <w:sz w:val="18"/>
                <w:szCs w:val="18"/>
              </w:rPr>
              <w:t>.</w:t>
            </w:r>
          </w:p>
        </w:tc>
        <w:tc>
          <w:tcPr>
            <w:tcW w:w="1084" w:type="dxa"/>
            <w:shd w:val="clear" w:color="auto" w:fill="FFFFFF" w:themeFill="background1"/>
            <w:vAlign w:val="center"/>
          </w:tcPr>
          <w:p w14:paraId="72730CE9"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Świętajno</w:t>
            </w:r>
          </w:p>
        </w:tc>
        <w:tc>
          <w:tcPr>
            <w:tcW w:w="2078" w:type="dxa"/>
            <w:shd w:val="clear" w:color="auto" w:fill="FFFFFF" w:themeFill="background1"/>
            <w:vAlign w:val="center"/>
          </w:tcPr>
          <w:p w14:paraId="1F9D5C83" w14:textId="77777777" w:rsidR="009E418C" w:rsidRDefault="009E418C" w:rsidP="009E418C">
            <w:pPr>
              <w:jc w:val="center"/>
              <w:rPr>
                <w:rFonts w:ascii="Arial" w:eastAsia="Calibri" w:hAnsi="Arial" w:cs="Arial"/>
                <w:b/>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BULWAR</w:t>
            </w:r>
          </w:p>
          <w:p w14:paraId="42C32F2B" w14:textId="38FD9B52" w:rsidR="009E418C" w:rsidRPr="00913C6B" w:rsidRDefault="009E418C" w:rsidP="009E418C">
            <w:pPr>
              <w:jc w:val="center"/>
              <w:rPr>
                <w:rFonts w:ascii="Arial" w:eastAsia="Calibri" w:hAnsi="Arial" w:cs="Arial"/>
                <w:bCs/>
                <w:color w:val="000000"/>
                <w:sz w:val="18"/>
                <w:szCs w:val="18"/>
              </w:rPr>
            </w:pPr>
            <w:r>
              <w:rPr>
                <w:rFonts w:ascii="Arial" w:eastAsia="Calibri" w:hAnsi="Arial" w:cs="Arial"/>
                <w:color w:val="000000"/>
                <w:sz w:val="18"/>
                <w:szCs w:val="18"/>
              </w:rPr>
              <w:lastRenderedPageBreak/>
              <w:t>(spółdzielnia socjalna osób prawnych)</w:t>
            </w:r>
          </w:p>
        </w:tc>
        <w:tc>
          <w:tcPr>
            <w:tcW w:w="1559" w:type="dxa"/>
            <w:shd w:val="clear" w:color="auto" w:fill="FFFFFF" w:themeFill="background1"/>
            <w:vAlign w:val="center"/>
          </w:tcPr>
          <w:p w14:paraId="7D4F6E9B" w14:textId="2108A8E4" w:rsidR="009E418C" w:rsidRDefault="009E418C" w:rsidP="009E418C">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lastRenderedPageBreak/>
              <w:t>Jerutki 81</w:t>
            </w:r>
          </w:p>
          <w:p w14:paraId="54F56D72" w14:textId="717DAC7F" w:rsidR="009E418C" w:rsidRPr="00913C6B" w:rsidRDefault="009E418C" w:rsidP="009E418C">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12-140 Świętajno</w:t>
            </w:r>
          </w:p>
        </w:tc>
        <w:tc>
          <w:tcPr>
            <w:tcW w:w="3260" w:type="dxa"/>
            <w:shd w:val="clear" w:color="auto" w:fill="FFFFFF" w:themeFill="background1"/>
            <w:vAlign w:val="center"/>
          </w:tcPr>
          <w:p w14:paraId="2D7B53A7" w14:textId="77777777" w:rsidR="009E418C" w:rsidRDefault="009E418C" w:rsidP="00A73022">
            <w:pPr>
              <w:spacing w:after="0"/>
              <w:ind w:left="-6"/>
              <w:jc w:val="center"/>
              <w:rPr>
                <w:rFonts w:ascii="Arial" w:eastAsia="Calibri" w:hAnsi="Arial" w:cs="Arial"/>
                <w:sz w:val="18"/>
                <w:szCs w:val="18"/>
              </w:rPr>
            </w:pPr>
            <w:r>
              <w:rPr>
                <w:rFonts w:ascii="Arial" w:eastAsia="Calibri" w:hAnsi="Arial" w:cs="Arial"/>
                <w:sz w:val="18"/>
                <w:szCs w:val="18"/>
              </w:rPr>
              <w:t xml:space="preserve">Prezes Joanna </w:t>
            </w:r>
            <w:proofErr w:type="spellStart"/>
            <w:r>
              <w:rPr>
                <w:rFonts w:ascii="Arial" w:eastAsia="Calibri" w:hAnsi="Arial" w:cs="Arial"/>
                <w:sz w:val="18"/>
                <w:szCs w:val="18"/>
              </w:rPr>
              <w:t>Gawryszewska</w:t>
            </w:r>
            <w:proofErr w:type="spellEnd"/>
          </w:p>
          <w:p w14:paraId="0374DA1F" w14:textId="63F1B3C0" w:rsidR="009E418C" w:rsidRDefault="009E418C" w:rsidP="00A73022">
            <w:pPr>
              <w:spacing w:after="0"/>
              <w:ind w:left="-6"/>
              <w:jc w:val="center"/>
              <w:rPr>
                <w:rFonts w:ascii="Arial" w:hAnsi="Arial" w:cs="Arial"/>
                <w:sz w:val="18"/>
                <w:szCs w:val="18"/>
              </w:rPr>
            </w:pPr>
            <w:r>
              <w:rPr>
                <w:rFonts w:ascii="Arial" w:eastAsia="Calibri" w:hAnsi="Arial" w:cs="Arial"/>
                <w:sz w:val="18"/>
                <w:szCs w:val="18"/>
              </w:rPr>
              <w:t xml:space="preserve">tel. </w:t>
            </w:r>
            <w:r w:rsidRPr="000840B3">
              <w:rPr>
                <w:rFonts w:ascii="Arial" w:eastAsia="Calibri" w:hAnsi="Arial" w:cs="Arial"/>
                <w:sz w:val="18"/>
                <w:szCs w:val="18"/>
              </w:rPr>
              <w:t>604</w:t>
            </w:r>
            <w:r>
              <w:rPr>
                <w:rFonts w:ascii="Arial" w:eastAsia="Calibri" w:hAnsi="Arial" w:cs="Arial"/>
                <w:sz w:val="18"/>
                <w:szCs w:val="18"/>
              </w:rPr>
              <w:t> </w:t>
            </w:r>
            <w:r w:rsidRPr="000840B3">
              <w:rPr>
                <w:rFonts w:ascii="Arial" w:eastAsia="Calibri" w:hAnsi="Arial" w:cs="Arial"/>
                <w:sz w:val="18"/>
                <w:szCs w:val="18"/>
              </w:rPr>
              <w:t>801</w:t>
            </w:r>
            <w:r>
              <w:rPr>
                <w:rFonts w:ascii="Arial" w:eastAsia="Calibri" w:hAnsi="Arial" w:cs="Arial"/>
                <w:sz w:val="18"/>
                <w:szCs w:val="18"/>
              </w:rPr>
              <w:t xml:space="preserve"> </w:t>
            </w:r>
            <w:r w:rsidRPr="000840B3">
              <w:rPr>
                <w:rFonts w:ascii="Arial" w:eastAsia="Calibri" w:hAnsi="Arial" w:cs="Arial"/>
                <w:sz w:val="18"/>
                <w:szCs w:val="18"/>
              </w:rPr>
              <w:t>551</w:t>
            </w:r>
          </w:p>
          <w:p w14:paraId="2D8EAAD9" w14:textId="19ADA2BA" w:rsidR="009E418C" w:rsidRPr="00913C6B" w:rsidRDefault="009E418C" w:rsidP="00A73022">
            <w:pPr>
              <w:spacing w:after="0"/>
              <w:ind w:left="-6"/>
              <w:jc w:val="center"/>
              <w:rPr>
                <w:rFonts w:ascii="Arial" w:eastAsia="Calibri" w:hAnsi="Arial" w:cs="Arial"/>
                <w:sz w:val="18"/>
                <w:szCs w:val="18"/>
              </w:rPr>
            </w:pPr>
            <w:r w:rsidRPr="00342A48">
              <w:rPr>
                <w:rFonts w:ascii="Arial" w:hAnsi="Arial" w:cs="Arial"/>
                <w:sz w:val="18"/>
                <w:szCs w:val="18"/>
              </w:rPr>
              <w:t>e-mail:</w:t>
            </w:r>
            <w:r>
              <w:t xml:space="preserve"> </w:t>
            </w:r>
            <w:hyperlink r:id="rId48" w:history="1">
              <w:r w:rsidRPr="00580EAB">
                <w:rPr>
                  <w:rStyle w:val="Hipercze"/>
                  <w:rFonts w:ascii="Arial" w:eastAsia="Calibri" w:hAnsi="Arial" w:cs="Arial"/>
                  <w:sz w:val="18"/>
                  <w:szCs w:val="18"/>
                </w:rPr>
                <w:t>kreolia@wp.pl</w:t>
              </w:r>
            </w:hyperlink>
          </w:p>
        </w:tc>
        <w:tc>
          <w:tcPr>
            <w:tcW w:w="1276" w:type="dxa"/>
            <w:shd w:val="clear" w:color="auto" w:fill="FFFFFF" w:themeFill="background1"/>
            <w:vAlign w:val="center"/>
          </w:tcPr>
          <w:p w14:paraId="66748CAC" w14:textId="0428E6FD" w:rsidR="009E418C" w:rsidRPr="00913C6B" w:rsidRDefault="009E418C" w:rsidP="009E418C">
            <w:pPr>
              <w:ind w:left="-7"/>
              <w:jc w:val="center"/>
              <w:rPr>
                <w:rFonts w:ascii="Arial" w:hAnsi="Arial" w:cs="Arial"/>
                <w:sz w:val="18"/>
                <w:szCs w:val="18"/>
              </w:rPr>
            </w:pPr>
            <w:r w:rsidRPr="00913C6B">
              <w:rPr>
                <w:rFonts w:ascii="Arial" w:eastAsia="Calibri" w:hAnsi="Arial" w:cs="Arial"/>
                <w:sz w:val="18"/>
                <w:szCs w:val="18"/>
              </w:rPr>
              <w:t>19.04.2017</w:t>
            </w:r>
          </w:p>
        </w:tc>
        <w:tc>
          <w:tcPr>
            <w:tcW w:w="425" w:type="dxa"/>
            <w:shd w:val="clear" w:color="auto" w:fill="FFFFFF" w:themeFill="background1"/>
            <w:vAlign w:val="center"/>
          </w:tcPr>
          <w:p w14:paraId="207CB950" w14:textId="41D2B5E3" w:rsidR="009E418C" w:rsidRPr="00913C6B" w:rsidRDefault="009E418C" w:rsidP="009E418C">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PS</w:t>
            </w:r>
          </w:p>
        </w:tc>
        <w:tc>
          <w:tcPr>
            <w:tcW w:w="3791" w:type="dxa"/>
            <w:shd w:val="clear" w:color="auto" w:fill="FFFFFF" w:themeFill="background1"/>
            <w:vAlign w:val="center"/>
          </w:tcPr>
          <w:p w14:paraId="20458FA8" w14:textId="4C3912E9" w:rsidR="009E418C" w:rsidRPr="00913C6B" w:rsidRDefault="009E418C" w:rsidP="009E418C">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usługi gastronomiczne, usługi porządkowania i </w:t>
            </w:r>
            <w:r w:rsidR="00DE0C97">
              <w:rPr>
                <w:rFonts w:ascii="Arial" w:eastAsia="Times New Roman" w:hAnsi="Arial" w:cs="Arial"/>
                <w:sz w:val="18"/>
                <w:szCs w:val="18"/>
                <w:lang w:eastAsia="pl-PL"/>
              </w:rPr>
              <w:t> </w:t>
            </w:r>
            <w:r w:rsidRPr="00913C6B">
              <w:rPr>
                <w:rFonts w:ascii="Arial" w:eastAsia="Times New Roman" w:hAnsi="Arial" w:cs="Arial"/>
                <w:sz w:val="18"/>
                <w:szCs w:val="18"/>
                <w:lang w:eastAsia="pl-PL"/>
              </w:rPr>
              <w:t xml:space="preserve">zagospodarowania terenów zielonych, animacja i organizacja szkoleń i warsztatów, </w:t>
            </w:r>
            <w:r w:rsidRPr="00913C6B">
              <w:rPr>
                <w:rFonts w:ascii="Arial" w:eastAsia="Times New Roman" w:hAnsi="Arial" w:cs="Arial"/>
                <w:sz w:val="18"/>
                <w:szCs w:val="18"/>
                <w:lang w:eastAsia="pl-PL"/>
              </w:rPr>
              <w:lastRenderedPageBreak/>
              <w:t xml:space="preserve">oraz działalność rękodzielnicza, organizacja imprez i </w:t>
            </w:r>
            <w:r w:rsidR="00DE0C97">
              <w:rPr>
                <w:rFonts w:ascii="Arial" w:eastAsia="Times New Roman" w:hAnsi="Arial" w:cs="Arial"/>
                <w:sz w:val="18"/>
                <w:szCs w:val="18"/>
                <w:lang w:eastAsia="pl-PL"/>
              </w:rPr>
              <w:t> </w:t>
            </w:r>
            <w:r w:rsidRPr="00913C6B">
              <w:rPr>
                <w:rFonts w:ascii="Arial" w:eastAsia="Times New Roman" w:hAnsi="Arial" w:cs="Arial"/>
                <w:sz w:val="18"/>
                <w:szCs w:val="18"/>
                <w:lang w:eastAsia="pl-PL"/>
              </w:rPr>
              <w:t>jarmarków</w:t>
            </w:r>
          </w:p>
        </w:tc>
      </w:tr>
      <w:tr w:rsidR="00E77824" w:rsidRPr="00913C6B" w14:paraId="3EAC9368" w14:textId="77777777" w:rsidTr="00DE0C97">
        <w:trPr>
          <w:trHeight w:val="498"/>
        </w:trPr>
        <w:tc>
          <w:tcPr>
            <w:tcW w:w="519" w:type="dxa"/>
            <w:shd w:val="clear" w:color="auto" w:fill="FFFFFF" w:themeFill="background1"/>
            <w:vAlign w:val="center"/>
          </w:tcPr>
          <w:p w14:paraId="7D1028D4" w14:textId="4AB1392A" w:rsidR="009E418C" w:rsidRPr="00913C6B" w:rsidRDefault="00CF3841" w:rsidP="009E418C">
            <w:pPr>
              <w:ind w:left="-7"/>
              <w:jc w:val="center"/>
              <w:rPr>
                <w:rFonts w:ascii="Arial" w:hAnsi="Arial" w:cs="Arial"/>
                <w:sz w:val="18"/>
                <w:szCs w:val="18"/>
              </w:rPr>
            </w:pPr>
            <w:r>
              <w:rPr>
                <w:rFonts w:ascii="Arial" w:hAnsi="Arial" w:cs="Arial"/>
                <w:sz w:val="18"/>
                <w:szCs w:val="18"/>
              </w:rPr>
              <w:lastRenderedPageBreak/>
              <w:t>29</w:t>
            </w:r>
            <w:r w:rsidR="009E418C" w:rsidRPr="00913C6B">
              <w:rPr>
                <w:rFonts w:ascii="Arial" w:hAnsi="Arial" w:cs="Arial"/>
                <w:sz w:val="18"/>
                <w:szCs w:val="18"/>
              </w:rPr>
              <w:t>.</w:t>
            </w:r>
          </w:p>
        </w:tc>
        <w:tc>
          <w:tcPr>
            <w:tcW w:w="1084" w:type="dxa"/>
            <w:shd w:val="clear" w:color="auto" w:fill="FFFFFF" w:themeFill="background1"/>
            <w:vAlign w:val="center"/>
          </w:tcPr>
          <w:p w14:paraId="6FFB5588"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Świętajno</w:t>
            </w:r>
          </w:p>
        </w:tc>
        <w:tc>
          <w:tcPr>
            <w:tcW w:w="2078" w:type="dxa"/>
            <w:shd w:val="clear" w:color="auto" w:fill="FFFFFF" w:themeFill="background1"/>
            <w:vAlign w:val="center"/>
          </w:tcPr>
          <w:p w14:paraId="180D40D0" w14:textId="77777777" w:rsidR="009E418C" w:rsidRPr="00913C6B" w:rsidRDefault="009E418C" w:rsidP="009E418C">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sz w:val="18"/>
                <w:szCs w:val="18"/>
              </w:rPr>
              <w:t>MAMAMIJA</w:t>
            </w:r>
          </w:p>
        </w:tc>
        <w:tc>
          <w:tcPr>
            <w:tcW w:w="1559" w:type="dxa"/>
            <w:shd w:val="clear" w:color="auto" w:fill="FFFFFF" w:themeFill="background1"/>
            <w:vAlign w:val="center"/>
          </w:tcPr>
          <w:p w14:paraId="721F9BD5" w14:textId="154C092C" w:rsidR="009E418C" w:rsidRDefault="009E418C" w:rsidP="009E418C">
            <w:pPr>
              <w:jc w:val="center"/>
              <w:rPr>
                <w:rFonts w:ascii="Arial" w:eastAsia="Calibri" w:hAnsi="Arial" w:cs="Arial"/>
                <w:sz w:val="18"/>
                <w:szCs w:val="18"/>
              </w:rPr>
            </w:pPr>
            <w:proofErr w:type="spellStart"/>
            <w:r w:rsidRPr="00913C6B">
              <w:rPr>
                <w:rFonts w:ascii="Arial" w:eastAsia="Calibri" w:hAnsi="Arial" w:cs="Arial"/>
                <w:sz w:val="18"/>
                <w:szCs w:val="18"/>
              </w:rPr>
              <w:t>Bystrz</w:t>
            </w:r>
            <w:proofErr w:type="spellEnd"/>
            <w:r w:rsidRPr="00913C6B">
              <w:rPr>
                <w:rFonts w:ascii="Arial" w:eastAsia="Calibri" w:hAnsi="Arial" w:cs="Arial"/>
                <w:sz w:val="18"/>
                <w:szCs w:val="18"/>
              </w:rPr>
              <w:t xml:space="preserve"> 14a</w:t>
            </w:r>
          </w:p>
          <w:p w14:paraId="4F7C2F86" w14:textId="6B5334DB" w:rsidR="009E418C" w:rsidRPr="00913C6B" w:rsidRDefault="009E418C" w:rsidP="009E418C">
            <w:pPr>
              <w:jc w:val="center"/>
              <w:rPr>
                <w:rFonts w:ascii="Arial" w:eastAsia="Calibri" w:hAnsi="Arial" w:cs="Arial"/>
                <w:sz w:val="18"/>
                <w:szCs w:val="18"/>
              </w:rPr>
            </w:pPr>
            <w:r w:rsidRPr="00913C6B">
              <w:rPr>
                <w:rFonts w:ascii="Arial" w:eastAsia="Calibri" w:hAnsi="Arial" w:cs="Arial"/>
                <w:sz w:val="18"/>
                <w:szCs w:val="18"/>
              </w:rPr>
              <w:t>12-150 Spychowo</w:t>
            </w:r>
          </w:p>
        </w:tc>
        <w:tc>
          <w:tcPr>
            <w:tcW w:w="3260" w:type="dxa"/>
            <w:shd w:val="clear" w:color="auto" w:fill="FFFFFF" w:themeFill="background1"/>
            <w:vAlign w:val="center"/>
          </w:tcPr>
          <w:p w14:paraId="0FBFBD64" w14:textId="77777777" w:rsidR="00A73022" w:rsidRDefault="009E418C" w:rsidP="00A73022">
            <w:pPr>
              <w:spacing w:after="0"/>
              <w:jc w:val="center"/>
              <w:rPr>
                <w:rFonts w:ascii="Arial" w:eastAsia="Calibri" w:hAnsi="Arial" w:cs="Arial"/>
                <w:sz w:val="18"/>
                <w:szCs w:val="18"/>
              </w:rPr>
            </w:pPr>
            <w:r>
              <w:rPr>
                <w:rFonts w:ascii="Arial" w:eastAsia="Calibri" w:hAnsi="Arial" w:cs="Arial"/>
                <w:sz w:val="18"/>
                <w:szCs w:val="18"/>
              </w:rPr>
              <w:t xml:space="preserve">Prezes </w:t>
            </w:r>
            <w:r w:rsidR="00A73022">
              <w:rPr>
                <w:rFonts w:ascii="Arial" w:eastAsia="Calibri" w:hAnsi="Arial" w:cs="Arial"/>
                <w:sz w:val="18"/>
                <w:szCs w:val="18"/>
              </w:rPr>
              <w:t>Z</w:t>
            </w:r>
            <w:r>
              <w:rPr>
                <w:rFonts w:ascii="Arial" w:eastAsia="Calibri" w:hAnsi="Arial" w:cs="Arial"/>
                <w:sz w:val="18"/>
                <w:szCs w:val="18"/>
              </w:rPr>
              <w:t xml:space="preserve">arządu </w:t>
            </w:r>
          </w:p>
          <w:p w14:paraId="4AFFD90E" w14:textId="7718DC13" w:rsidR="009E418C" w:rsidRDefault="009E418C" w:rsidP="00A73022">
            <w:pPr>
              <w:spacing w:after="0"/>
              <w:jc w:val="center"/>
              <w:rPr>
                <w:rFonts w:ascii="Arial" w:eastAsia="Calibri" w:hAnsi="Arial" w:cs="Arial"/>
                <w:sz w:val="18"/>
                <w:szCs w:val="18"/>
              </w:rPr>
            </w:pPr>
            <w:r>
              <w:rPr>
                <w:rFonts w:ascii="Arial" w:eastAsia="Calibri" w:hAnsi="Arial" w:cs="Arial"/>
                <w:sz w:val="18"/>
                <w:szCs w:val="18"/>
              </w:rPr>
              <w:t xml:space="preserve">Katarzyna Kowalewska </w:t>
            </w:r>
          </w:p>
          <w:p w14:paraId="1D7BC780" w14:textId="0502F027" w:rsidR="009E418C" w:rsidRDefault="009E418C" w:rsidP="00A73022">
            <w:pPr>
              <w:spacing w:after="0"/>
              <w:jc w:val="center"/>
              <w:rPr>
                <w:rFonts w:ascii="Arial" w:hAnsi="Arial" w:cs="Arial"/>
                <w:sz w:val="18"/>
                <w:szCs w:val="18"/>
              </w:rPr>
            </w:pPr>
            <w:r>
              <w:rPr>
                <w:rFonts w:ascii="Arial" w:eastAsia="Calibri" w:hAnsi="Arial" w:cs="Arial"/>
                <w:sz w:val="18"/>
                <w:szCs w:val="18"/>
              </w:rPr>
              <w:t xml:space="preserve">tel. </w:t>
            </w:r>
            <w:r w:rsidRPr="00F8062D">
              <w:rPr>
                <w:rFonts w:ascii="Arial" w:eastAsia="Calibri" w:hAnsi="Arial" w:cs="Arial"/>
                <w:sz w:val="18"/>
                <w:szCs w:val="18"/>
              </w:rPr>
              <w:t>698</w:t>
            </w:r>
            <w:r>
              <w:rPr>
                <w:rFonts w:ascii="Arial" w:eastAsia="Calibri" w:hAnsi="Arial" w:cs="Arial"/>
                <w:sz w:val="18"/>
                <w:szCs w:val="18"/>
              </w:rPr>
              <w:t> </w:t>
            </w:r>
            <w:r w:rsidRPr="00F8062D">
              <w:rPr>
                <w:rFonts w:ascii="Arial" w:eastAsia="Calibri" w:hAnsi="Arial" w:cs="Arial"/>
                <w:sz w:val="18"/>
                <w:szCs w:val="18"/>
              </w:rPr>
              <w:t>192</w:t>
            </w:r>
            <w:r>
              <w:rPr>
                <w:rFonts w:ascii="Arial" w:eastAsia="Calibri" w:hAnsi="Arial" w:cs="Arial"/>
                <w:sz w:val="18"/>
                <w:szCs w:val="18"/>
              </w:rPr>
              <w:t xml:space="preserve"> </w:t>
            </w:r>
            <w:r w:rsidRPr="00F8062D">
              <w:rPr>
                <w:rFonts w:ascii="Arial" w:eastAsia="Calibri" w:hAnsi="Arial" w:cs="Arial"/>
                <w:sz w:val="18"/>
                <w:szCs w:val="18"/>
              </w:rPr>
              <w:t>018</w:t>
            </w:r>
          </w:p>
          <w:p w14:paraId="395B3CAC" w14:textId="41B37AD3" w:rsidR="009E418C" w:rsidRDefault="009E418C" w:rsidP="00A73022">
            <w:pPr>
              <w:spacing w:after="0"/>
              <w:jc w:val="center"/>
              <w:rPr>
                <w:rFonts w:ascii="Arial" w:eastAsia="Calibri" w:hAnsi="Arial" w:cs="Arial"/>
                <w:sz w:val="18"/>
                <w:szCs w:val="18"/>
              </w:rPr>
            </w:pPr>
            <w:r w:rsidRPr="00342A48">
              <w:rPr>
                <w:rFonts w:ascii="Arial" w:hAnsi="Arial" w:cs="Arial"/>
                <w:sz w:val="18"/>
                <w:szCs w:val="18"/>
              </w:rPr>
              <w:t>e-mail:</w:t>
            </w:r>
            <w:r>
              <w:t xml:space="preserve"> </w:t>
            </w:r>
            <w:hyperlink r:id="rId49" w:history="1">
              <w:r w:rsidRPr="00580EAB">
                <w:rPr>
                  <w:rStyle w:val="Hipercze"/>
                  <w:rFonts w:ascii="Arial" w:eastAsia="Calibri" w:hAnsi="Arial" w:cs="Arial"/>
                  <w:sz w:val="18"/>
                  <w:szCs w:val="18"/>
                </w:rPr>
                <w:t>biuro.mamamija@o2.pl</w:t>
              </w:r>
            </w:hyperlink>
          </w:p>
          <w:p w14:paraId="22133214" w14:textId="3B8D6F49" w:rsidR="009E418C" w:rsidRPr="00913C6B" w:rsidRDefault="009E418C" w:rsidP="00A73022">
            <w:pPr>
              <w:spacing w:after="0"/>
              <w:jc w:val="center"/>
              <w:rPr>
                <w:rFonts w:ascii="Arial" w:eastAsia="Calibri" w:hAnsi="Arial" w:cs="Arial"/>
                <w:sz w:val="18"/>
                <w:szCs w:val="18"/>
              </w:rPr>
            </w:pPr>
            <w:r w:rsidRPr="00F8062D">
              <w:rPr>
                <w:rFonts w:ascii="Arial" w:eastAsia="Calibri" w:hAnsi="Arial" w:cs="Arial"/>
                <w:sz w:val="18"/>
                <w:szCs w:val="18"/>
              </w:rPr>
              <w:t xml:space="preserve"> </w:t>
            </w:r>
            <w:hyperlink r:id="rId50" w:history="1">
              <w:r w:rsidRPr="005953F1">
                <w:rPr>
                  <w:rStyle w:val="Hipercze"/>
                  <w:rFonts w:ascii="Arial" w:eastAsia="Calibri" w:hAnsi="Arial" w:cs="Arial"/>
                  <w:sz w:val="18"/>
                  <w:szCs w:val="18"/>
                </w:rPr>
                <w:t>kati.kowalewska@o2.pl</w:t>
              </w:r>
            </w:hyperlink>
          </w:p>
        </w:tc>
        <w:tc>
          <w:tcPr>
            <w:tcW w:w="1276" w:type="dxa"/>
            <w:shd w:val="clear" w:color="auto" w:fill="FFFFFF" w:themeFill="background1"/>
            <w:vAlign w:val="center"/>
          </w:tcPr>
          <w:p w14:paraId="6A37F7DA" w14:textId="0DE59B97" w:rsidR="009E418C" w:rsidRPr="00913C6B" w:rsidRDefault="009E418C" w:rsidP="009E418C">
            <w:pPr>
              <w:jc w:val="center"/>
              <w:rPr>
                <w:rFonts w:ascii="Arial" w:hAnsi="Arial" w:cs="Arial"/>
                <w:sz w:val="18"/>
                <w:szCs w:val="18"/>
              </w:rPr>
            </w:pPr>
            <w:r w:rsidRPr="00913C6B">
              <w:rPr>
                <w:rFonts w:ascii="Arial" w:eastAsia="Calibri" w:hAnsi="Arial" w:cs="Arial"/>
                <w:sz w:val="18"/>
                <w:szCs w:val="18"/>
              </w:rPr>
              <w:t>15.01.2018</w:t>
            </w:r>
          </w:p>
        </w:tc>
        <w:tc>
          <w:tcPr>
            <w:tcW w:w="425" w:type="dxa"/>
            <w:shd w:val="clear" w:color="auto" w:fill="FFFFFF" w:themeFill="background1"/>
            <w:vAlign w:val="center"/>
          </w:tcPr>
          <w:p w14:paraId="3F227E1C" w14:textId="3B5A8B88" w:rsidR="009E418C" w:rsidRPr="00913C6B" w:rsidRDefault="009E418C" w:rsidP="009E418C">
            <w:pPr>
              <w:jc w:val="center"/>
              <w:rPr>
                <w:rFonts w:ascii="Arial" w:eastAsia="Calibri" w:hAnsi="Arial" w:cs="Arial"/>
                <w:sz w:val="18"/>
                <w:szCs w:val="18"/>
              </w:rPr>
            </w:pPr>
            <w:r w:rsidRPr="00913C6B">
              <w:rPr>
                <w:rFonts w:ascii="Arial" w:eastAsia="Calibri" w:hAnsi="Arial" w:cs="Arial"/>
                <w:sz w:val="18"/>
                <w:szCs w:val="18"/>
              </w:rPr>
              <w:t>PS</w:t>
            </w:r>
          </w:p>
        </w:tc>
        <w:tc>
          <w:tcPr>
            <w:tcW w:w="3791" w:type="dxa"/>
            <w:shd w:val="clear" w:color="auto" w:fill="FFFFFF" w:themeFill="background1"/>
            <w:vAlign w:val="center"/>
          </w:tcPr>
          <w:p w14:paraId="002C4DAD" w14:textId="44975F91" w:rsidR="009E418C" w:rsidRPr="00913C6B" w:rsidRDefault="009E418C" w:rsidP="009E418C">
            <w:pPr>
              <w:jc w:val="center"/>
              <w:rPr>
                <w:rFonts w:ascii="Arial" w:eastAsia="Calibri" w:hAnsi="Arial" w:cs="Arial"/>
                <w:sz w:val="18"/>
                <w:szCs w:val="18"/>
              </w:rPr>
            </w:pPr>
            <w:r w:rsidRPr="00913C6B">
              <w:rPr>
                <w:rFonts w:ascii="Arial" w:eastAsia="Calibri" w:hAnsi="Arial" w:cs="Arial"/>
                <w:sz w:val="18"/>
                <w:szCs w:val="18"/>
              </w:rPr>
              <w:t xml:space="preserve">produkcja mebli i usługi stolarskie, usługi w </w:t>
            </w:r>
            <w:r w:rsidR="00DE0C97">
              <w:rPr>
                <w:rFonts w:ascii="Arial" w:eastAsia="Calibri" w:hAnsi="Arial" w:cs="Arial"/>
                <w:sz w:val="18"/>
                <w:szCs w:val="18"/>
              </w:rPr>
              <w:t> </w:t>
            </w:r>
            <w:r w:rsidRPr="00913C6B">
              <w:rPr>
                <w:rFonts w:ascii="Arial" w:eastAsia="Calibri" w:hAnsi="Arial" w:cs="Arial"/>
                <w:sz w:val="18"/>
                <w:szCs w:val="18"/>
              </w:rPr>
              <w:t>zakresie nagrań dźwiękowych</w:t>
            </w:r>
          </w:p>
        </w:tc>
      </w:tr>
      <w:tr w:rsidR="00E77824" w:rsidRPr="00913C6B" w14:paraId="69534544" w14:textId="77777777" w:rsidTr="00DE0C97">
        <w:trPr>
          <w:trHeight w:val="498"/>
        </w:trPr>
        <w:tc>
          <w:tcPr>
            <w:tcW w:w="519" w:type="dxa"/>
            <w:shd w:val="clear" w:color="auto" w:fill="FFFFFF" w:themeFill="background1"/>
            <w:vAlign w:val="center"/>
          </w:tcPr>
          <w:p w14:paraId="7D9FC10A" w14:textId="4D0B33C0" w:rsidR="009E418C" w:rsidRPr="00913C6B" w:rsidRDefault="009E418C" w:rsidP="009E418C">
            <w:pPr>
              <w:ind w:left="-7"/>
              <w:jc w:val="center"/>
              <w:rPr>
                <w:rFonts w:ascii="Arial" w:hAnsi="Arial" w:cs="Arial"/>
                <w:sz w:val="18"/>
                <w:szCs w:val="18"/>
              </w:rPr>
            </w:pPr>
            <w:r w:rsidRPr="00913C6B">
              <w:rPr>
                <w:rFonts w:ascii="Arial" w:hAnsi="Arial" w:cs="Arial"/>
                <w:sz w:val="18"/>
                <w:szCs w:val="18"/>
              </w:rPr>
              <w:t>3</w:t>
            </w:r>
            <w:r w:rsidR="00CF3841">
              <w:rPr>
                <w:rFonts w:ascii="Arial" w:hAnsi="Arial" w:cs="Arial"/>
                <w:sz w:val="18"/>
                <w:szCs w:val="18"/>
              </w:rPr>
              <w:t>0</w:t>
            </w:r>
            <w:r w:rsidRPr="00913C6B">
              <w:rPr>
                <w:rFonts w:ascii="Arial" w:hAnsi="Arial" w:cs="Arial"/>
                <w:sz w:val="18"/>
                <w:szCs w:val="18"/>
              </w:rPr>
              <w:t>.</w:t>
            </w:r>
          </w:p>
        </w:tc>
        <w:tc>
          <w:tcPr>
            <w:tcW w:w="1084" w:type="dxa"/>
            <w:shd w:val="clear" w:color="auto" w:fill="FFFFFF" w:themeFill="background1"/>
            <w:vAlign w:val="center"/>
          </w:tcPr>
          <w:p w14:paraId="74BD9710"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Szczytno</w:t>
            </w:r>
          </w:p>
        </w:tc>
        <w:tc>
          <w:tcPr>
            <w:tcW w:w="2078" w:type="dxa"/>
            <w:shd w:val="clear" w:color="auto" w:fill="FFFFFF" w:themeFill="background1"/>
            <w:vAlign w:val="center"/>
          </w:tcPr>
          <w:p w14:paraId="28593986" w14:textId="77777777" w:rsidR="009E418C" w:rsidRPr="00913C6B" w:rsidRDefault="009E418C" w:rsidP="009E418C">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sz w:val="18"/>
                <w:szCs w:val="18"/>
              </w:rPr>
              <w:t>OD…DO</w:t>
            </w:r>
          </w:p>
        </w:tc>
        <w:tc>
          <w:tcPr>
            <w:tcW w:w="1559" w:type="dxa"/>
            <w:shd w:val="clear" w:color="auto" w:fill="FFFFFF" w:themeFill="background1"/>
            <w:vAlign w:val="center"/>
          </w:tcPr>
          <w:p w14:paraId="3A3FFBC2" w14:textId="7C424488" w:rsidR="009E418C" w:rsidRDefault="009E418C" w:rsidP="009E418C">
            <w:pPr>
              <w:jc w:val="center"/>
              <w:rPr>
                <w:rFonts w:ascii="Arial" w:eastAsia="Calibri" w:hAnsi="Arial" w:cs="Arial"/>
                <w:sz w:val="18"/>
                <w:szCs w:val="18"/>
              </w:rPr>
            </w:pPr>
            <w:r w:rsidRPr="00913C6B">
              <w:rPr>
                <w:rFonts w:ascii="Arial" w:eastAsia="Calibri" w:hAnsi="Arial" w:cs="Arial"/>
                <w:sz w:val="18"/>
                <w:szCs w:val="18"/>
              </w:rPr>
              <w:t>Jęcznik 4</w:t>
            </w:r>
          </w:p>
          <w:p w14:paraId="02009523" w14:textId="41AA3855" w:rsidR="009E418C" w:rsidRPr="00913C6B" w:rsidRDefault="009E418C" w:rsidP="009E418C">
            <w:pPr>
              <w:jc w:val="center"/>
              <w:rPr>
                <w:rFonts w:ascii="Arial" w:eastAsia="Calibri" w:hAnsi="Arial" w:cs="Arial"/>
                <w:sz w:val="18"/>
                <w:szCs w:val="18"/>
              </w:rPr>
            </w:pPr>
            <w:r w:rsidRPr="00913C6B">
              <w:rPr>
                <w:rFonts w:ascii="Arial" w:eastAsia="Calibri" w:hAnsi="Arial" w:cs="Arial"/>
                <w:sz w:val="18"/>
                <w:szCs w:val="18"/>
              </w:rPr>
              <w:t>12-100 Szczytno</w:t>
            </w:r>
          </w:p>
        </w:tc>
        <w:tc>
          <w:tcPr>
            <w:tcW w:w="3260" w:type="dxa"/>
            <w:shd w:val="clear" w:color="auto" w:fill="FFFFFF" w:themeFill="background1"/>
            <w:vAlign w:val="center"/>
          </w:tcPr>
          <w:p w14:paraId="47DAC673" w14:textId="77777777" w:rsidR="009E418C" w:rsidRDefault="009E418C" w:rsidP="00A73022">
            <w:pPr>
              <w:spacing w:after="0"/>
              <w:jc w:val="center"/>
              <w:rPr>
                <w:rFonts w:ascii="Arial" w:eastAsia="Calibri" w:hAnsi="Arial" w:cs="Arial"/>
                <w:sz w:val="18"/>
                <w:szCs w:val="18"/>
              </w:rPr>
            </w:pPr>
            <w:r>
              <w:rPr>
                <w:rFonts w:ascii="Arial" w:eastAsia="Calibri" w:hAnsi="Arial" w:cs="Arial"/>
                <w:sz w:val="18"/>
                <w:szCs w:val="18"/>
              </w:rPr>
              <w:t>Prezes Bolesław Dudek</w:t>
            </w:r>
          </w:p>
          <w:p w14:paraId="4899E2B3" w14:textId="5B9E9F53" w:rsidR="009E418C" w:rsidRDefault="009E418C" w:rsidP="00A73022">
            <w:pPr>
              <w:spacing w:after="0"/>
              <w:jc w:val="center"/>
              <w:rPr>
                <w:rFonts w:ascii="Arial" w:hAnsi="Arial" w:cs="Arial"/>
                <w:sz w:val="18"/>
                <w:szCs w:val="18"/>
              </w:rPr>
            </w:pPr>
            <w:r>
              <w:rPr>
                <w:rFonts w:ascii="Arial" w:eastAsia="Calibri" w:hAnsi="Arial" w:cs="Arial"/>
                <w:sz w:val="18"/>
                <w:szCs w:val="18"/>
              </w:rPr>
              <w:t xml:space="preserve">tel. </w:t>
            </w:r>
            <w:r w:rsidRPr="00F8062D">
              <w:rPr>
                <w:rFonts w:ascii="Arial" w:eastAsia="Calibri" w:hAnsi="Arial" w:cs="Arial"/>
                <w:sz w:val="18"/>
                <w:szCs w:val="18"/>
              </w:rPr>
              <w:t>532 502 561</w:t>
            </w:r>
          </w:p>
          <w:p w14:paraId="039DA4A6" w14:textId="2373F275" w:rsidR="009E418C" w:rsidRPr="00913C6B" w:rsidRDefault="009E418C" w:rsidP="00A73022">
            <w:pPr>
              <w:spacing w:after="0"/>
              <w:jc w:val="center"/>
              <w:rPr>
                <w:rFonts w:ascii="Arial" w:eastAsia="Calibri" w:hAnsi="Arial" w:cs="Arial"/>
                <w:sz w:val="18"/>
                <w:szCs w:val="18"/>
              </w:rPr>
            </w:pPr>
            <w:r w:rsidRPr="00342A48">
              <w:rPr>
                <w:rFonts w:ascii="Arial" w:hAnsi="Arial" w:cs="Arial"/>
                <w:sz w:val="18"/>
                <w:szCs w:val="18"/>
              </w:rPr>
              <w:t>e-mail:</w:t>
            </w:r>
            <w:r>
              <w:t xml:space="preserve"> </w:t>
            </w:r>
            <w:hyperlink r:id="rId51" w:history="1">
              <w:r w:rsidRPr="00580EAB">
                <w:rPr>
                  <w:rStyle w:val="Hipercze"/>
                  <w:rFonts w:ascii="Arial" w:eastAsia="Calibri" w:hAnsi="Arial" w:cs="Arial"/>
                  <w:sz w:val="18"/>
                  <w:szCs w:val="18"/>
                </w:rPr>
                <w:t>oddo-spoldzielnia@wpl.pl</w:t>
              </w:r>
            </w:hyperlink>
          </w:p>
        </w:tc>
        <w:tc>
          <w:tcPr>
            <w:tcW w:w="1276" w:type="dxa"/>
            <w:shd w:val="clear" w:color="auto" w:fill="FFFFFF" w:themeFill="background1"/>
            <w:vAlign w:val="center"/>
          </w:tcPr>
          <w:p w14:paraId="6B660FD1" w14:textId="495BABAF" w:rsidR="009E418C" w:rsidRPr="00913C6B" w:rsidRDefault="009E418C" w:rsidP="009E418C">
            <w:pPr>
              <w:jc w:val="center"/>
              <w:rPr>
                <w:rFonts w:ascii="Arial" w:hAnsi="Arial" w:cs="Arial"/>
                <w:sz w:val="18"/>
                <w:szCs w:val="18"/>
              </w:rPr>
            </w:pPr>
            <w:r w:rsidRPr="00913C6B">
              <w:rPr>
                <w:rFonts w:ascii="Arial" w:eastAsia="Calibri" w:hAnsi="Arial" w:cs="Arial"/>
                <w:sz w:val="18"/>
                <w:szCs w:val="18"/>
              </w:rPr>
              <w:t>16.02.2018</w:t>
            </w:r>
          </w:p>
        </w:tc>
        <w:tc>
          <w:tcPr>
            <w:tcW w:w="425" w:type="dxa"/>
            <w:shd w:val="clear" w:color="auto" w:fill="FFFFFF" w:themeFill="background1"/>
            <w:vAlign w:val="center"/>
          </w:tcPr>
          <w:p w14:paraId="02751686" w14:textId="77777777" w:rsidR="009E418C" w:rsidRPr="00913C6B" w:rsidRDefault="009E418C" w:rsidP="009E418C">
            <w:pPr>
              <w:jc w:val="center"/>
              <w:rPr>
                <w:rFonts w:ascii="Arial" w:eastAsia="Calibri" w:hAnsi="Arial" w:cs="Arial"/>
                <w:sz w:val="18"/>
                <w:szCs w:val="18"/>
              </w:rPr>
            </w:pPr>
          </w:p>
        </w:tc>
        <w:tc>
          <w:tcPr>
            <w:tcW w:w="3791" w:type="dxa"/>
            <w:shd w:val="clear" w:color="auto" w:fill="FFFFFF" w:themeFill="background1"/>
            <w:vAlign w:val="center"/>
          </w:tcPr>
          <w:p w14:paraId="4579B64B" w14:textId="294CCD84" w:rsidR="009E418C" w:rsidRPr="00913C6B" w:rsidRDefault="009E418C" w:rsidP="009E418C">
            <w:pPr>
              <w:jc w:val="center"/>
              <w:rPr>
                <w:rFonts w:ascii="Arial" w:eastAsia="Calibri" w:hAnsi="Arial" w:cs="Arial"/>
                <w:sz w:val="18"/>
                <w:szCs w:val="18"/>
              </w:rPr>
            </w:pPr>
            <w:r w:rsidRPr="00913C6B">
              <w:rPr>
                <w:rFonts w:ascii="Arial" w:eastAsia="Calibri" w:hAnsi="Arial" w:cs="Arial"/>
                <w:sz w:val="18"/>
                <w:szCs w:val="18"/>
              </w:rPr>
              <w:t>usługi budowlane wykończeniowe, usługi krawieckie</w:t>
            </w:r>
          </w:p>
        </w:tc>
      </w:tr>
      <w:tr w:rsidR="009E418C" w:rsidRPr="00913C6B" w14:paraId="49E7D880" w14:textId="77777777" w:rsidTr="00E77824">
        <w:trPr>
          <w:trHeight w:hRule="exact" w:val="397"/>
        </w:trPr>
        <w:tc>
          <w:tcPr>
            <w:tcW w:w="13992" w:type="dxa"/>
            <w:gridSpan w:val="8"/>
            <w:shd w:val="clear" w:color="auto" w:fill="DEEAF6" w:themeFill="accent1" w:themeFillTint="33"/>
            <w:vAlign w:val="center"/>
          </w:tcPr>
          <w:p w14:paraId="73241288" w14:textId="27DD95B0" w:rsidR="009E418C" w:rsidRPr="009E418C" w:rsidRDefault="009E418C" w:rsidP="009E418C">
            <w:pPr>
              <w:jc w:val="center"/>
              <w:rPr>
                <w:rFonts w:ascii="Arial" w:eastAsia="Times New Roman" w:hAnsi="Arial" w:cs="Arial"/>
                <w:sz w:val="20"/>
                <w:szCs w:val="20"/>
                <w:lang w:eastAsia="pl-PL"/>
              </w:rPr>
            </w:pPr>
            <w:r w:rsidRPr="009E418C">
              <w:rPr>
                <w:rFonts w:ascii="Arial" w:eastAsia="Times New Roman" w:hAnsi="Arial" w:cs="Arial"/>
                <w:sz w:val="20"/>
                <w:szCs w:val="20"/>
                <w:lang w:eastAsia="pl-PL"/>
              </w:rPr>
              <w:t>Powiat bartoszycki (3)</w:t>
            </w:r>
          </w:p>
        </w:tc>
      </w:tr>
      <w:tr w:rsidR="00E77824" w:rsidRPr="00913C6B" w14:paraId="4D17FEC1" w14:textId="77777777" w:rsidTr="00DE0C97">
        <w:trPr>
          <w:trHeight w:val="498"/>
        </w:trPr>
        <w:tc>
          <w:tcPr>
            <w:tcW w:w="519" w:type="dxa"/>
            <w:shd w:val="clear" w:color="auto" w:fill="FFFFFF" w:themeFill="background1"/>
            <w:vAlign w:val="center"/>
          </w:tcPr>
          <w:p w14:paraId="77CC20D3" w14:textId="79565D9B" w:rsidR="009E418C" w:rsidRPr="00913C6B" w:rsidRDefault="009E418C" w:rsidP="009E418C">
            <w:pPr>
              <w:ind w:left="-7"/>
              <w:jc w:val="center"/>
              <w:rPr>
                <w:rFonts w:ascii="Arial" w:hAnsi="Arial" w:cs="Arial"/>
                <w:sz w:val="18"/>
                <w:szCs w:val="18"/>
              </w:rPr>
            </w:pPr>
            <w:bookmarkStart w:id="29" w:name="_Hlk171505848"/>
            <w:r w:rsidRPr="00913C6B">
              <w:rPr>
                <w:rFonts w:ascii="Arial" w:hAnsi="Arial" w:cs="Arial"/>
                <w:sz w:val="18"/>
                <w:szCs w:val="18"/>
              </w:rPr>
              <w:t>3</w:t>
            </w:r>
            <w:r w:rsidR="00CF3841">
              <w:rPr>
                <w:rFonts w:ascii="Arial" w:hAnsi="Arial" w:cs="Arial"/>
                <w:sz w:val="18"/>
                <w:szCs w:val="18"/>
              </w:rPr>
              <w:t>1</w:t>
            </w:r>
            <w:r w:rsidRPr="00913C6B">
              <w:rPr>
                <w:rFonts w:ascii="Arial" w:hAnsi="Arial" w:cs="Arial"/>
                <w:sz w:val="18"/>
                <w:szCs w:val="18"/>
              </w:rPr>
              <w:t>.</w:t>
            </w:r>
          </w:p>
        </w:tc>
        <w:tc>
          <w:tcPr>
            <w:tcW w:w="1084" w:type="dxa"/>
            <w:shd w:val="clear" w:color="auto" w:fill="FFFFFF" w:themeFill="background1"/>
            <w:vAlign w:val="center"/>
          </w:tcPr>
          <w:p w14:paraId="6D14375C"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Bartoszyce</w:t>
            </w:r>
          </w:p>
        </w:tc>
        <w:tc>
          <w:tcPr>
            <w:tcW w:w="2078" w:type="dxa"/>
            <w:shd w:val="clear" w:color="auto" w:fill="FFFFFF" w:themeFill="background1"/>
            <w:vAlign w:val="center"/>
          </w:tcPr>
          <w:p w14:paraId="3B9CB63D" w14:textId="77777777" w:rsidR="009E418C" w:rsidRPr="00913C6B" w:rsidRDefault="009E418C" w:rsidP="009E418C">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DOBRA EKONOMIA</w:t>
            </w:r>
          </w:p>
        </w:tc>
        <w:tc>
          <w:tcPr>
            <w:tcW w:w="1559" w:type="dxa"/>
            <w:shd w:val="clear" w:color="auto" w:fill="FFFFFF" w:themeFill="background1"/>
            <w:vAlign w:val="center"/>
          </w:tcPr>
          <w:p w14:paraId="060818B5" w14:textId="1DFAD497" w:rsidR="009E418C" w:rsidRPr="00913C6B" w:rsidRDefault="009E418C" w:rsidP="009E418C">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ul. Limanowskiego 14, 11-200 Bartoszyce</w:t>
            </w:r>
          </w:p>
        </w:tc>
        <w:tc>
          <w:tcPr>
            <w:tcW w:w="3260" w:type="dxa"/>
            <w:shd w:val="clear" w:color="auto" w:fill="FFFFFF" w:themeFill="background1"/>
            <w:vAlign w:val="center"/>
          </w:tcPr>
          <w:p w14:paraId="72EEFDDF" w14:textId="77777777" w:rsidR="009E418C" w:rsidRDefault="009E418C" w:rsidP="00A73022">
            <w:pPr>
              <w:spacing w:after="0"/>
              <w:jc w:val="center"/>
              <w:rPr>
                <w:rFonts w:ascii="Arial" w:eastAsia="Calibri" w:hAnsi="Arial" w:cs="Arial"/>
                <w:sz w:val="18"/>
                <w:szCs w:val="18"/>
              </w:rPr>
            </w:pPr>
            <w:r>
              <w:rPr>
                <w:rFonts w:ascii="Arial" w:eastAsia="Calibri" w:hAnsi="Arial" w:cs="Arial"/>
                <w:sz w:val="18"/>
                <w:szCs w:val="18"/>
              </w:rPr>
              <w:t xml:space="preserve">Prezes Artur </w:t>
            </w:r>
            <w:proofErr w:type="spellStart"/>
            <w:r>
              <w:rPr>
                <w:rFonts w:ascii="Arial" w:eastAsia="Calibri" w:hAnsi="Arial" w:cs="Arial"/>
                <w:sz w:val="18"/>
                <w:szCs w:val="18"/>
              </w:rPr>
              <w:t>Ziemacki</w:t>
            </w:r>
            <w:proofErr w:type="spellEnd"/>
            <w:r>
              <w:rPr>
                <w:rFonts w:ascii="Arial" w:eastAsia="Calibri" w:hAnsi="Arial" w:cs="Arial"/>
                <w:sz w:val="18"/>
                <w:szCs w:val="18"/>
              </w:rPr>
              <w:t xml:space="preserve"> </w:t>
            </w:r>
          </w:p>
          <w:p w14:paraId="621A6771" w14:textId="72B371F6" w:rsidR="009E418C" w:rsidRPr="00EF0101" w:rsidRDefault="009E418C" w:rsidP="00A73022">
            <w:pPr>
              <w:spacing w:after="0"/>
              <w:jc w:val="center"/>
              <w:rPr>
                <w:rFonts w:ascii="Arial" w:eastAsia="Calibri" w:hAnsi="Arial" w:cs="Arial"/>
                <w:sz w:val="18"/>
                <w:szCs w:val="18"/>
              </w:rPr>
            </w:pPr>
            <w:r>
              <w:rPr>
                <w:rFonts w:ascii="Arial" w:eastAsia="Calibri" w:hAnsi="Arial" w:cs="Arial"/>
                <w:sz w:val="18"/>
                <w:szCs w:val="18"/>
              </w:rPr>
              <w:t xml:space="preserve">tel. </w:t>
            </w:r>
            <w:r w:rsidRPr="00F8062D">
              <w:rPr>
                <w:rFonts w:ascii="Arial" w:eastAsia="Calibri" w:hAnsi="Arial" w:cs="Arial"/>
                <w:sz w:val="18"/>
                <w:szCs w:val="18"/>
              </w:rPr>
              <w:t>502 245</w:t>
            </w:r>
            <w:r>
              <w:rPr>
                <w:rFonts w:ascii="Arial" w:eastAsia="Calibri" w:hAnsi="Arial" w:cs="Arial"/>
                <w:sz w:val="18"/>
                <w:szCs w:val="18"/>
              </w:rPr>
              <w:t> </w:t>
            </w:r>
            <w:r w:rsidRPr="00F8062D">
              <w:rPr>
                <w:rFonts w:ascii="Arial" w:eastAsia="Calibri" w:hAnsi="Arial" w:cs="Arial"/>
                <w:sz w:val="18"/>
                <w:szCs w:val="18"/>
              </w:rPr>
              <w:t>701</w:t>
            </w:r>
            <w:r>
              <w:rPr>
                <w:rFonts w:ascii="Arial" w:eastAsia="Calibri" w:hAnsi="Arial" w:cs="Arial"/>
                <w:sz w:val="18"/>
                <w:szCs w:val="18"/>
              </w:rPr>
              <w:t xml:space="preserve">, </w:t>
            </w:r>
            <w:r w:rsidRPr="00F8062D">
              <w:rPr>
                <w:rFonts w:ascii="Arial" w:eastAsia="Calibri" w:hAnsi="Arial" w:cs="Arial"/>
                <w:sz w:val="18"/>
                <w:szCs w:val="18"/>
              </w:rPr>
              <w:t>89 679 74 89</w:t>
            </w:r>
          </w:p>
          <w:p w14:paraId="0662FDB3" w14:textId="6927CCD2" w:rsidR="009E418C" w:rsidRPr="00913C6B" w:rsidRDefault="009E418C" w:rsidP="00A73022">
            <w:pPr>
              <w:spacing w:after="0"/>
              <w:jc w:val="center"/>
              <w:rPr>
                <w:rFonts w:ascii="Arial" w:eastAsia="Calibri" w:hAnsi="Arial" w:cs="Arial"/>
                <w:sz w:val="18"/>
                <w:szCs w:val="18"/>
              </w:rPr>
            </w:pPr>
            <w:r w:rsidRPr="00342A48">
              <w:rPr>
                <w:rFonts w:ascii="Arial" w:hAnsi="Arial" w:cs="Arial"/>
                <w:sz w:val="18"/>
                <w:szCs w:val="18"/>
              </w:rPr>
              <w:t>e-mail:</w:t>
            </w:r>
            <w:r>
              <w:t xml:space="preserve"> </w:t>
            </w:r>
            <w:hyperlink r:id="rId52" w:history="1">
              <w:r w:rsidRPr="00580EAB">
                <w:rPr>
                  <w:rStyle w:val="Hipercze"/>
                  <w:rFonts w:ascii="Arial" w:eastAsia="Calibri" w:hAnsi="Arial" w:cs="Arial"/>
                  <w:sz w:val="18"/>
                  <w:szCs w:val="18"/>
                </w:rPr>
                <w:t>biuro@dobraekonimia.pl</w:t>
              </w:r>
            </w:hyperlink>
          </w:p>
        </w:tc>
        <w:tc>
          <w:tcPr>
            <w:tcW w:w="1276" w:type="dxa"/>
            <w:shd w:val="clear" w:color="auto" w:fill="FFFFFF" w:themeFill="background1"/>
            <w:vAlign w:val="center"/>
          </w:tcPr>
          <w:p w14:paraId="7FA8835C" w14:textId="5605DBFC" w:rsidR="009E418C" w:rsidRPr="00913C6B" w:rsidRDefault="009E418C" w:rsidP="009E418C">
            <w:pPr>
              <w:jc w:val="center"/>
              <w:rPr>
                <w:rFonts w:ascii="Arial" w:hAnsi="Arial" w:cs="Arial"/>
                <w:sz w:val="18"/>
                <w:szCs w:val="18"/>
              </w:rPr>
            </w:pPr>
            <w:r w:rsidRPr="00913C6B">
              <w:rPr>
                <w:rFonts w:ascii="Arial" w:eastAsia="Calibri" w:hAnsi="Arial" w:cs="Arial"/>
                <w:sz w:val="18"/>
                <w:szCs w:val="18"/>
              </w:rPr>
              <w:t>13.07.2017</w:t>
            </w:r>
          </w:p>
        </w:tc>
        <w:tc>
          <w:tcPr>
            <w:tcW w:w="425" w:type="dxa"/>
            <w:shd w:val="clear" w:color="auto" w:fill="FFFFFF" w:themeFill="background1"/>
            <w:vAlign w:val="center"/>
          </w:tcPr>
          <w:p w14:paraId="10395FB2" w14:textId="77777777" w:rsidR="009E418C" w:rsidRPr="00913C6B" w:rsidRDefault="009E418C" w:rsidP="009E418C">
            <w:pPr>
              <w:jc w:val="center"/>
              <w:rPr>
                <w:rFonts w:ascii="Arial" w:eastAsia="Times New Roman" w:hAnsi="Arial" w:cs="Arial"/>
                <w:sz w:val="18"/>
                <w:szCs w:val="18"/>
                <w:lang w:eastAsia="pl-PL"/>
              </w:rPr>
            </w:pPr>
          </w:p>
        </w:tc>
        <w:tc>
          <w:tcPr>
            <w:tcW w:w="3791" w:type="dxa"/>
            <w:shd w:val="clear" w:color="auto" w:fill="FFFFFF" w:themeFill="background1"/>
            <w:vAlign w:val="center"/>
          </w:tcPr>
          <w:p w14:paraId="7EC455AE" w14:textId="3CB89503" w:rsidR="009E418C" w:rsidRPr="00913C6B" w:rsidRDefault="009E418C" w:rsidP="009E418C">
            <w:pPr>
              <w:jc w:val="center"/>
              <w:rPr>
                <w:rFonts w:ascii="Arial" w:eastAsia="Calibri" w:hAnsi="Arial" w:cs="Arial"/>
                <w:b/>
                <w:sz w:val="18"/>
                <w:szCs w:val="18"/>
              </w:rPr>
            </w:pPr>
            <w:r w:rsidRPr="00913C6B">
              <w:rPr>
                <w:rFonts w:ascii="Arial" w:eastAsia="Times New Roman" w:hAnsi="Arial" w:cs="Arial"/>
                <w:sz w:val="18"/>
                <w:szCs w:val="18"/>
                <w:lang w:eastAsia="pl-PL"/>
              </w:rPr>
              <w:t xml:space="preserve">agencja </w:t>
            </w:r>
            <w:proofErr w:type="spellStart"/>
            <w:r w:rsidRPr="00913C6B">
              <w:rPr>
                <w:rFonts w:ascii="Arial" w:eastAsia="Times New Roman" w:hAnsi="Arial" w:cs="Arial"/>
                <w:sz w:val="18"/>
                <w:szCs w:val="18"/>
                <w:lang w:eastAsia="pl-PL"/>
              </w:rPr>
              <w:t>eventowa</w:t>
            </w:r>
            <w:proofErr w:type="spellEnd"/>
            <w:r w:rsidRPr="00913C6B">
              <w:rPr>
                <w:rFonts w:ascii="Arial" w:eastAsia="Times New Roman" w:hAnsi="Arial" w:cs="Arial"/>
                <w:sz w:val="18"/>
                <w:szCs w:val="18"/>
                <w:lang w:eastAsia="pl-PL"/>
              </w:rPr>
              <w:t>, agencja reklamowa, mobilny piec chlebowy</w:t>
            </w:r>
          </w:p>
        </w:tc>
      </w:tr>
      <w:tr w:rsidR="00E77824" w:rsidRPr="00913C6B" w14:paraId="352DF7AA" w14:textId="77777777" w:rsidTr="00DE0C97">
        <w:trPr>
          <w:trHeight w:val="644"/>
        </w:trPr>
        <w:tc>
          <w:tcPr>
            <w:tcW w:w="519" w:type="dxa"/>
            <w:shd w:val="clear" w:color="auto" w:fill="FFFFFF" w:themeFill="background1"/>
            <w:vAlign w:val="center"/>
          </w:tcPr>
          <w:p w14:paraId="2C950669" w14:textId="42468B5F" w:rsidR="009E418C" w:rsidRPr="00913C6B" w:rsidRDefault="009E418C" w:rsidP="009E418C">
            <w:pPr>
              <w:ind w:left="-7"/>
              <w:jc w:val="center"/>
              <w:rPr>
                <w:rFonts w:ascii="Arial" w:hAnsi="Arial" w:cs="Arial"/>
                <w:sz w:val="18"/>
                <w:szCs w:val="18"/>
              </w:rPr>
            </w:pPr>
            <w:bookmarkStart w:id="30" w:name="_Hlk171505914"/>
            <w:bookmarkEnd w:id="29"/>
            <w:r w:rsidRPr="00913C6B">
              <w:rPr>
                <w:rFonts w:ascii="Arial" w:hAnsi="Arial" w:cs="Arial"/>
                <w:sz w:val="18"/>
                <w:szCs w:val="18"/>
              </w:rPr>
              <w:t>3</w:t>
            </w:r>
            <w:r w:rsidR="00CF3841">
              <w:rPr>
                <w:rFonts w:ascii="Arial" w:hAnsi="Arial" w:cs="Arial"/>
                <w:sz w:val="18"/>
                <w:szCs w:val="18"/>
              </w:rPr>
              <w:t>2</w:t>
            </w:r>
            <w:r w:rsidRPr="00913C6B">
              <w:rPr>
                <w:rFonts w:ascii="Arial" w:hAnsi="Arial" w:cs="Arial"/>
                <w:sz w:val="18"/>
                <w:szCs w:val="18"/>
              </w:rPr>
              <w:t>.</w:t>
            </w:r>
          </w:p>
        </w:tc>
        <w:tc>
          <w:tcPr>
            <w:tcW w:w="1084" w:type="dxa"/>
            <w:shd w:val="clear" w:color="auto" w:fill="FFFFFF" w:themeFill="background1"/>
            <w:vAlign w:val="center"/>
          </w:tcPr>
          <w:p w14:paraId="6C23AAE1"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Górowo Iławeckie</w:t>
            </w:r>
          </w:p>
        </w:tc>
        <w:tc>
          <w:tcPr>
            <w:tcW w:w="2078" w:type="dxa"/>
            <w:shd w:val="clear" w:color="auto" w:fill="FFFFFF" w:themeFill="background1"/>
            <w:vAlign w:val="center"/>
          </w:tcPr>
          <w:p w14:paraId="17BBFAD0" w14:textId="77777777" w:rsidR="009E418C" w:rsidRDefault="009E418C" w:rsidP="009E418C">
            <w:pPr>
              <w:jc w:val="center"/>
              <w:rPr>
                <w:rFonts w:ascii="Arial" w:eastAsia="Calibri" w:hAnsi="Arial" w:cs="Arial"/>
                <w:b/>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TRADYCJA</w:t>
            </w:r>
          </w:p>
          <w:p w14:paraId="2F5F778B" w14:textId="2191A919" w:rsidR="009E418C" w:rsidRPr="00F8062D" w:rsidRDefault="009E418C" w:rsidP="009E418C">
            <w:pPr>
              <w:jc w:val="center"/>
              <w:rPr>
                <w:rFonts w:ascii="Arial" w:eastAsia="Calibri" w:hAnsi="Arial" w:cs="Arial"/>
                <w:color w:val="000000"/>
                <w:sz w:val="18"/>
                <w:szCs w:val="18"/>
              </w:rPr>
            </w:pPr>
            <w:r>
              <w:rPr>
                <w:rFonts w:ascii="Arial" w:eastAsia="Calibri" w:hAnsi="Arial" w:cs="Arial"/>
                <w:color w:val="000000"/>
                <w:sz w:val="18"/>
                <w:szCs w:val="18"/>
              </w:rPr>
              <w:t>(spółdzielnia socjalna osób prawnych)</w:t>
            </w:r>
          </w:p>
        </w:tc>
        <w:tc>
          <w:tcPr>
            <w:tcW w:w="1559" w:type="dxa"/>
            <w:shd w:val="clear" w:color="auto" w:fill="FFFFFF" w:themeFill="background1"/>
            <w:vAlign w:val="center"/>
          </w:tcPr>
          <w:p w14:paraId="7C79E86F" w14:textId="77777777" w:rsidR="009E418C" w:rsidRPr="00913C6B" w:rsidRDefault="009E418C" w:rsidP="009E418C">
            <w:pPr>
              <w:jc w:val="center"/>
              <w:rPr>
                <w:rFonts w:ascii="Arial" w:eastAsia="Times New Roman" w:hAnsi="Arial" w:cs="Arial"/>
                <w:color w:val="000000"/>
                <w:sz w:val="18"/>
                <w:szCs w:val="18"/>
                <w:lang w:eastAsia="pl-PL"/>
              </w:rPr>
            </w:pPr>
            <w:r w:rsidRPr="00913C6B">
              <w:rPr>
                <w:rFonts w:ascii="Arial" w:eastAsia="Times New Roman" w:hAnsi="Arial" w:cs="Arial"/>
                <w:color w:val="000000"/>
                <w:sz w:val="18"/>
                <w:szCs w:val="18"/>
                <w:lang w:eastAsia="pl-PL"/>
              </w:rPr>
              <w:t>Plac Ratuszowy 18, 11-220 Górowo Iławeckie</w:t>
            </w:r>
          </w:p>
        </w:tc>
        <w:tc>
          <w:tcPr>
            <w:tcW w:w="3260" w:type="dxa"/>
            <w:shd w:val="clear" w:color="auto" w:fill="FFFFFF" w:themeFill="background1"/>
            <w:vAlign w:val="center"/>
          </w:tcPr>
          <w:p w14:paraId="2FEB8C03" w14:textId="77777777" w:rsidR="009E418C" w:rsidRDefault="009E418C" w:rsidP="00A73022">
            <w:pPr>
              <w:spacing w:after="0"/>
              <w:ind w:left="-6"/>
              <w:jc w:val="center"/>
              <w:rPr>
                <w:rFonts w:ascii="Arial" w:eastAsia="Calibri" w:hAnsi="Arial" w:cs="Arial"/>
                <w:color w:val="000000"/>
                <w:sz w:val="18"/>
                <w:szCs w:val="18"/>
              </w:rPr>
            </w:pPr>
            <w:r>
              <w:rPr>
                <w:rFonts w:ascii="Arial" w:eastAsia="Calibri" w:hAnsi="Arial" w:cs="Arial"/>
                <w:color w:val="000000"/>
                <w:sz w:val="18"/>
                <w:szCs w:val="18"/>
              </w:rPr>
              <w:t>Prezes Katarzyna Dub</w:t>
            </w:r>
          </w:p>
          <w:p w14:paraId="3E23DB06" w14:textId="666B64FE" w:rsidR="009E418C" w:rsidRDefault="009E418C" w:rsidP="00A73022">
            <w:pPr>
              <w:spacing w:after="0"/>
              <w:ind w:left="-6"/>
              <w:jc w:val="center"/>
              <w:rPr>
                <w:rFonts w:ascii="Arial" w:eastAsia="Calibri" w:hAnsi="Arial" w:cs="Arial"/>
                <w:color w:val="000000"/>
                <w:sz w:val="18"/>
                <w:szCs w:val="18"/>
              </w:rPr>
            </w:pPr>
            <w:r>
              <w:rPr>
                <w:rFonts w:ascii="Arial" w:eastAsia="Calibri" w:hAnsi="Arial" w:cs="Arial"/>
                <w:color w:val="000000"/>
                <w:sz w:val="18"/>
                <w:szCs w:val="18"/>
              </w:rPr>
              <w:t xml:space="preserve">tel. </w:t>
            </w:r>
            <w:r w:rsidRPr="00F8062D">
              <w:rPr>
                <w:rFonts w:ascii="Arial" w:eastAsia="Calibri" w:hAnsi="Arial" w:cs="Arial"/>
                <w:color w:val="000000"/>
                <w:sz w:val="18"/>
                <w:szCs w:val="18"/>
              </w:rPr>
              <w:t>513</w:t>
            </w:r>
            <w:r>
              <w:rPr>
                <w:rFonts w:ascii="Arial" w:eastAsia="Calibri" w:hAnsi="Arial" w:cs="Arial"/>
                <w:color w:val="000000"/>
                <w:sz w:val="18"/>
                <w:szCs w:val="18"/>
              </w:rPr>
              <w:t> </w:t>
            </w:r>
            <w:r w:rsidRPr="00F8062D">
              <w:rPr>
                <w:rFonts w:ascii="Arial" w:eastAsia="Calibri" w:hAnsi="Arial" w:cs="Arial"/>
                <w:color w:val="000000"/>
                <w:sz w:val="18"/>
                <w:szCs w:val="18"/>
              </w:rPr>
              <w:t>615</w:t>
            </w:r>
            <w:r>
              <w:rPr>
                <w:rFonts w:ascii="Arial" w:eastAsia="Calibri" w:hAnsi="Arial" w:cs="Arial"/>
                <w:color w:val="000000"/>
                <w:sz w:val="18"/>
                <w:szCs w:val="18"/>
              </w:rPr>
              <w:t xml:space="preserve"> </w:t>
            </w:r>
            <w:r w:rsidRPr="00F8062D">
              <w:rPr>
                <w:rFonts w:ascii="Arial" w:eastAsia="Calibri" w:hAnsi="Arial" w:cs="Arial"/>
                <w:color w:val="000000"/>
                <w:sz w:val="18"/>
                <w:szCs w:val="18"/>
              </w:rPr>
              <w:t>276</w:t>
            </w:r>
          </w:p>
          <w:p w14:paraId="3257543C" w14:textId="36E98834" w:rsidR="009E418C" w:rsidRPr="00913C6B" w:rsidRDefault="009E418C" w:rsidP="00A73022">
            <w:pPr>
              <w:spacing w:after="0"/>
              <w:ind w:left="-6"/>
              <w:jc w:val="center"/>
              <w:rPr>
                <w:rFonts w:ascii="Arial" w:eastAsia="Calibri" w:hAnsi="Arial" w:cs="Arial"/>
                <w:color w:val="000000"/>
                <w:sz w:val="18"/>
                <w:szCs w:val="18"/>
              </w:rPr>
            </w:pPr>
            <w:r w:rsidRPr="00055E29">
              <w:rPr>
                <w:rFonts w:ascii="Arial" w:hAnsi="Arial" w:cs="Arial"/>
                <w:sz w:val="18"/>
                <w:szCs w:val="18"/>
              </w:rPr>
              <w:t>e-mail:</w:t>
            </w:r>
            <w:r>
              <w:t xml:space="preserve"> </w:t>
            </w:r>
            <w:hyperlink r:id="rId53" w:history="1">
              <w:r w:rsidRPr="00580EAB">
                <w:rPr>
                  <w:rStyle w:val="Hipercze"/>
                  <w:rFonts w:ascii="Arial" w:eastAsia="Calibri" w:hAnsi="Arial" w:cs="Arial"/>
                  <w:sz w:val="18"/>
                  <w:szCs w:val="18"/>
                </w:rPr>
                <w:t>spoldzielniasocjalnatradycja@wp.pl</w:t>
              </w:r>
            </w:hyperlink>
          </w:p>
        </w:tc>
        <w:tc>
          <w:tcPr>
            <w:tcW w:w="1276" w:type="dxa"/>
            <w:shd w:val="clear" w:color="auto" w:fill="FFFFFF" w:themeFill="background1"/>
            <w:vAlign w:val="center"/>
          </w:tcPr>
          <w:p w14:paraId="6BD6DB77" w14:textId="41C9E700" w:rsidR="009E418C" w:rsidRPr="00913C6B" w:rsidRDefault="009E418C" w:rsidP="009E418C">
            <w:pPr>
              <w:ind w:left="-7"/>
              <w:jc w:val="center"/>
              <w:rPr>
                <w:rFonts w:ascii="Arial" w:hAnsi="Arial" w:cs="Arial"/>
                <w:sz w:val="18"/>
                <w:szCs w:val="18"/>
              </w:rPr>
            </w:pPr>
            <w:r w:rsidRPr="00913C6B">
              <w:rPr>
                <w:rFonts w:ascii="Arial" w:eastAsia="Calibri" w:hAnsi="Arial" w:cs="Arial"/>
                <w:color w:val="000000"/>
                <w:sz w:val="18"/>
                <w:szCs w:val="18"/>
              </w:rPr>
              <w:t>04.12.2020</w:t>
            </w:r>
          </w:p>
        </w:tc>
        <w:tc>
          <w:tcPr>
            <w:tcW w:w="425" w:type="dxa"/>
            <w:shd w:val="clear" w:color="auto" w:fill="FFFFFF" w:themeFill="background1"/>
            <w:vAlign w:val="center"/>
          </w:tcPr>
          <w:p w14:paraId="4B63FB84" w14:textId="3414593D" w:rsidR="009E418C" w:rsidRPr="00913C6B" w:rsidRDefault="009E418C" w:rsidP="009E418C">
            <w:pPr>
              <w:jc w:val="center"/>
              <w:rPr>
                <w:rFonts w:ascii="Arial" w:eastAsia="Times New Roman" w:hAnsi="Arial" w:cs="Arial"/>
                <w:color w:val="000000"/>
                <w:sz w:val="18"/>
                <w:szCs w:val="18"/>
                <w:lang w:eastAsia="pl-PL"/>
              </w:rPr>
            </w:pPr>
            <w:r w:rsidRPr="00913C6B">
              <w:rPr>
                <w:rFonts w:ascii="Arial" w:eastAsia="Times New Roman" w:hAnsi="Arial" w:cs="Arial"/>
                <w:color w:val="000000"/>
                <w:sz w:val="18"/>
                <w:szCs w:val="18"/>
                <w:lang w:eastAsia="pl-PL"/>
              </w:rPr>
              <w:t>PS</w:t>
            </w:r>
          </w:p>
        </w:tc>
        <w:tc>
          <w:tcPr>
            <w:tcW w:w="3791" w:type="dxa"/>
            <w:shd w:val="clear" w:color="auto" w:fill="FFFFFF" w:themeFill="background1"/>
            <w:vAlign w:val="center"/>
          </w:tcPr>
          <w:p w14:paraId="2CAE48DC" w14:textId="0418EDB5" w:rsidR="009E418C" w:rsidRPr="00913C6B" w:rsidRDefault="009E418C" w:rsidP="009E418C">
            <w:pPr>
              <w:jc w:val="center"/>
              <w:rPr>
                <w:rFonts w:ascii="Arial" w:eastAsia="Calibri" w:hAnsi="Arial" w:cs="Arial"/>
                <w:sz w:val="18"/>
                <w:szCs w:val="18"/>
              </w:rPr>
            </w:pPr>
            <w:r w:rsidRPr="00913C6B">
              <w:rPr>
                <w:rFonts w:ascii="Arial" w:eastAsia="Times New Roman" w:hAnsi="Arial" w:cs="Arial"/>
                <w:color w:val="000000"/>
                <w:sz w:val="18"/>
                <w:szCs w:val="18"/>
                <w:lang w:eastAsia="pl-PL"/>
              </w:rPr>
              <w:t>usługi gastronomiczne, catering</w:t>
            </w:r>
          </w:p>
        </w:tc>
      </w:tr>
      <w:tr w:rsidR="00E77824" w:rsidRPr="00913C6B" w14:paraId="3BD85772" w14:textId="77777777" w:rsidTr="00DE0C97">
        <w:trPr>
          <w:trHeight w:val="498"/>
        </w:trPr>
        <w:tc>
          <w:tcPr>
            <w:tcW w:w="519" w:type="dxa"/>
            <w:shd w:val="clear" w:color="auto" w:fill="FFFFFF" w:themeFill="background1"/>
            <w:vAlign w:val="center"/>
          </w:tcPr>
          <w:p w14:paraId="3F830322" w14:textId="4C6298E4" w:rsidR="009E418C" w:rsidRPr="00913C6B" w:rsidRDefault="009E418C" w:rsidP="009E418C">
            <w:pPr>
              <w:ind w:left="-7"/>
              <w:jc w:val="center"/>
              <w:rPr>
                <w:rFonts w:ascii="Arial" w:hAnsi="Arial" w:cs="Arial"/>
                <w:sz w:val="18"/>
                <w:szCs w:val="18"/>
              </w:rPr>
            </w:pPr>
            <w:r w:rsidRPr="00913C6B">
              <w:rPr>
                <w:rFonts w:ascii="Arial" w:hAnsi="Arial" w:cs="Arial"/>
                <w:sz w:val="18"/>
                <w:szCs w:val="18"/>
              </w:rPr>
              <w:t>3</w:t>
            </w:r>
            <w:r w:rsidR="00CF3841">
              <w:rPr>
                <w:rFonts w:ascii="Arial" w:hAnsi="Arial" w:cs="Arial"/>
                <w:sz w:val="18"/>
                <w:szCs w:val="18"/>
              </w:rPr>
              <w:t>3</w:t>
            </w:r>
            <w:r w:rsidRPr="00913C6B">
              <w:rPr>
                <w:rFonts w:ascii="Arial" w:hAnsi="Arial" w:cs="Arial"/>
                <w:sz w:val="18"/>
                <w:szCs w:val="18"/>
              </w:rPr>
              <w:t>.</w:t>
            </w:r>
          </w:p>
        </w:tc>
        <w:tc>
          <w:tcPr>
            <w:tcW w:w="1084" w:type="dxa"/>
            <w:shd w:val="clear" w:color="auto" w:fill="FFFFFF" w:themeFill="background1"/>
            <w:vAlign w:val="center"/>
          </w:tcPr>
          <w:p w14:paraId="201C090B"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Bisztynek</w:t>
            </w:r>
          </w:p>
        </w:tc>
        <w:tc>
          <w:tcPr>
            <w:tcW w:w="2078" w:type="dxa"/>
            <w:shd w:val="clear" w:color="auto" w:fill="FFFFFF" w:themeFill="background1"/>
            <w:vAlign w:val="center"/>
          </w:tcPr>
          <w:p w14:paraId="50B39967" w14:textId="77777777" w:rsidR="009E418C" w:rsidRDefault="009E418C" w:rsidP="009E418C">
            <w:pPr>
              <w:jc w:val="center"/>
              <w:rPr>
                <w:rFonts w:ascii="Arial" w:eastAsia="Calibri" w:hAnsi="Arial" w:cs="Arial"/>
                <w:b/>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 xml:space="preserve">PO </w:t>
            </w:r>
            <w:r>
              <w:rPr>
                <w:rFonts w:ascii="Arial" w:eastAsia="Calibri" w:hAnsi="Arial" w:cs="Arial"/>
                <w:b/>
                <w:color w:val="000000"/>
                <w:sz w:val="18"/>
                <w:szCs w:val="18"/>
              </w:rPr>
              <w:t> </w:t>
            </w:r>
            <w:r w:rsidRPr="00913C6B">
              <w:rPr>
                <w:rFonts w:ascii="Arial" w:eastAsia="Calibri" w:hAnsi="Arial" w:cs="Arial"/>
                <w:b/>
                <w:color w:val="000000"/>
                <w:sz w:val="18"/>
                <w:szCs w:val="18"/>
              </w:rPr>
              <w:t>SĄSIEDZKU</w:t>
            </w:r>
          </w:p>
          <w:p w14:paraId="6E93AEBB" w14:textId="1510ECB9" w:rsidR="009E418C" w:rsidRPr="00F8062D" w:rsidRDefault="009E418C" w:rsidP="009E418C">
            <w:pPr>
              <w:jc w:val="center"/>
              <w:rPr>
                <w:rFonts w:ascii="Arial" w:eastAsia="Calibri" w:hAnsi="Arial" w:cs="Arial"/>
                <w:color w:val="000000"/>
                <w:sz w:val="18"/>
                <w:szCs w:val="18"/>
              </w:rPr>
            </w:pPr>
            <w:r>
              <w:rPr>
                <w:rFonts w:ascii="Arial" w:eastAsia="Calibri" w:hAnsi="Arial" w:cs="Arial"/>
                <w:color w:val="000000"/>
                <w:sz w:val="18"/>
                <w:szCs w:val="18"/>
              </w:rPr>
              <w:t>(spółdzielnia socjalna osób prawnych)</w:t>
            </w:r>
          </w:p>
        </w:tc>
        <w:tc>
          <w:tcPr>
            <w:tcW w:w="1559" w:type="dxa"/>
            <w:shd w:val="clear" w:color="auto" w:fill="FFFFFF" w:themeFill="background1"/>
            <w:vAlign w:val="center"/>
          </w:tcPr>
          <w:p w14:paraId="32A31D91" w14:textId="3D751662" w:rsidR="009E418C" w:rsidRPr="00913C6B" w:rsidRDefault="009E418C" w:rsidP="009E418C">
            <w:pPr>
              <w:jc w:val="center"/>
              <w:rPr>
                <w:rFonts w:ascii="Arial" w:eastAsia="Times New Roman" w:hAnsi="Arial" w:cs="Arial"/>
                <w:color w:val="000000"/>
                <w:sz w:val="18"/>
                <w:szCs w:val="18"/>
                <w:lang w:eastAsia="pl-PL"/>
              </w:rPr>
            </w:pPr>
            <w:r w:rsidRPr="00913C6B">
              <w:rPr>
                <w:rFonts w:ascii="Arial" w:eastAsia="Times New Roman" w:hAnsi="Arial" w:cs="Arial"/>
                <w:color w:val="000000"/>
                <w:sz w:val="18"/>
                <w:szCs w:val="18"/>
                <w:lang w:eastAsia="pl-PL"/>
              </w:rPr>
              <w:t>Plac Wolności 5 11-230 Bisztynek</w:t>
            </w:r>
          </w:p>
        </w:tc>
        <w:tc>
          <w:tcPr>
            <w:tcW w:w="3260" w:type="dxa"/>
            <w:shd w:val="clear" w:color="auto" w:fill="FFFFFF" w:themeFill="background1"/>
            <w:vAlign w:val="center"/>
          </w:tcPr>
          <w:p w14:paraId="68D15BCE" w14:textId="77777777" w:rsidR="009E418C" w:rsidRDefault="009E418C" w:rsidP="00A73022">
            <w:pPr>
              <w:spacing w:after="0"/>
              <w:jc w:val="center"/>
              <w:rPr>
                <w:rFonts w:ascii="Arial" w:eastAsia="Calibri" w:hAnsi="Arial" w:cs="Arial"/>
                <w:color w:val="000000"/>
                <w:sz w:val="18"/>
                <w:szCs w:val="18"/>
              </w:rPr>
            </w:pPr>
            <w:r>
              <w:rPr>
                <w:rFonts w:ascii="Arial" w:eastAsia="Calibri" w:hAnsi="Arial" w:cs="Arial"/>
                <w:color w:val="000000"/>
                <w:sz w:val="18"/>
                <w:szCs w:val="18"/>
              </w:rPr>
              <w:t xml:space="preserve">Prezes </w:t>
            </w:r>
            <w:r w:rsidRPr="00F8062D">
              <w:rPr>
                <w:rFonts w:ascii="Arial" w:eastAsia="Calibri" w:hAnsi="Arial" w:cs="Arial"/>
                <w:color w:val="000000"/>
                <w:sz w:val="18"/>
                <w:szCs w:val="18"/>
              </w:rPr>
              <w:t xml:space="preserve">Dorota Grendzińska </w:t>
            </w:r>
            <w:proofErr w:type="spellStart"/>
            <w:r w:rsidRPr="00F8062D">
              <w:rPr>
                <w:rFonts w:ascii="Arial" w:eastAsia="Calibri" w:hAnsi="Arial" w:cs="Arial"/>
                <w:color w:val="000000"/>
                <w:sz w:val="18"/>
                <w:szCs w:val="18"/>
              </w:rPr>
              <w:t>Siniuk</w:t>
            </w:r>
            <w:proofErr w:type="spellEnd"/>
          </w:p>
          <w:p w14:paraId="6086A707" w14:textId="7AC0CD60" w:rsidR="009E418C" w:rsidRDefault="009E418C" w:rsidP="00A73022">
            <w:pPr>
              <w:spacing w:after="0"/>
              <w:jc w:val="center"/>
              <w:rPr>
                <w:rFonts w:ascii="Arial" w:eastAsia="Calibri" w:hAnsi="Arial" w:cs="Arial"/>
                <w:color w:val="000000"/>
                <w:sz w:val="18"/>
                <w:szCs w:val="18"/>
              </w:rPr>
            </w:pPr>
            <w:r>
              <w:rPr>
                <w:rFonts w:ascii="Arial" w:eastAsia="Calibri" w:hAnsi="Arial" w:cs="Arial"/>
                <w:color w:val="000000"/>
                <w:sz w:val="18"/>
                <w:szCs w:val="18"/>
              </w:rPr>
              <w:t xml:space="preserve">tel. </w:t>
            </w:r>
            <w:r w:rsidRPr="00F8062D">
              <w:rPr>
                <w:rFonts w:ascii="Arial" w:eastAsia="Calibri" w:hAnsi="Arial" w:cs="Arial"/>
                <w:color w:val="000000"/>
                <w:sz w:val="18"/>
                <w:szCs w:val="18"/>
              </w:rPr>
              <w:t>508</w:t>
            </w:r>
            <w:r>
              <w:rPr>
                <w:rFonts w:ascii="Arial" w:eastAsia="Calibri" w:hAnsi="Arial" w:cs="Arial"/>
                <w:color w:val="000000"/>
                <w:sz w:val="18"/>
                <w:szCs w:val="18"/>
              </w:rPr>
              <w:t> </w:t>
            </w:r>
            <w:r w:rsidRPr="00F8062D">
              <w:rPr>
                <w:rFonts w:ascii="Arial" w:eastAsia="Calibri" w:hAnsi="Arial" w:cs="Arial"/>
                <w:color w:val="000000"/>
                <w:sz w:val="18"/>
                <w:szCs w:val="18"/>
              </w:rPr>
              <w:t>633</w:t>
            </w:r>
            <w:r>
              <w:rPr>
                <w:rFonts w:ascii="Arial" w:eastAsia="Calibri" w:hAnsi="Arial" w:cs="Arial"/>
                <w:color w:val="000000"/>
                <w:sz w:val="18"/>
                <w:szCs w:val="18"/>
              </w:rPr>
              <w:t xml:space="preserve"> </w:t>
            </w:r>
            <w:r w:rsidRPr="00F8062D">
              <w:rPr>
                <w:rFonts w:ascii="Arial" w:eastAsia="Calibri" w:hAnsi="Arial" w:cs="Arial"/>
                <w:color w:val="000000"/>
                <w:sz w:val="18"/>
                <w:szCs w:val="18"/>
              </w:rPr>
              <w:t>239</w:t>
            </w:r>
          </w:p>
          <w:p w14:paraId="592F096F" w14:textId="381B0CA8" w:rsidR="009E418C" w:rsidRPr="00913C6B" w:rsidRDefault="009E418C" w:rsidP="00A73022">
            <w:pPr>
              <w:spacing w:after="0"/>
              <w:jc w:val="center"/>
              <w:rPr>
                <w:rFonts w:ascii="Arial" w:eastAsia="Calibri" w:hAnsi="Arial" w:cs="Arial"/>
                <w:color w:val="000000"/>
                <w:sz w:val="18"/>
                <w:szCs w:val="18"/>
              </w:rPr>
            </w:pPr>
            <w:r w:rsidRPr="00342A48">
              <w:rPr>
                <w:rFonts w:ascii="Arial" w:hAnsi="Arial" w:cs="Arial"/>
                <w:sz w:val="18"/>
                <w:szCs w:val="18"/>
              </w:rPr>
              <w:t>e-mail:</w:t>
            </w:r>
            <w:r>
              <w:t xml:space="preserve"> </w:t>
            </w:r>
            <w:hyperlink r:id="rId54" w:history="1">
              <w:r w:rsidRPr="00580EAB">
                <w:rPr>
                  <w:rStyle w:val="Hipercze"/>
                  <w:rFonts w:ascii="Arial" w:eastAsia="Calibri" w:hAnsi="Arial" w:cs="Arial"/>
                  <w:sz w:val="18"/>
                  <w:szCs w:val="18"/>
                </w:rPr>
                <w:t>posasiedzku.spoldzielnia@gmail.com</w:t>
              </w:r>
            </w:hyperlink>
          </w:p>
        </w:tc>
        <w:tc>
          <w:tcPr>
            <w:tcW w:w="1276" w:type="dxa"/>
            <w:shd w:val="clear" w:color="auto" w:fill="FFFFFF" w:themeFill="background1"/>
            <w:vAlign w:val="center"/>
          </w:tcPr>
          <w:p w14:paraId="36B2113A" w14:textId="65DD4C43" w:rsidR="009E418C" w:rsidRPr="00913C6B" w:rsidRDefault="009E418C" w:rsidP="009E418C">
            <w:pPr>
              <w:jc w:val="center"/>
              <w:rPr>
                <w:rFonts w:ascii="Arial" w:hAnsi="Arial" w:cs="Arial"/>
                <w:sz w:val="18"/>
                <w:szCs w:val="18"/>
              </w:rPr>
            </w:pPr>
            <w:r w:rsidRPr="00913C6B">
              <w:rPr>
                <w:rFonts w:ascii="Arial" w:eastAsia="Calibri" w:hAnsi="Arial" w:cs="Arial"/>
                <w:color w:val="000000"/>
                <w:sz w:val="18"/>
                <w:szCs w:val="18"/>
              </w:rPr>
              <w:t>28.05.2021</w:t>
            </w:r>
          </w:p>
        </w:tc>
        <w:tc>
          <w:tcPr>
            <w:tcW w:w="425" w:type="dxa"/>
            <w:shd w:val="clear" w:color="auto" w:fill="FFFFFF" w:themeFill="background1"/>
            <w:vAlign w:val="center"/>
          </w:tcPr>
          <w:p w14:paraId="13D1F7E5" w14:textId="0755CE33" w:rsidR="009E418C" w:rsidRPr="00913C6B" w:rsidRDefault="009E418C" w:rsidP="009E418C">
            <w:pPr>
              <w:jc w:val="center"/>
              <w:rPr>
                <w:rFonts w:ascii="Arial" w:eastAsia="Times New Roman" w:hAnsi="Arial" w:cs="Arial"/>
                <w:color w:val="000000"/>
                <w:sz w:val="18"/>
                <w:szCs w:val="18"/>
                <w:lang w:eastAsia="pl-PL"/>
              </w:rPr>
            </w:pPr>
            <w:r w:rsidRPr="00913C6B">
              <w:rPr>
                <w:rFonts w:ascii="Arial" w:eastAsia="Times New Roman" w:hAnsi="Arial" w:cs="Arial"/>
                <w:color w:val="000000"/>
                <w:sz w:val="18"/>
                <w:szCs w:val="18"/>
                <w:lang w:eastAsia="pl-PL"/>
              </w:rPr>
              <w:t>PS</w:t>
            </w:r>
          </w:p>
        </w:tc>
        <w:tc>
          <w:tcPr>
            <w:tcW w:w="3791" w:type="dxa"/>
            <w:shd w:val="clear" w:color="auto" w:fill="FFFFFF" w:themeFill="background1"/>
            <w:vAlign w:val="center"/>
          </w:tcPr>
          <w:p w14:paraId="684BB7D5" w14:textId="16CD074F" w:rsidR="009E418C" w:rsidRPr="00913C6B" w:rsidRDefault="009E418C" w:rsidP="009E418C">
            <w:pPr>
              <w:jc w:val="center"/>
              <w:rPr>
                <w:rFonts w:ascii="Arial" w:eastAsia="Times New Roman" w:hAnsi="Arial" w:cs="Arial"/>
                <w:color w:val="000000"/>
                <w:sz w:val="18"/>
                <w:szCs w:val="18"/>
                <w:lang w:eastAsia="pl-PL"/>
              </w:rPr>
            </w:pPr>
            <w:r w:rsidRPr="00913C6B">
              <w:rPr>
                <w:rFonts w:ascii="Arial" w:eastAsia="Times New Roman" w:hAnsi="Arial" w:cs="Arial"/>
                <w:color w:val="000000"/>
                <w:sz w:val="18"/>
                <w:szCs w:val="18"/>
                <w:lang w:eastAsia="pl-PL"/>
              </w:rPr>
              <w:t xml:space="preserve">usługi gastronomiczne, catering dla szkół i </w:t>
            </w:r>
            <w:r w:rsidR="00DE0C97">
              <w:rPr>
                <w:rFonts w:ascii="Arial" w:eastAsia="Times New Roman" w:hAnsi="Arial" w:cs="Arial"/>
                <w:color w:val="000000"/>
                <w:sz w:val="18"/>
                <w:szCs w:val="18"/>
                <w:lang w:eastAsia="pl-PL"/>
              </w:rPr>
              <w:t xml:space="preserve">  </w:t>
            </w:r>
            <w:r w:rsidRPr="00913C6B">
              <w:rPr>
                <w:rFonts w:ascii="Arial" w:eastAsia="Times New Roman" w:hAnsi="Arial" w:cs="Arial"/>
                <w:color w:val="000000"/>
                <w:sz w:val="18"/>
                <w:szCs w:val="18"/>
                <w:lang w:eastAsia="pl-PL"/>
              </w:rPr>
              <w:t>przedszkoli</w:t>
            </w:r>
          </w:p>
        </w:tc>
      </w:tr>
      <w:tr w:rsidR="009E418C" w:rsidRPr="00913C6B" w14:paraId="04454EA0" w14:textId="77777777" w:rsidTr="00E77824">
        <w:trPr>
          <w:trHeight w:hRule="exact" w:val="397"/>
        </w:trPr>
        <w:tc>
          <w:tcPr>
            <w:tcW w:w="13992" w:type="dxa"/>
            <w:gridSpan w:val="8"/>
            <w:shd w:val="clear" w:color="auto" w:fill="DEEAF6" w:themeFill="accent1" w:themeFillTint="33"/>
            <w:vAlign w:val="center"/>
          </w:tcPr>
          <w:p w14:paraId="3D411166" w14:textId="4D0F3E69" w:rsidR="009E418C" w:rsidRPr="009E418C" w:rsidRDefault="009E418C" w:rsidP="009E418C">
            <w:pPr>
              <w:jc w:val="center"/>
              <w:rPr>
                <w:rFonts w:ascii="Arial" w:eastAsia="Calibri" w:hAnsi="Arial" w:cs="Arial"/>
                <w:sz w:val="20"/>
                <w:szCs w:val="20"/>
              </w:rPr>
            </w:pPr>
            <w:r w:rsidRPr="009E418C">
              <w:rPr>
                <w:rFonts w:ascii="Arial" w:eastAsia="Calibri" w:hAnsi="Arial" w:cs="Arial"/>
                <w:sz w:val="20"/>
                <w:szCs w:val="20"/>
              </w:rPr>
              <w:t>Powiat elbląski (1)</w:t>
            </w:r>
          </w:p>
        </w:tc>
      </w:tr>
      <w:bookmarkEnd w:id="30"/>
      <w:tr w:rsidR="00E77824" w:rsidRPr="00913C6B" w14:paraId="11B9727D" w14:textId="77777777" w:rsidTr="00DE0C97">
        <w:trPr>
          <w:trHeight w:val="498"/>
        </w:trPr>
        <w:tc>
          <w:tcPr>
            <w:tcW w:w="519" w:type="dxa"/>
            <w:shd w:val="clear" w:color="auto" w:fill="FFFFFF" w:themeFill="background1"/>
            <w:vAlign w:val="center"/>
          </w:tcPr>
          <w:p w14:paraId="00235BA1" w14:textId="226B72AC" w:rsidR="009E418C" w:rsidRPr="00913C6B" w:rsidRDefault="009E418C" w:rsidP="009E418C">
            <w:pPr>
              <w:ind w:left="-7"/>
              <w:jc w:val="center"/>
              <w:rPr>
                <w:rFonts w:ascii="Arial" w:hAnsi="Arial" w:cs="Arial"/>
                <w:sz w:val="18"/>
                <w:szCs w:val="18"/>
              </w:rPr>
            </w:pPr>
            <w:r w:rsidRPr="00913C6B">
              <w:rPr>
                <w:rFonts w:ascii="Arial" w:hAnsi="Arial" w:cs="Arial"/>
                <w:sz w:val="18"/>
                <w:szCs w:val="18"/>
              </w:rPr>
              <w:t>3</w:t>
            </w:r>
            <w:r w:rsidR="00CF3841">
              <w:rPr>
                <w:rFonts w:ascii="Arial" w:hAnsi="Arial" w:cs="Arial"/>
                <w:sz w:val="18"/>
                <w:szCs w:val="18"/>
              </w:rPr>
              <w:t>4</w:t>
            </w:r>
            <w:r w:rsidRPr="00913C6B">
              <w:rPr>
                <w:rFonts w:ascii="Arial" w:hAnsi="Arial" w:cs="Arial"/>
                <w:sz w:val="18"/>
                <w:szCs w:val="18"/>
              </w:rPr>
              <w:t>.</w:t>
            </w:r>
          </w:p>
        </w:tc>
        <w:tc>
          <w:tcPr>
            <w:tcW w:w="1084" w:type="dxa"/>
            <w:shd w:val="clear" w:color="auto" w:fill="FFFFFF" w:themeFill="background1"/>
            <w:vAlign w:val="center"/>
          </w:tcPr>
          <w:p w14:paraId="677EF0AC"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Elbląg</w:t>
            </w:r>
          </w:p>
        </w:tc>
        <w:tc>
          <w:tcPr>
            <w:tcW w:w="2078" w:type="dxa"/>
            <w:shd w:val="clear" w:color="auto" w:fill="FFFFFF" w:themeFill="background1"/>
            <w:vAlign w:val="center"/>
          </w:tcPr>
          <w:p w14:paraId="0BE3F7BE" w14:textId="63DF0D4E" w:rsidR="009E418C" w:rsidRPr="00913C6B" w:rsidRDefault="009E418C" w:rsidP="009E418C">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PRODEKOR</w:t>
            </w:r>
          </w:p>
        </w:tc>
        <w:tc>
          <w:tcPr>
            <w:tcW w:w="1559" w:type="dxa"/>
            <w:shd w:val="clear" w:color="auto" w:fill="FFFFFF" w:themeFill="background1"/>
            <w:vAlign w:val="center"/>
          </w:tcPr>
          <w:p w14:paraId="43A3DC2F" w14:textId="2869E2A0" w:rsidR="009E418C" w:rsidRPr="00913C6B" w:rsidRDefault="009E418C" w:rsidP="009E418C">
            <w:pPr>
              <w:jc w:val="center"/>
              <w:rPr>
                <w:rFonts w:ascii="Arial" w:eastAsia="Calibri" w:hAnsi="Arial" w:cs="Arial"/>
                <w:sz w:val="18"/>
                <w:szCs w:val="18"/>
              </w:rPr>
            </w:pPr>
            <w:r w:rsidRPr="00913C6B">
              <w:rPr>
                <w:rFonts w:ascii="Arial" w:eastAsia="Calibri" w:hAnsi="Arial" w:cs="Arial"/>
                <w:sz w:val="18"/>
                <w:szCs w:val="18"/>
              </w:rPr>
              <w:t>ul. Agatowa 17 Gronowo Górne 82-300 Elbląg</w:t>
            </w:r>
          </w:p>
        </w:tc>
        <w:tc>
          <w:tcPr>
            <w:tcW w:w="3260" w:type="dxa"/>
            <w:shd w:val="clear" w:color="auto" w:fill="FFFFFF" w:themeFill="background1"/>
            <w:vAlign w:val="center"/>
          </w:tcPr>
          <w:p w14:paraId="51CF579A" w14:textId="77777777" w:rsidR="009E418C" w:rsidRDefault="009E418C" w:rsidP="00A73022">
            <w:pPr>
              <w:spacing w:after="0"/>
              <w:jc w:val="center"/>
              <w:rPr>
                <w:rFonts w:ascii="Arial" w:eastAsia="Calibri" w:hAnsi="Arial" w:cs="Arial"/>
                <w:iCs/>
                <w:sz w:val="18"/>
                <w:szCs w:val="18"/>
              </w:rPr>
            </w:pPr>
            <w:r>
              <w:rPr>
                <w:rFonts w:ascii="Arial" w:eastAsia="Calibri" w:hAnsi="Arial" w:cs="Arial"/>
                <w:iCs/>
                <w:sz w:val="18"/>
                <w:szCs w:val="18"/>
              </w:rPr>
              <w:t xml:space="preserve">Prezes Piotr Piątkowski </w:t>
            </w:r>
          </w:p>
          <w:p w14:paraId="549ACDA0" w14:textId="35E3A1C0" w:rsidR="009E418C" w:rsidRDefault="009E418C" w:rsidP="00A73022">
            <w:pPr>
              <w:spacing w:after="0"/>
              <w:jc w:val="center"/>
              <w:rPr>
                <w:rFonts w:ascii="Arial" w:hAnsi="Arial" w:cs="Arial"/>
                <w:sz w:val="18"/>
                <w:szCs w:val="18"/>
              </w:rPr>
            </w:pPr>
            <w:r>
              <w:rPr>
                <w:rFonts w:ascii="Arial" w:eastAsia="Calibri" w:hAnsi="Arial" w:cs="Arial"/>
                <w:iCs/>
                <w:sz w:val="18"/>
                <w:szCs w:val="18"/>
              </w:rPr>
              <w:t xml:space="preserve">tel. </w:t>
            </w:r>
            <w:r w:rsidRPr="0006082D">
              <w:rPr>
                <w:rFonts w:ascii="Arial" w:eastAsia="Calibri" w:hAnsi="Arial" w:cs="Arial"/>
                <w:iCs/>
                <w:sz w:val="18"/>
                <w:szCs w:val="18"/>
              </w:rPr>
              <w:t>02 44 54 28</w:t>
            </w:r>
          </w:p>
          <w:p w14:paraId="346EB3B5" w14:textId="00C153BD" w:rsidR="009E418C" w:rsidRPr="00913C6B" w:rsidRDefault="009E418C" w:rsidP="00A73022">
            <w:pPr>
              <w:spacing w:after="0"/>
              <w:jc w:val="center"/>
              <w:rPr>
                <w:rFonts w:ascii="Arial" w:eastAsia="Calibri" w:hAnsi="Arial" w:cs="Arial"/>
                <w:iCs/>
                <w:sz w:val="18"/>
                <w:szCs w:val="18"/>
              </w:rPr>
            </w:pPr>
            <w:r w:rsidRPr="00342A48">
              <w:rPr>
                <w:rFonts w:ascii="Arial" w:hAnsi="Arial" w:cs="Arial"/>
                <w:sz w:val="18"/>
                <w:szCs w:val="18"/>
              </w:rPr>
              <w:t>e-mail:</w:t>
            </w:r>
            <w:r>
              <w:t xml:space="preserve"> </w:t>
            </w:r>
            <w:hyperlink r:id="rId55" w:history="1">
              <w:r w:rsidRPr="00580EAB">
                <w:rPr>
                  <w:rStyle w:val="Hipercze"/>
                  <w:rFonts w:ascii="Arial" w:eastAsia="Calibri" w:hAnsi="Arial" w:cs="Arial"/>
                  <w:iCs/>
                  <w:sz w:val="18"/>
                  <w:szCs w:val="18"/>
                </w:rPr>
                <w:t>biuro@prodektor.com.pl</w:t>
              </w:r>
            </w:hyperlink>
          </w:p>
        </w:tc>
        <w:tc>
          <w:tcPr>
            <w:tcW w:w="1276" w:type="dxa"/>
            <w:shd w:val="clear" w:color="auto" w:fill="FFFFFF" w:themeFill="background1"/>
            <w:vAlign w:val="center"/>
          </w:tcPr>
          <w:p w14:paraId="0042DEB4" w14:textId="54A62EAC" w:rsidR="009E418C" w:rsidRPr="00913C6B" w:rsidRDefault="009E418C" w:rsidP="009E418C">
            <w:pPr>
              <w:jc w:val="center"/>
              <w:rPr>
                <w:rFonts w:ascii="Arial" w:hAnsi="Arial" w:cs="Arial"/>
                <w:sz w:val="18"/>
                <w:szCs w:val="18"/>
              </w:rPr>
            </w:pPr>
            <w:r w:rsidRPr="00913C6B">
              <w:rPr>
                <w:rFonts w:ascii="Arial" w:eastAsia="Calibri" w:hAnsi="Arial" w:cs="Arial"/>
                <w:iCs/>
                <w:sz w:val="18"/>
                <w:szCs w:val="18"/>
              </w:rPr>
              <w:t>02.07.2014</w:t>
            </w:r>
          </w:p>
        </w:tc>
        <w:tc>
          <w:tcPr>
            <w:tcW w:w="425" w:type="dxa"/>
            <w:shd w:val="clear" w:color="auto" w:fill="FFFFFF" w:themeFill="background1"/>
            <w:vAlign w:val="center"/>
          </w:tcPr>
          <w:p w14:paraId="0BB80964" w14:textId="77777777" w:rsidR="009E418C" w:rsidRPr="00913C6B" w:rsidRDefault="009E418C" w:rsidP="009E418C">
            <w:pPr>
              <w:jc w:val="center"/>
              <w:rPr>
                <w:rFonts w:ascii="Arial" w:eastAsia="Calibri" w:hAnsi="Arial" w:cs="Arial"/>
                <w:sz w:val="18"/>
                <w:szCs w:val="18"/>
              </w:rPr>
            </w:pPr>
          </w:p>
        </w:tc>
        <w:tc>
          <w:tcPr>
            <w:tcW w:w="3791" w:type="dxa"/>
            <w:shd w:val="clear" w:color="auto" w:fill="FFFFFF" w:themeFill="background1"/>
            <w:vAlign w:val="center"/>
          </w:tcPr>
          <w:p w14:paraId="20665AE3" w14:textId="46F04C9D" w:rsidR="009E418C" w:rsidRPr="00913C6B" w:rsidRDefault="009E418C" w:rsidP="009E418C">
            <w:pPr>
              <w:jc w:val="center"/>
              <w:rPr>
                <w:rFonts w:ascii="Arial" w:eastAsia="Times New Roman" w:hAnsi="Arial" w:cs="Arial"/>
                <w:sz w:val="18"/>
                <w:szCs w:val="18"/>
                <w:lang w:eastAsia="pl-PL"/>
              </w:rPr>
            </w:pPr>
            <w:r w:rsidRPr="00913C6B">
              <w:rPr>
                <w:rFonts w:ascii="Arial" w:eastAsia="Calibri" w:hAnsi="Arial" w:cs="Arial"/>
                <w:sz w:val="18"/>
                <w:szCs w:val="18"/>
              </w:rPr>
              <w:t>tworzenie projektów z zakresu wnętrz komercyjnych, stoisk, i wysp handlowych, lad barowych oraz wnętrz mieszkalnych</w:t>
            </w:r>
          </w:p>
        </w:tc>
      </w:tr>
      <w:tr w:rsidR="009E418C" w:rsidRPr="00913C6B" w14:paraId="467A1200" w14:textId="77777777" w:rsidTr="00E77824">
        <w:trPr>
          <w:trHeight w:hRule="exact" w:val="397"/>
        </w:trPr>
        <w:tc>
          <w:tcPr>
            <w:tcW w:w="13992" w:type="dxa"/>
            <w:gridSpan w:val="8"/>
            <w:shd w:val="clear" w:color="auto" w:fill="DEEAF6" w:themeFill="accent1" w:themeFillTint="33"/>
            <w:vAlign w:val="center"/>
          </w:tcPr>
          <w:p w14:paraId="63BF8C66" w14:textId="69371A22" w:rsidR="009E418C" w:rsidRPr="009E418C" w:rsidRDefault="009E418C" w:rsidP="009E418C">
            <w:pPr>
              <w:jc w:val="center"/>
              <w:rPr>
                <w:rFonts w:ascii="Arial" w:eastAsia="Times New Roman" w:hAnsi="Arial" w:cs="Arial"/>
                <w:sz w:val="20"/>
                <w:szCs w:val="20"/>
                <w:lang w:eastAsia="pl-PL"/>
              </w:rPr>
            </w:pPr>
            <w:r w:rsidRPr="009E418C">
              <w:rPr>
                <w:rFonts w:ascii="Arial" w:eastAsia="Times New Roman" w:hAnsi="Arial" w:cs="Arial"/>
                <w:sz w:val="20"/>
                <w:szCs w:val="20"/>
                <w:lang w:eastAsia="pl-PL"/>
              </w:rPr>
              <w:t>Powiat węgorzewski (2)</w:t>
            </w:r>
          </w:p>
        </w:tc>
      </w:tr>
      <w:tr w:rsidR="00E77824" w:rsidRPr="00913C6B" w14:paraId="4EA39664" w14:textId="77777777" w:rsidTr="00DE0C97">
        <w:trPr>
          <w:trHeight w:val="498"/>
        </w:trPr>
        <w:tc>
          <w:tcPr>
            <w:tcW w:w="519" w:type="dxa"/>
            <w:shd w:val="clear" w:color="auto" w:fill="FFFFFF" w:themeFill="background1"/>
            <w:vAlign w:val="center"/>
          </w:tcPr>
          <w:p w14:paraId="53FEB76E" w14:textId="19F7F461" w:rsidR="009E418C" w:rsidRPr="00913C6B" w:rsidRDefault="009E418C" w:rsidP="009E418C">
            <w:pPr>
              <w:ind w:left="-7"/>
              <w:jc w:val="center"/>
              <w:rPr>
                <w:rFonts w:ascii="Arial" w:hAnsi="Arial" w:cs="Arial"/>
                <w:sz w:val="18"/>
                <w:szCs w:val="18"/>
              </w:rPr>
            </w:pPr>
            <w:bookmarkStart w:id="31" w:name="_Hlk171505990"/>
            <w:r w:rsidRPr="00913C6B">
              <w:rPr>
                <w:rFonts w:ascii="Arial" w:hAnsi="Arial" w:cs="Arial"/>
                <w:sz w:val="18"/>
                <w:szCs w:val="18"/>
              </w:rPr>
              <w:t>3</w:t>
            </w:r>
            <w:r w:rsidR="00CF3841">
              <w:rPr>
                <w:rFonts w:ascii="Arial" w:hAnsi="Arial" w:cs="Arial"/>
                <w:sz w:val="18"/>
                <w:szCs w:val="18"/>
              </w:rPr>
              <w:t>5</w:t>
            </w:r>
            <w:r w:rsidRPr="00913C6B">
              <w:rPr>
                <w:rFonts w:ascii="Arial" w:hAnsi="Arial" w:cs="Arial"/>
                <w:sz w:val="18"/>
                <w:szCs w:val="18"/>
              </w:rPr>
              <w:t>.</w:t>
            </w:r>
          </w:p>
        </w:tc>
        <w:tc>
          <w:tcPr>
            <w:tcW w:w="1084" w:type="dxa"/>
            <w:shd w:val="clear" w:color="auto" w:fill="FFFFFF" w:themeFill="background1"/>
            <w:vAlign w:val="center"/>
          </w:tcPr>
          <w:p w14:paraId="6DCFD272"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Węgorzewo</w:t>
            </w:r>
          </w:p>
        </w:tc>
        <w:tc>
          <w:tcPr>
            <w:tcW w:w="2078" w:type="dxa"/>
            <w:shd w:val="clear" w:color="auto" w:fill="FFFFFF" w:themeFill="background1"/>
            <w:vAlign w:val="center"/>
          </w:tcPr>
          <w:p w14:paraId="02F91E47" w14:textId="77777777" w:rsidR="009E418C" w:rsidRDefault="009E418C" w:rsidP="009E418C">
            <w:pPr>
              <w:jc w:val="center"/>
              <w:rPr>
                <w:rFonts w:ascii="Arial" w:eastAsia="Calibri" w:hAnsi="Arial" w:cs="Arial"/>
                <w:b/>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sz w:val="18"/>
                <w:szCs w:val="18"/>
              </w:rPr>
              <w:t>WĘGORZEWIANKA</w:t>
            </w:r>
          </w:p>
          <w:p w14:paraId="58C962C3" w14:textId="2A0B47D6" w:rsidR="009E418C" w:rsidRPr="0006082D" w:rsidRDefault="009E418C" w:rsidP="009E418C">
            <w:pPr>
              <w:jc w:val="center"/>
              <w:rPr>
                <w:rFonts w:ascii="Arial" w:eastAsia="Calibri" w:hAnsi="Arial" w:cs="Arial"/>
                <w:sz w:val="18"/>
                <w:szCs w:val="18"/>
              </w:rPr>
            </w:pPr>
            <w:r>
              <w:rPr>
                <w:rFonts w:ascii="Arial" w:eastAsia="Calibri" w:hAnsi="Arial" w:cs="Arial"/>
                <w:color w:val="000000"/>
                <w:sz w:val="18"/>
                <w:szCs w:val="18"/>
              </w:rPr>
              <w:lastRenderedPageBreak/>
              <w:t>(spółdzielnia socjalna osób prawnych)</w:t>
            </w:r>
          </w:p>
        </w:tc>
        <w:tc>
          <w:tcPr>
            <w:tcW w:w="1559" w:type="dxa"/>
            <w:shd w:val="clear" w:color="auto" w:fill="FFFFFF" w:themeFill="background1"/>
            <w:vAlign w:val="center"/>
          </w:tcPr>
          <w:p w14:paraId="40DEBCB7" w14:textId="784646DE" w:rsidR="009E418C" w:rsidRPr="00913C6B" w:rsidRDefault="009E418C" w:rsidP="009E418C">
            <w:pPr>
              <w:jc w:val="center"/>
              <w:rPr>
                <w:rFonts w:ascii="Arial" w:eastAsia="Times New Roman" w:hAnsi="Arial" w:cs="Arial"/>
                <w:sz w:val="18"/>
                <w:szCs w:val="18"/>
                <w:lang w:val="en-GB" w:eastAsia="pl-PL"/>
              </w:rPr>
            </w:pPr>
            <w:r w:rsidRPr="00913C6B">
              <w:rPr>
                <w:rFonts w:ascii="Arial" w:eastAsia="Times New Roman" w:hAnsi="Arial" w:cs="Arial"/>
                <w:sz w:val="18"/>
                <w:szCs w:val="18"/>
                <w:lang w:val="en-GB" w:eastAsia="pl-PL"/>
              </w:rPr>
              <w:lastRenderedPageBreak/>
              <w:t xml:space="preserve">ul. </w:t>
            </w:r>
            <w:proofErr w:type="spellStart"/>
            <w:r w:rsidRPr="00913C6B">
              <w:rPr>
                <w:rFonts w:ascii="Arial" w:eastAsia="Times New Roman" w:hAnsi="Arial" w:cs="Arial"/>
                <w:sz w:val="18"/>
                <w:szCs w:val="18"/>
                <w:lang w:val="en-GB" w:eastAsia="pl-PL"/>
              </w:rPr>
              <w:t>Bulwar</w:t>
            </w:r>
            <w:proofErr w:type="spellEnd"/>
            <w:r w:rsidRPr="00913C6B">
              <w:rPr>
                <w:rFonts w:ascii="Arial" w:eastAsia="Times New Roman" w:hAnsi="Arial" w:cs="Arial"/>
                <w:sz w:val="18"/>
                <w:szCs w:val="18"/>
                <w:lang w:val="en-GB" w:eastAsia="pl-PL"/>
              </w:rPr>
              <w:t xml:space="preserve"> Loir Et Cher 4,</w:t>
            </w:r>
            <w:r>
              <w:rPr>
                <w:rFonts w:ascii="Arial" w:eastAsia="Times New Roman" w:hAnsi="Arial" w:cs="Arial"/>
                <w:sz w:val="18"/>
                <w:szCs w:val="18"/>
                <w:lang w:val="en-GB" w:eastAsia="pl-PL"/>
              </w:rPr>
              <w:t xml:space="preserve"> </w:t>
            </w:r>
            <w:r w:rsidRPr="00913C6B">
              <w:rPr>
                <w:rFonts w:ascii="Arial" w:eastAsia="Times New Roman" w:hAnsi="Arial" w:cs="Arial"/>
                <w:sz w:val="18"/>
                <w:szCs w:val="18"/>
                <w:lang w:val="en-GB" w:eastAsia="pl-PL"/>
              </w:rPr>
              <w:t xml:space="preserve">11-600 </w:t>
            </w:r>
            <w:proofErr w:type="spellStart"/>
            <w:r w:rsidRPr="00913C6B">
              <w:rPr>
                <w:rFonts w:ascii="Arial" w:eastAsia="Times New Roman" w:hAnsi="Arial" w:cs="Arial"/>
                <w:sz w:val="18"/>
                <w:szCs w:val="18"/>
                <w:lang w:val="en-GB" w:eastAsia="pl-PL"/>
              </w:rPr>
              <w:t>Węgorzewo</w:t>
            </w:r>
            <w:proofErr w:type="spellEnd"/>
          </w:p>
        </w:tc>
        <w:tc>
          <w:tcPr>
            <w:tcW w:w="3260" w:type="dxa"/>
            <w:shd w:val="clear" w:color="auto" w:fill="FFFFFF" w:themeFill="background1"/>
            <w:vAlign w:val="center"/>
          </w:tcPr>
          <w:p w14:paraId="37C60ECA" w14:textId="77777777" w:rsidR="009E418C" w:rsidRDefault="009E418C" w:rsidP="00A73022">
            <w:pPr>
              <w:spacing w:after="0"/>
              <w:ind w:left="-6"/>
              <w:jc w:val="center"/>
              <w:rPr>
                <w:rFonts w:ascii="Arial" w:eastAsia="Calibri" w:hAnsi="Arial" w:cs="Arial"/>
                <w:iCs/>
                <w:sz w:val="18"/>
                <w:szCs w:val="18"/>
              </w:rPr>
            </w:pPr>
            <w:r>
              <w:rPr>
                <w:rFonts w:ascii="Arial" w:eastAsia="Calibri" w:hAnsi="Arial" w:cs="Arial"/>
                <w:iCs/>
                <w:sz w:val="18"/>
                <w:szCs w:val="18"/>
              </w:rPr>
              <w:t xml:space="preserve">Prezes </w:t>
            </w:r>
            <w:r w:rsidRPr="0006082D">
              <w:rPr>
                <w:rFonts w:ascii="Arial" w:eastAsia="Calibri" w:hAnsi="Arial" w:cs="Arial"/>
                <w:iCs/>
                <w:sz w:val="18"/>
                <w:szCs w:val="18"/>
              </w:rPr>
              <w:t>Zbigniew Śmierzyński</w:t>
            </w:r>
          </w:p>
          <w:p w14:paraId="0B64DEDA" w14:textId="4533DDAE" w:rsidR="009E418C" w:rsidRDefault="009E418C" w:rsidP="00A73022">
            <w:pPr>
              <w:spacing w:after="0"/>
              <w:ind w:left="-6"/>
              <w:jc w:val="center"/>
              <w:rPr>
                <w:rFonts w:ascii="Arial" w:hAnsi="Arial" w:cs="Arial"/>
                <w:sz w:val="18"/>
                <w:szCs w:val="18"/>
              </w:rPr>
            </w:pPr>
            <w:r>
              <w:rPr>
                <w:rFonts w:ascii="Arial" w:eastAsia="Calibri" w:hAnsi="Arial" w:cs="Arial"/>
                <w:iCs/>
                <w:sz w:val="18"/>
                <w:szCs w:val="18"/>
              </w:rPr>
              <w:t xml:space="preserve">Tel. </w:t>
            </w:r>
            <w:r w:rsidRPr="0006082D">
              <w:rPr>
                <w:rFonts w:ascii="Arial" w:eastAsia="Calibri" w:hAnsi="Arial" w:cs="Arial"/>
                <w:iCs/>
                <w:sz w:val="18"/>
                <w:szCs w:val="18"/>
              </w:rPr>
              <w:t>514</w:t>
            </w:r>
            <w:r>
              <w:rPr>
                <w:rFonts w:ascii="Arial" w:eastAsia="Calibri" w:hAnsi="Arial" w:cs="Arial"/>
                <w:iCs/>
                <w:sz w:val="18"/>
                <w:szCs w:val="18"/>
              </w:rPr>
              <w:t> </w:t>
            </w:r>
            <w:r w:rsidRPr="0006082D">
              <w:rPr>
                <w:rFonts w:ascii="Arial" w:eastAsia="Calibri" w:hAnsi="Arial" w:cs="Arial"/>
                <w:iCs/>
                <w:sz w:val="18"/>
                <w:szCs w:val="18"/>
              </w:rPr>
              <w:t>004</w:t>
            </w:r>
            <w:r>
              <w:rPr>
                <w:rFonts w:ascii="Arial" w:eastAsia="Calibri" w:hAnsi="Arial" w:cs="Arial"/>
                <w:iCs/>
                <w:sz w:val="18"/>
                <w:szCs w:val="18"/>
              </w:rPr>
              <w:t xml:space="preserve"> </w:t>
            </w:r>
            <w:r w:rsidRPr="0006082D">
              <w:rPr>
                <w:rFonts w:ascii="Arial" w:eastAsia="Calibri" w:hAnsi="Arial" w:cs="Arial"/>
                <w:iCs/>
                <w:sz w:val="18"/>
                <w:szCs w:val="18"/>
              </w:rPr>
              <w:t>352</w:t>
            </w:r>
          </w:p>
          <w:p w14:paraId="0624FCEA" w14:textId="13B630CF" w:rsidR="009E418C" w:rsidRPr="00913C6B" w:rsidRDefault="009E418C" w:rsidP="00A73022">
            <w:pPr>
              <w:spacing w:after="0"/>
              <w:ind w:left="-6"/>
              <w:jc w:val="center"/>
              <w:rPr>
                <w:rFonts w:ascii="Arial" w:eastAsia="Calibri" w:hAnsi="Arial" w:cs="Arial"/>
                <w:iCs/>
                <w:sz w:val="18"/>
                <w:szCs w:val="18"/>
              </w:rPr>
            </w:pPr>
            <w:r w:rsidRPr="00342A48">
              <w:rPr>
                <w:rFonts w:ascii="Arial" w:hAnsi="Arial" w:cs="Arial"/>
                <w:sz w:val="18"/>
                <w:szCs w:val="18"/>
              </w:rPr>
              <w:t>e-mail:</w:t>
            </w:r>
            <w:r>
              <w:t xml:space="preserve"> </w:t>
            </w:r>
            <w:hyperlink r:id="rId56" w:history="1">
              <w:r w:rsidRPr="00580EAB">
                <w:rPr>
                  <w:rStyle w:val="Hipercze"/>
                  <w:rFonts w:ascii="Arial" w:eastAsia="Calibri" w:hAnsi="Arial" w:cs="Arial"/>
                  <w:iCs/>
                  <w:sz w:val="18"/>
                  <w:szCs w:val="18"/>
                </w:rPr>
                <w:t>biuro@wegorzewianka.pl</w:t>
              </w:r>
            </w:hyperlink>
          </w:p>
        </w:tc>
        <w:tc>
          <w:tcPr>
            <w:tcW w:w="1276" w:type="dxa"/>
            <w:shd w:val="clear" w:color="auto" w:fill="FFFFFF" w:themeFill="background1"/>
            <w:vAlign w:val="center"/>
          </w:tcPr>
          <w:p w14:paraId="3BFA8535" w14:textId="62108411" w:rsidR="009E418C" w:rsidRPr="00913C6B" w:rsidRDefault="009E418C" w:rsidP="009E418C">
            <w:pPr>
              <w:ind w:left="-7"/>
              <w:jc w:val="center"/>
              <w:rPr>
                <w:rFonts w:ascii="Arial" w:hAnsi="Arial" w:cs="Arial"/>
                <w:sz w:val="18"/>
                <w:szCs w:val="18"/>
              </w:rPr>
            </w:pPr>
            <w:r w:rsidRPr="00913C6B">
              <w:rPr>
                <w:rFonts w:ascii="Arial" w:eastAsia="Calibri" w:hAnsi="Arial" w:cs="Arial"/>
                <w:iCs/>
                <w:sz w:val="18"/>
                <w:szCs w:val="18"/>
              </w:rPr>
              <w:t>08.05.2017</w:t>
            </w:r>
          </w:p>
        </w:tc>
        <w:tc>
          <w:tcPr>
            <w:tcW w:w="425" w:type="dxa"/>
            <w:shd w:val="clear" w:color="auto" w:fill="FFFFFF" w:themeFill="background1"/>
            <w:vAlign w:val="center"/>
          </w:tcPr>
          <w:p w14:paraId="17346033" w14:textId="77777777" w:rsidR="009E418C" w:rsidRPr="00913C6B" w:rsidRDefault="009E418C" w:rsidP="009E418C">
            <w:pPr>
              <w:jc w:val="center"/>
              <w:rPr>
                <w:rFonts w:ascii="Arial" w:eastAsia="Times New Roman" w:hAnsi="Arial" w:cs="Arial"/>
                <w:sz w:val="18"/>
                <w:szCs w:val="18"/>
                <w:lang w:eastAsia="pl-PL"/>
              </w:rPr>
            </w:pPr>
          </w:p>
        </w:tc>
        <w:tc>
          <w:tcPr>
            <w:tcW w:w="3791" w:type="dxa"/>
            <w:shd w:val="clear" w:color="auto" w:fill="FFFFFF" w:themeFill="background1"/>
            <w:vAlign w:val="center"/>
          </w:tcPr>
          <w:p w14:paraId="14D51C19" w14:textId="61BC7DD6" w:rsidR="009E418C" w:rsidRPr="00913C6B" w:rsidRDefault="009E418C" w:rsidP="009E418C">
            <w:pPr>
              <w:jc w:val="center"/>
              <w:rPr>
                <w:rFonts w:ascii="Arial" w:eastAsia="Calibri" w:hAnsi="Arial" w:cs="Arial"/>
                <w:sz w:val="18"/>
                <w:szCs w:val="18"/>
              </w:rPr>
            </w:pPr>
            <w:r w:rsidRPr="00913C6B">
              <w:rPr>
                <w:rFonts w:ascii="Arial" w:eastAsia="Times New Roman" w:hAnsi="Arial" w:cs="Arial"/>
                <w:sz w:val="18"/>
                <w:szCs w:val="18"/>
                <w:lang w:eastAsia="pl-PL"/>
              </w:rPr>
              <w:t>usługi turystyczne, gastronomiczne</w:t>
            </w:r>
          </w:p>
        </w:tc>
      </w:tr>
      <w:bookmarkEnd w:id="31"/>
      <w:tr w:rsidR="00E77824" w:rsidRPr="00913C6B" w14:paraId="041DAF86" w14:textId="77777777" w:rsidTr="00DE0C97">
        <w:trPr>
          <w:trHeight w:val="498"/>
        </w:trPr>
        <w:tc>
          <w:tcPr>
            <w:tcW w:w="519" w:type="dxa"/>
            <w:shd w:val="clear" w:color="auto" w:fill="FFFFFF" w:themeFill="background1"/>
            <w:vAlign w:val="center"/>
          </w:tcPr>
          <w:p w14:paraId="74CD53B7" w14:textId="02062D45" w:rsidR="009E418C" w:rsidRPr="00913C6B" w:rsidRDefault="009E418C" w:rsidP="009E418C">
            <w:pPr>
              <w:ind w:left="-7"/>
              <w:jc w:val="center"/>
              <w:rPr>
                <w:rFonts w:ascii="Arial" w:hAnsi="Arial" w:cs="Arial"/>
                <w:sz w:val="18"/>
                <w:szCs w:val="18"/>
              </w:rPr>
            </w:pPr>
            <w:r w:rsidRPr="00913C6B">
              <w:rPr>
                <w:rFonts w:ascii="Arial" w:hAnsi="Arial" w:cs="Arial"/>
                <w:sz w:val="18"/>
                <w:szCs w:val="18"/>
              </w:rPr>
              <w:t>3</w:t>
            </w:r>
            <w:r w:rsidR="00CF3841">
              <w:rPr>
                <w:rFonts w:ascii="Arial" w:hAnsi="Arial" w:cs="Arial"/>
                <w:sz w:val="18"/>
                <w:szCs w:val="18"/>
              </w:rPr>
              <w:t>6</w:t>
            </w:r>
            <w:r w:rsidRPr="00913C6B">
              <w:rPr>
                <w:rFonts w:ascii="Arial" w:hAnsi="Arial" w:cs="Arial"/>
                <w:sz w:val="18"/>
                <w:szCs w:val="18"/>
              </w:rPr>
              <w:t>.</w:t>
            </w:r>
          </w:p>
        </w:tc>
        <w:tc>
          <w:tcPr>
            <w:tcW w:w="1084" w:type="dxa"/>
            <w:shd w:val="clear" w:color="auto" w:fill="FFFFFF" w:themeFill="background1"/>
            <w:vAlign w:val="center"/>
          </w:tcPr>
          <w:p w14:paraId="04118813"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Węgorzewo</w:t>
            </w:r>
          </w:p>
        </w:tc>
        <w:tc>
          <w:tcPr>
            <w:tcW w:w="2078" w:type="dxa"/>
            <w:shd w:val="clear" w:color="auto" w:fill="FFFFFF" w:themeFill="background1"/>
            <w:vAlign w:val="center"/>
          </w:tcPr>
          <w:p w14:paraId="18BB9277" w14:textId="77777777" w:rsidR="009E418C" w:rsidRDefault="009E418C" w:rsidP="009E418C">
            <w:pPr>
              <w:jc w:val="center"/>
              <w:rPr>
                <w:rFonts w:ascii="Arial" w:eastAsia="Calibri" w:hAnsi="Arial" w:cs="Arial"/>
                <w:b/>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FAJNA I TWOJA</w:t>
            </w:r>
          </w:p>
          <w:p w14:paraId="2F9DE64B" w14:textId="59D7274E" w:rsidR="009E418C" w:rsidRPr="00913C6B" w:rsidRDefault="009E418C" w:rsidP="009E418C">
            <w:pPr>
              <w:jc w:val="center"/>
              <w:rPr>
                <w:rFonts w:ascii="Arial" w:eastAsia="Calibri" w:hAnsi="Arial" w:cs="Arial"/>
                <w:bCs/>
                <w:color w:val="000000"/>
                <w:sz w:val="18"/>
                <w:szCs w:val="18"/>
              </w:rPr>
            </w:pPr>
            <w:r>
              <w:rPr>
                <w:rFonts w:ascii="Arial" w:eastAsia="Calibri" w:hAnsi="Arial" w:cs="Arial"/>
                <w:color w:val="000000"/>
                <w:sz w:val="18"/>
                <w:szCs w:val="18"/>
              </w:rPr>
              <w:t>(spółdzielnia socjalna osób prawnych)</w:t>
            </w:r>
          </w:p>
        </w:tc>
        <w:tc>
          <w:tcPr>
            <w:tcW w:w="1559" w:type="dxa"/>
            <w:shd w:val="clear" w:color="auto" w:fill="FFFFFF" w:themeFill="background1"/>
            <w:vAlign w:val="center"/>
          </w:tcPr>
          <w:p w14:paraId="57989739" w14:textId="0127E26E" w:rsidR="009E418C" w:rsidRPr="00913C6B" w:rsidRDefault="009E418C" w:rsidP="009E418C">
            <w:pPr>
              <w:jc w:val="center"/>
              <w:rPr>
                <w:rFonts w:ascii="Arial" w:eastAsia="Times New Roman" w:hAnsi="Arial" w:cs="Arial"/>
                <w:sz w:val="18"/>
                <w:szCs w:val="18"/>
                <w:lang w:val="en-GB" w:eastAsia="pl-PL"/>
              </w:rPr>
            </w:pPr>
            <w:r w:rsidRPr="00913C6B">
              <w:rPr>
                <w:rFonts w:ascii="Arial" w:eastAsia="Times New Roman" w:hAnsi="Arial" w:cs="Arial"/>
                <w:sz w:val="18"/>
                <w:szCs w:val="18"/>
                <w:lang w:val="en-GB" w:eastAsia="pl-PL"/>
              </w:rPr>
              <w:t xml:space="preserve">ul. </w:t>
            </w:r>
            <w:proofErr w:type="spellStart"/>
            <w:r w:rsidRPr="00913C6B">
              <w:rPr>
                <w:rFonts w:ascii="Arial" w:eastAsia="Times New Roman" w:hAnsi="Arial" w:cs="Arial"/>
                <w:sz w:val="18"/>
                <w:szCs w:val="18"/>
                <w:lang w:val="en-GB" w:eastAsia="pl-PL"/>
              </w:rPr>
              <w:t>Pionierów</w:t>
            </w:r>
            <w:proofErr w:type="spellEnd"/>
            <w:r w:rsidRPr="00913C6B">
              <w:rPr>
                <w:rFonts w:ascii="Arial" w:eastAsia="Times New Roman" w:hAnsi="Arial" w:cs="Arial"/>
                <w:sz w:val="18"/>
                <w:szCs w:val="18"/>
                <w:lang w:val="en-GB" w:eastAsia="pl-PL"/>
              </w:rPr>
              <w:t xml:space="preserve"> 6 11-600 </w:t>
            </w:r>
            <w:proofErr w:type="spellStart"/>
            <w:r w:rsidRPr="00913C6B">
              <w:rPr>
                <w:rFonts w:ascii="Arial" w:eastAsia="Times New Roman" w:hAnsi="Arial" w:cs="Arial"/>
                <w:sz w:val="18"/>
                <w:szCs w:val="18"/>
                <w:lang w:val="en-GB" w:eastAsia="pl-PL"/>
              </w:rPr>
              <w:t>Węgorzewo</w:t>
            </w:r>
            <w:proofErr w:type="spellEnd"/>
          </w:p>
        </w:tc>
        <w:tc>
          <w:tcPr>
            <w:tcW w:w="3260" w:type="dxa"/>
            <w:shd w:val="clear" w:color="auto" w:fill="FFFFFF" w:themeFill="background1"/>
            <w:vAlign w:val="center"/>
          </w:tcPr>
          <w:p w14:paraId="7DCFD95D" w14:textId="66E4542E" w:rsidR="009E418C" w:rsidRDefault="009E418C" w:rsidP="00A73022">
            <w:pPr>
              <w:spacing w:after="0"/>
              <w:jc w:val="center"/>
              <w:rPr>
                <w:rFonts w:ascii="Arial" w:eastAsia="Calibri" w:hAnsi="Arial" w:cs="Arial"/>
                <w:iCs/>
                <w:sz w:val="18"/>
                <w:szCs w:val="18"/>
                <w:lang w:val="en-GB"/>
              </w:rPr>
            </w:pPr>
            <w:proofErr w:type="spellStart"/>
            <w:r>
              <w:rPr>
                <w:rFonts w:ascii="Arial" w:eastAsia="Calibri" w:hAnsi="Arial" w:cs="Arial"/>
                <w:iCs/>
                <w:sz w:val="18"/>
                <w:szCs w:val="18"/>
                <w:lang w:val="en-GB"/>
              </w:rPr>
              <w:t>Prezes</w:t>
            </w:r>
            <w:proofErr w:type="spellEnd"/>
            <w:r>
              <w:rPr>
                <w:rFonts w:ascii="Arial" w:eastAsia="Calibri" w:hAnsi="Arial" w:cs="Arial"/>
                <w:iCs/>
                <w:sz w:val="18"/>
                <w:szCs w:val="18"/>
                <w:lang w:val="en-GB"/>
              </w:rPr>
              <w:t xml:space="preserve"> Diana </w:t>
            </w:r>
            <w:proofErr w:type="spellStart"/>
            <w:r>
              <w:rPr>
                <w:rFonts w:ascii="Arial" w:eastAsia="Calibri" w:hAnsi="Arial" w:cs="Arial"/>
                <w:iCs/>
                <w:sz w:val="18"/>
                <w:szCs w:val="18"/>
                <w:lang w:val="en-GB"/>
              </w:rPr>
              <w:t>Mozyro</w:t>
            </w:r>
            <w:proofErr w:type="spellEnd"/>
          </w:p>
          <w:p w14:paraId="2ABF092D" w14:textId="337E9DE1" w:rsidR="009E418C" w:rsidRDefault="009E418C" w:rsidP="00A73022">
            <w:pPr>
              <w:spacing w:after="0"/>
              <w:jc w:val="center"/>
              <w:rPr>
                <w:rFonts w:ascii="Arial" w:hAnsi="Arial" w:cs="Arial"/>
                <w:sz w:val="18"/>
                <w:szCs w:val="18"/>
              </w:rPr>
            </w:pPr>
            <w:r>
              <w:rPr>
                <w:rFonts w:ascii="Arial" w:eastAsia="Calibri" w:hAnsi="Arial" w:cs="Arial"/>
                <w:iCs/>
                <w:sz w:val="18"/>
                <w:szCs w:val="18"/>
                <w:lang w:val="en-GB"/>
              </w:rPr>
              <w:t xml:space="preserve">tel. </w:t>
            </w:r>
            <w:r w:rsidRPr="00266692">
              <w:rPr>
                <w:rFonts w:ascii="Arial" w:eastAsia="Calibri" w:hAnsi="Arial" w:cs="Arial"/>
                <w:iCs/>
                <w:sz w:val="18"/>
                <w:szCs w:val="18"/>
                <w:lang w:val="en-GB"/>
              </w:rPr>
              <w:t>533</w:t>
            </w:r>
            <w:r>
              <w:rPr>
                <w:rFonts w:ascii="Arial" w:eastAsia="Calibri" w:hAnsi="Arial" w:cs="Arial"/>
                <w:iCs/>
                <w:sz w:val="18"/>
                <w:szCs w:val="18"/>
                <w:lang w:val="en-GB"/>
              </w:rPr>
              <w:t> </w:t>
            </w:r>
            <w:r w:rsidRPr="00266692">
              <w:rPr>
                <w:rFonts w:ascii="Arial" w:eastAsia="Calibri" w:hAnsi="Arial" w:cs="Arial"/>
                <w:iCs/>
                <w:sz w:val="18"/>
                <w:szCs w:val="18"/>
                <w:lang w:val="en-GB"/>
              </w:rPr>
              <w:t>303</w:t>
            </w:r>
            <w:r>
              <w:rPr>
                <w:rFonts w:ascii="Arial" w:eastAsia="Calibri" w:hAnsi="Arial" w:cs="Arial"/>
                <w:iCs/>
                <w:sz w:val="18"/>
                <w:szCs w:val="18"/>
                <w:lang w:val="en-GB"/>
              </w:rPr>
              <w:t xml:space="preserve"> </w:t>
            </w:r>
            <w:r w:rsidRPr="00266692">
              <w:rPr>
                <w:rFonts w:ascii="Arial" w:eastAsia="Calibri" w:hAnsi="Arial" w:cs="Arial"/>
                <w:iCs/>
                <w:sz w:val="18"/>
                <w:szCs w:val="18"/>
                <w:lang w:val="en-GB"/>
              </w:rPr>
              <w:t>927</w:t>
            </w:r>
          </w:p>
          <w:p w14:paraId="36E9BF41" w14:textId="4F7B430D" w:rsidR="009E418C" w:rsidRPr="00913C6B" w:rsidRDefault="009E418C" w:rsidP="00A73022">
            <w:pPr>
              <w:spacing w:after="0"/>
              <w:jc w:val="center"/>
              <w:rPr>
                <w:rFonts w:ascii="Arial" w:eastAsia="Calibri" w:hAnsi="Arial" w:cs="Arial"/>
                <w:iCs/>
                <w:sz w:val="18"/>
                <w:szCs w:val="18"/>
                <w:lang w:val="en-GB"/>
              </w:rPr>
            </w:pPr>
            <w:r w:rsidRPr="00342A48">
              <w:rPr>
                <w:rFonts w:ascii="Arial" w:hAnsi="Arial" w:cs="Arial"/>
                <w:sz w:val="18"/>
                <w:szCs w:val="18"/>
              </w:rPr>
              <w:t>e-mail:</w:t>
            </w:r>
            <w:r>
              <w:t xml:space="preserve"> </w:t>
            </w:r>
            <w:hyperlink r:id="rId57" w:history="1">
              <w:r w:rsidRPr="00580EAB">
                <w:rPr>
                  <w:rStyle w:val="Hipercze"/>
                  <w:rFonts w:ascii="Arial" w:eastAsia="Calibri" w:hAnsi="Arial" w:cs="Arial"/>
                  <w:iCs/>
                  <w:sz w:val="18"/>
                  <w:szCs w:val="18"/>
                  <w:lang w:val="en-GB"/>
                </w:rPr>
                <w:t>fajnaitwoja@gmail.com</w:t>
              </w:r>
            </w:hyperlink>
          </w:p>
        </w:tc>
        <w:tc>
          <w:tcPr>
            <w:tcW w:w="1276" w:type="dxa"/>
            <w:shd w:val="clear" w:color="auto" w:fill="FFFFFF" w:themeFill="background1"/>
            <w:vAlign w:val="center"/>
          </w:tcPr>
          <w:p w14:paraId="13EE4698" w14:textId="69962AB0" w:rsidR="009E418C" w:rsidRPr="00913C6B" w:rsidRDefault="009E418C" w:rsidP="009E418C">
            <w:pPr>
              <w:jc w:val="center"/>
              <w:rPr>
                <w:rFonts w:ascii="Arial" w:hAnsi="Arial" w:cs="Arial"/>
                <w:sz w:val="18"/>
                <w:szCs w:val="18"/>
              </w:rPr>
            </w:pPr>
            <w:r w:rsidRPr="00913C6B">
              <w:rPr>
                <w:rFonts w:ascii="Arial" w:eastAsia="Calibri" w:hAnsi="Arial" w:cs="Arial"/>
                <w:iCs/>
                <w:sz w:val="18"/>
                <w:szCs w:val="18"/>
                <w:lang w:val="en-GB"/>
              </w:rPr>
              <w:t>25.05.2022</w:t>
            </w:r>
          </w:p>
        </w:tc>
        <w:tc>
          <w:tcPr>
            <w:tcW w:w="425" w:type="dxa"/>
            <w:shd w:val="clear" w:color="auto" w:fill="FFFFFF" w:themeFill="background1"/>
            <w:vAlign w:val="center"/>
          </w:tcPr>
          <w:p w14:paraId="792A13E9" w14:textId="0BA10012" w:rsidR="009E418C" w:rsidRPr="00913C6B" w:rsidRDefault="009E418C" w:rsidP="009E418C">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PS</w:t>
            </w:r>
          </w:p>
        </w:tc>
        <w:tc>
          <w:tcPr>
            <w:tcW w:w="3791" w:type="dxa"/>
            <w:shd w:val="clear" w:color="auto" w:fill="FFFFFF" w:themeFill="background1"/>
            <w:vAlign w:val="center"/>
          </w:tcPr>
          <w:p w14:paraId="3716E360" w14:textId="4F5B35C1" w:rsidR="009E418C" w:rsidRPr="00913C6B" w:rsidRDefault="009E418C" w:rsidP="009E418C">
            <w:pPr>
              <w:jc w:val="center"/>
              <w:rPr>
                <w:rFonts w:ascii="Arial" w:eastAsia="Calibri" w:hAnsi="Arial" w:cs="Arial"/>
                <w:sz w:val="18"/>
                <w:szCs w:val="18"/>
              </w:rPr>
            </w:pPr>
            <w:r w:rsidRPr="00913C6B">
              <w:rPr>
                <w:rFonts w:ascii="Arial" w:eastAsia="Times New Roman" w:hAnsi="Arial" w:cs="Arial"/>
                <w:sz w:val="18"/>
                <w:szCs w:val="18"/>
                <w:lang w:eastAsia="pl-PL"/>
              </w:rPr>
              <w:t>usługa gastronomiczna, catering</w:t>
            </w:r>
          </w:p>
        </w:tc>
      </w:tr>
      <w:tr w:rsidR="009E418C" w:rsidRPr="00913C6B" w14:paraId="3E62EB8E" w14:textId="77777777" w:rsidTr="00E77824">
        <w:trPr>
          <w:trHeight w:hRule="exact" w:val="397"/>
        </w:trPr>
        <w:tc>
          <w:tcPr>
            <w:tcW w:w="13992" w:type="dxa"/>
            <w:gridSpan w:val="8"/>
            <w:shd w:val="clear" w:color="auto" w:fill="DEEAF6" w:themeFill="accent1" w:themeFillTint="33"/>
            <w:vAlign w:val="center"/>
          </w:tcPr>
          <w:p w14:paraId="47AC7720" w14:textId="2A25ED4F" w:rsidR="009E418C" w:rsidRPr="009E418C" w:rsidRDefault="009E418C" w:rsidP="009E418C">
            <w:pPr>
              <w:jc w:val="center"/>
              <w:rPr>
                <w:rFonts w:ascii="Arial" w:eastAsia="Times New Roman" w:hAnsi="Arial" w:cs="Arial"/>
                <w:sz w:val="20"/>
                <w:szCs w:val="20"/>
                <w:lang w:eastAsia="pl-PL"/>
              </w:rPr>
            </w:pPr>
            <w:r w:rsidRPr="009E418C">
              <w:rPr>
                <w:rFonts w:ascii="Arial" w:eastAsia="Times New Roman" w:hAnsi="Arial" w:cs="Arial"/>
                <w:sz w:val="20"/>
                <w:szCs w:val="20"/>
                <w:lang w:eastAsia="pl-PL"/>
              </w:rPr>
              <w:t>Powiat ostródzki (3)</w:t>
            </w:r>
          </w:p>
        </w:tc>
      </w:tr>
      <w:tr w:rsidR="00E77824" w:rsidRPr="00913C6B" w14:paraId="086BB959" w14:textId="77777777" w:rsidTr="00DE0C97">
        <w:trPr>
          <w:trHeight w:val="498"/>
        </w:trPr>
        <w:tc>
          <w:tcPr>
            <w:tcW w:w="519" w:type="dxa"/>
            <w:shd w:val="clear" w:color="auto" w:fill="FFFFFF" w:themeFill="background1"/>
            <w:vAlign w:val="center"/>
          </w:tcPr>
          <w:p w14:paraId="1A4C2AD3" w14:textId="194203D3" w:rsidR="009E418C" w:rsidRPr="00913C6B" w:rsidRDefault="009E418C" w:rsidP="009E418C">
            <w:pPr>
              <w:ind w:left="-7"/>
              <w:jc w:val="center"/>
              <w:rPr>
                <w:rFonts w:ascii="Arial" w:hAnsi="Arial" w:cs="Arial"/>
                <w:sz w:val="18"/>
                <w:szCs w:val="18"/>
              </w:rPr>
            </w:pPr>
            <w:r w:rsidRPr="00913C6B">
              <w:rPr>
                <w:rFonts w:ascii="Arial" w:hAnsi="Arial" w:cs="Arial"/>
                <w:sz w:val="18"/>
                <w:szCs w:val="18"/>
              </w:rPr>
              <w:t>3</w:t>
            </w:r>
            <w:r w:rsidR="00CF3841">
              <w:rPr>
                <w:rFonts w:ascii="Arial" w:hAnsi="Arial" w:cs="Arial"/>
                <w:sz w:val="18"/>
                <w:szCs w:val="18"/>
              </w:rPr>
              <w:t>7</w:t>
            </w:r>
            <w:r w:rsidRPr="00913C6B">
              <w:rPr>
                <w:rFonts w:ascii="Arial" w:hAnsi="Arial" w:cs="Arial"/>
                <w:sz w:val="18"/>
                <w:szCs w:val="18"/>
              </w:rPr>
              <w:t>.</w:t>
            </w:r>
          </w:p>
        </w:tc>
        <w:tc>
          <w:tcPr>
            <w:tcW w:w="1084" w:type="dxa"/>
            <w:shd w:val="clear" w:color="auto" w:fill="FFFFFF" w:themeFill="background1"/>
            <w:vAlign w:val="center"/>
          </w:tcPr>
          <w:p w14:paraId="7713A26D"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Dąbrówno</w:t>
            </w:r>
          </w:p>
        </w:tc>
        <w:tc>
          <w:tcPr>
            <w:tcW w:w="2078" w:type="dxa"/>
            <w:shd w:val="clear" w:color="auto" w:fill="FFFFFF" w:themeFill="background1"/>
            <w:vAlign w:val="center"/>
          </w:tcPr>
          <w:p w14:paraId="474B32FC" w14:textId="77777777" w:rsidR="009E418C" w:rsidRPr="00913C6B" w:rsidRDefault="009E418C" w:rsidP="009E418C">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ZWIASTUN</w:t>
            </w:r>
          </w:p>
        </w:tc>
        <w:tc>
          <w:tcPr>
            <w:tcW w:w="1559" w:type="dxa"/>
            <w:shd w:val="clear" w:color="auto" w:fill="FFFFFF" w:themeFill="background1"/>
            <w:vAlign w:val="center"/>
          </w:tcPr>
          <w:p w14:paraId="2AEFC7B0" w14:textId="77777777" w:rsidR="009E418C" w:rsidRPr="00913C6B" w:rsidRDefault="009E418C" w:rsidP="009E418C">
            <w:pPr>
              <w:jc w:val="center"/>
              <w:rPr>
                <w:rFonts w:ascii="Arial" w:eastAsia="Calibri" w:hAnsi="Arial" w:cs="Arial"/>
                <w:sz w:val="18"/>
                <w:szCs w:val="18"/>
              </w:rPr>
            </w:pPr>
            <w:r w:rsidRPr="00913C6B">
              <w:rPr>
                <w:rFonts w:ascii="Arial" w:eastAsia="Calibri" w:hAnsi="Arial" w:cs="Arial"/>
                <w:sz w:val="18"/>
                <w:szCs w:val="18"/>
              </w:rPr>
              <w:t>Plac Kościuszki 11, 14-120 Dąbrówno</w:t>
            </w:r>
          </w:p>
        </w:tc>
        <w:tc>
          <w:tcPr>
            <w:tcW w:w="3260" w:type="dxa"/>
            <w:shd w:val="clear" w:color="auto" w:fill="FFFFFF" w:themeFill="background1"/>
            <w:vAlign w:val="center"/>
          </w:tcPr>
          <w:p w14:paraId="22A9AC2C" w14:textId="1C5AE5E4" w:rsidR="009E418C" w:rsidRDefault="009E418C" w:rsidP="00A73022">
            <w:pPr>
              <w:spacing w:after="0"/>
              <w:jc w:val="center"/>
              <w:rPr>
                <w:rFonts w:ascii="Arial" w:eastAsia="Calibri" w:hAnsi="Arial" w:cs="Arial"/>
                <w:iCs/>
                <w:sz w:val="18"/>
                <w:szCs w:val="18"/>
              </w:rPr>
            </w:pPr>
            <w:r w:rsidRPr="00266692">
              <w:rPr>
                <w:rFonts w:ascii="Arial" w:eastAsia="Calibri" w:hAnsi="Arial" w:cs="Arial"/>
                <w:iCs/>
                <w:sz w:val="18"/>
                <w:szCs w:val="18"/>
              </w:rPr>
              <w:t>Prezes Zarządu</w:t>
            </w:r>
            <w:r>
              <w:rPr>
                <w:rFonts w:ascii="Arial" w:eastAsia="Calibri" w:hAnsi="Arial" w:cs="Arial"/>
                <w:iCs/>
                <w:sz w:val="18"/>
                <w:szCs w:val="18"/>
              </w:rPr>
              <w:t xml:space="preserve"> </w:t>
            </w:r>
            <w:r w:rsidRPr="00266692">
              <w:rPr>
                <w:rFonts w:ascii="Arial" w:eastAsia="Calibri" w:hAnsi="Arial" w:cs="Arial"/>
                <w:iCs/>
                <w:sz w:val="18"/>
                <w:szCs w:val="18"/>
              </w:rPr>
              <w:t>- Malwina Nowicka, Wiceprezes</w:t>
            </w:r>
            <w:r>
              <w:rPr>
                <w:rFonts w:ascii="Arial" w:eastAsia="Calibri" w:hAnsi="Arial" w:cs="Arial"/>
                <w:iCs/>
                <w:sz w:val="18"/>
                <w:szCs w:val="18"/>
              </w:rPr>
              <w:t xml:space="preserve"> </w:t>
            </w:r>
            <w:r w:rsidRPr="00266692">
              <w:rPr>
                <w:rFonts w:ascii="Arial" w:eastAsia="Calibri" w:hAnsi="Arial" w:cs="Arial"/>
                <w:iCs/>
                <w:sz w:val="18"/>
                <w:szCs w:val="18"/>
              </w:rPr>
              <w:t>- Malwina Drozda</w:t>
            </w:r>
          </w:p>
          <w:p w14:paraId="129B38C4" w14:textId="3D64DA48" w:rsidR="009E418C" w:rsidRDefault="009E418C" w:rsidP="00A73022">
            <w:pPr>
              <w:spacing w:after="0"/>
              <w:jc w:val="center"/>
              <w:rPr>
                <w:rFonts w:ascii="Arial" w:eastAsia="Calibri" w:hAnsi="Arial" w:cs="Arial"/>
                <w:iCs/>
                <w:sz w:val="18"/>
                <w:szCs w:val="18"/>
              </w:rPr>
            </w:pPr>
            <w:r>
              <w:rPr>
                <w:rFonts w:ascii="Arial" w:eastAsia="Calibri" w:hAnsi="Arial" w:cs="Arial"/>
                <w:iCs/>
                <w:sz w:val="18"/>
                <w:szCs w:val="18"/>
              </w:rPr>
              <w:t xml:space="preserve">tel. </w:t>
            </w:r>
            <w:r w:rsidRPr="00266692">
              <w:rPr>
                <w:rFonts w:ascii="Arial" w:eastAsia="Calibri" w:hAnsi="Arial" w:cs="Arial"/>
                <w:iCs/>
                <w:sz w:val="18"/>
                <w:szCs w:val="18"/>
              </w:rPr>
              <w:t>662</w:t>
            </w:r>
            <w:r>
              <w:rPr>
                <w:rFonts w:ascii="Arial" w:eastAsia="Calibri" w:hAnsi="Arial" w:cs="Arial"/>
                <w:iCs/>
                <w:sz w:val="18"/>
                <w:szCs w:val="18"/>
              </w:rPr>
              <w:t> </w:t>
            </w:r>
            <w:r w:rsidRPr="00266692">
              <w:rPr>
                <w:rFonts w:ascii="Arial" w:eastAsia="Calibri" w:hAnsi="Arial" w:cs="Arial"/>
                <w:iCs/>
                <w:sz w:val="18"/>
                <w:szCs w:val="18"/>
              </w:rPr>
              <w:t>004</w:t>
            </w:r>
            <w:r>
              <w:rPr>
                <w:rFonts w:ascii="Arial" w:eastAsia="Calibri" w:hAnsi="Arial" w:cs="Arial"/>
                <w:iCs/>
                <w:sz w:val="18"/>
                <w:szCs w:val="18"/>
              </w:rPr>
              <w:t xml:space="preserve"> </w:t>
            </w:r>
            <w:r w:rsidRPr="00266692">
              <w:rPr>
                <w:rFonts w:ascii="Arial" w:eastAsia="Calibri" w:hAnsi="Arial" w:cs="Arial"/>
                <w:iCs/>
                <w:sz w:val="18"/>
                <w:szCs w:val="18"/>
              </w:rPr>
              <w:t>291</w:t>
            </w:r>
          </w:p>
          <w:p w14:paraId="0D27480E" w14:textId="46C82480" w:rsidR="009E418C" w:rsidRPr="00913C6B" w:rsidRDefault="009E418C" w:rsidP="00A73022">
            <w:pPr>
              <w:spacing w:after="0"/>
              <w:jc w:val="center"/>
              <w:rPr>
                <w:rFonts w:ascii="Arial" w:eastAsia="Calibri" w:hAnsi="Arial" w:cs="Arial"/>
                <w:iCs/>
                <w:sz w:val="18"/>
                <w:szCs w:val="18"/>
              </w:rPr>
            </w:pPr>
            <w:r w:rsidRPr="00055E29">
              <w:rPr>
                <w:rFonts w:ascii="Arial" w:hAnsi="Arial" w:cs="Arial"/>
                <w:sz w:val="18"/>
                <w:szCs w:val="18"/>
              </w:rPr>
              <w:t>e-mail:</w:t>
            </w:r>
            <w:r>
              <w:t xml:space="preserve"> </w:t>
            </w:r>
            <w:hyperlink r:id="rId58" w:history="1">
              <w:r w:rsidRPr="00580EAB">
                <w:rPr>
                  <w:rStyle w:val="Hipercze"/>
                  <w:rFonts w:ascii="Arial" w:eastAsia="Calibri" w:hAnsi="Arial" w:cs="Arial"/>
                  <w:iCs/>
                  <w:sz w:val="18"/>
                  <w:szCs w:val="18"/>
                </w:rPr>
                <w:t>spoldzielnia.zwiastun@o2.pl</w:t>
              </w:r>
            </w:hyperlink>
          </w:p>
        </w:tc>
        <w:tc>
          <w:tcPr>
            <w:tcW w:w="1276" w:type="dxa"/>
            <w:shd w:val="clear" w:color="auto" w:fill="FFFFFF" w:themeFill="background1"/>
            <w:vAlign w:val="center"/>
          </w:tcPr>
          <w:p w14:paraId="4BCC721E" w14:textId="72E72838" w:rsidR="009E418C" w:rsidRPr="00913C6B" w:rsidRDefault="009E418C" w:rsidP="009E418C">
            <w:pPr>
              <w:jc w:val="center"/>
              <w:rPr>
                <w:rFonts w:ascii="Arial" w:hAnsi="Arial" w:cs="Arial"/>
                <w:sz w:val="18"/>
                <w:szCs w:val="18"/>
              </w:rPr>
            </w:pPr>
            <w:r w:rsidRPr="00913C6B">
              <w:rPr>
                <w:rFonts w:ascii="Arial" w:eastAsia="Calibri" w:hAnsi="Arial" w:cs="Arial"/>
                <w:iCs/>
                <w:sz w:val="18"/>
                <w:szCs w:val="18"/>
              </w:rPr>
              <w:t>25.07.2017</w:t>
            </w:r>
          </w:p>
        </w:tc>
        <w:tc>
          <w:tcPr>
            <w:tcW w:w="425" w:type="dxa"/>
            <w:shd w:val="clear" w:color="auto" w:fill="FFFFFF" w:themeFill="background1"/>
            <w:vAlign w:val="center"/>
          </w:tcPr>
          <w:p w14:paraId="15E81CC8" w14:textId="77777777" w:rsidR="009E418C" w:rsidRPr="00913C6B" w:rsidRDefault="009E418C" w:rsidP="009E418C">
            <w:pPr>
              <w:jc w:val="center"/>
              <w:rPr>
                <w:rFonts w:ascii="Arial" w:eastAsia="Times New Roman" w:hAnsi="Arial" w:cs="Arial"/>
                <w:sz w:val="18"/>
                <w:szCs w:val="18"/>
                <w:lang w:eastAsia="pl-PL"/>
              </w:rPr>
            </w:pPr>
          </w:p>
        </w:tc>
        <w:tc>
          <w:tcPr>
            <w:tcW w:w="3791" w:type="dxa"/>
            <w:shd w:val="clear" w:color="auto" w:fill="FFFFFF" w:themeFill="background1"/>
            <w:vAlign w:val="center"/>
          </w:tcPr>
          <w:p w14:paraId="7D42D82A" w14:textId="2976ABD8" w:rsidR="009E418C" w:rsidRPr="00913C6B" w:rsidRDefault="009E418C" w:rsidP="009E418C">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 xml:space="preserve">całodobowe usługi opiekuńcze, pomoc z </w:t>
            </w:r>
            <w:r w:rsidR="00DE0C97">
              <w:rPr>
                <w:rFonts w:ascii="Arial" w:eastAsia="Times New Roman" w:hAnsi="Arial" w:cs="Arial"/>
                <w:sz w:val="18"/>
                <w:szCs w:val="18"/>
                <w:lang w:eastAsia="pl-PL"/>
              </w:rPr>
              <w:t> </w:t>
            </w:r>
            <w:r w:rsidRPr="00913C6B">
              <w:rPr>
                <w:rFonts w:ascii="Arial" w:eastAsia="Times New Roman" w:hAnsi="Arial" w:cs="Arial"/>
                <w:sz w:val="18"/>
                <w:szCs w:val="18"/>
                <w:lang w:eastAsia="pl-PL"/>
              </w:rPr>
              <w:t xml:space="preserve">zakwaterowaniem i opieka pielęgniarska dla osób w podeszłym wieku oraz osób z </w:t>
            </w:r>
            <w:r w:rsidR="00DE0C97">
              <w:rPr>
                <w:rFonts w:ascii="Arial" w:eastAsia="Times New Roman" w:hAnsi="Arial" w:cs="Arial"/>
                <w:sz w:val="18"/>
                <w:szCs w:val="18"/>
                <w:lang w:eastAsia="pl-PL"/>
              </w:rPr>
              <w:t> </w:t>
            </w:r>
            <w:r w:rsidRPr="00913C6B">
              <w:rPr>
                <w:rFonts w:ascii="Arial" w:eastAsia="Times New Roman" w:hAnsi="Arial" w:cs="Arial"/>
                <w:sz w:val="18"/>
                <w:szCs w:val="18"/>
                <w:lang w:eastAsia="pl-PL"/>
              </w:rPr>
              <w:t>niepełnosprawnościami</w:t>
            </w:r>
          </w:p>
        </w:tc>
      </w:tr>
      <w:tr w:rsidR="00E77824" w:rsidRPr="00913C6B" w14:paraId="764E618F" w14:textId="77777777" w:rsidTr="00DE0C97">
        <w:trPr>
          <w:trHeight w:val="498"/>
        </w:trPr>
        <w:tc>
          <w:tcPr>
            <w:tcW w:w="519" w:type="dxa"/>
            <w:shd w:val="clear" w:color="auto" w:fill="FFFFFF" w:themeFill="background1"/>
            <w:vAlign w:val="center"/>
          </w:tcPr>
          <w:p w14:paraId="75BE59B1" w14:textId="5F73A55A" w:rsidR="009E418C" w:rsidRPr="00913C6B" w:rsidRDefault="009E418C" w:rsidP="009E418C">
            <w:pPr>
              <w:ind w:left="-7"/>
              <w:jc w:val="center"/>
              <w:rPr>
                <w:rFonts w:ascii="Arial" w:hAnsi="Arial" w:cs="Arial"/>
                <w:sz w:val="18"/>
                <w:szCs w:val="18"/>
              </w:rPr>
            </w:pPr>
            <w:r w:rsidRPr="00913C6B">
              <w:rPr>
                <w:rFonts w:ascii="Arial" w:hAnsi="Arial" w:cs="Arial"/>
                <w:sz w:val="18"/>
                <w:szCs w:val="18"/>
              </w:rPr>
              <w:t>3</w:t>
            </w:r>
            <w:r w:rsidR="00CF3841">
              <w:rPr>
                <w:rFonts w:ascii="Arial" w:hAnsi="Arial" w:cs="Arial"/>
                <w:sz w:val="18"/>
                <w:szCs w:val="18"/>
              </w:rPr>
              <w:t>8</w:t>
            </w:r>
            <w:r w:rsidRPr="00913C6B">
              <w:rPr>
                <w:rFonts w:ascii="Arial" w:hAnsi="Arial" w:cs="Arial"/>
                <w:sz w:val="18"/>
                <w:szCs w:val="18"/>
              </w:rPr>
              <w:t>.</w:t>
            </w:r>
          </w:p>
        </w:tc>
        <w:tc>
          <w:tcPr>
            <w:tcW w:w="1084" w:type="dxa"/>
            <w:shd w:val="clear" w:color="auto" w:fill="FFFFFF" w:themeFill="background1"/>
            <w:vAlign w:val="center"/>
          </w:tcPr>
          <w:p w14:paraId="2283DFB4"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Miłomłyn</w:t>
            </w:r>
          </w:p>
        </w:tc>
        <w:tc>
          <w:tcPr>
            <w:tcW w:w="2078" w:type="dxa"/>
            <w:shd w:val="clear" w:color="auto" w:fill="FFFFFF" w:themeFill="background1"/>
            <w:vAlign w:val="center"/>
          </w:tcPr>
          <w:p w14:paraId="3829AE5E" w14:textId="77777777" w:rsidR="009E418C" w:rsidRPr="00913C6B" w:rsidRDefault="009E418C" w:rsidP="009E418C">
            <w:pPr>
              <w:jc w:val="center"/>
              <w:rPr>
                <w:rFonts w:ascii="Arial" w:eastAsia="Calibri" w:hAnsi="Arial" w:cs="Arial"/>
                <w:bCs/>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NEGOCJATOR</w:t>
            </w:r>
          </w:p>
        </w:tc>
        <w:tc>
          <w:tcPr>
            <w:tcW w:w="1559" w:type="dxa"/>
            <w:shd w:val="clear" w:color="auto" w:fill="FFFFFF" w:themeFill="background1"/>
            <w:vAlign w:val="center"/>
          </w:tcPr>
          <w:p w14:paraId="4D562124" w14:textId="77777777" w:rsidR="00F30119" w:rsidRDefault="009E418C" w:rsidP="00F30119">
            <w:pPr>
              <w:jc w:val="center"/>
              <w:rPr>
                <w:rFonts w:ascii="Arial" w:eastAsia="Calibri" w:hAnsi="Arial" w:cs="Arial"/>
                <w:sz w:val="18"/>
                <w:szCs w:val="18"/>
              </w:rPr>
            </w:pPr>
            <w:r w:rsidRPr="00913C6B">
              <w:rPr>
                <w:rFonts w:ascii="Arial" w:eastAsia="Calibri" w:hAnsi="Arial" w:cs="Arial"/>
                <w:sz w:val="18"/>
                <w:szCs w:val="18"/>
              </w:rPr>
              <w:t xml:space="preserve">Liksajny 16 </w:t>
            </w:r>
          </w:p>
          <w:p w14:paraId="32132BE8" w14:textId="490E86CC" w:rsidR="009E418C" w:rsidRPr="00913C6B" w:rsidRDefault="009E418C" w:rsidP="00F30119">
            <w:pPr>
              <w:jc w:val="center"/>
              <w:rPr>
                <w:rFonts w:ascii="Arial" w:eastAsia="Calibri" w:hAnsi="Arial" w:cs="Arial"/>
                <w:sz w:val="18"/>
                <w:szCs w:val="18"/>
              </w:rPr>
            </w:pPr>
            <w:r w:rsidRPr="00913C6B">
              <w:rPr>
                <w:rFonts w:ascii="Arial" w:eastAsia="Calibri" w:hAnsi="Arial" w:cs="Arial"/>
                <w:sz w:val="18"/>
                <w:szCs w:val="18"/>
              </w:rPr>
              <w:t>14-400 Miłomłyn</w:t>
            </w:r>
          </w:p>
        </w:tc>
        <w:tc>
          <w:tcPr>
            <w:tcW w:w="3260" w:type="dxa"/>
            <w:shd w:val="clear" w:color="auto" w:fill="FFFFFF" w:themeFill="background1"/>
            <w:vAlign w:val="center"/>
          </w:tcPr>
          <w:p w14:paraId="6212787D" w14:textId="77777777" w:rsidR="009E418C" w:rsidRDefault="009E418C" w:rsidP="00A73022">
            <w:pPr>
              <w:spacing w:after="0"/>
              <w:jc w:val="center"/>
              <w:rPr>
                <w:rFonts w:ascii="Arial" w:eastAsia="Calibri" w:hAnsi="Arial" w:cs="Arial"/>
                <w:iCs/>
                <w:sz w:val="18"/>
                <w:szCs w:val="18"/>
              </w:rPr>
            </w:pPr>
            <w:r>
              <w:rPr>
                <w:rFonts w:ascii="Arial" w:eastAsia="Calibri" w:hAnsi="Arial" w:cs="Arial"/>
                <w:iCs/>
                <w:sz w:val="18"/>
                <w:szCs w:val="18"/>
              </w:rPr>
              <w:t xml:space="preserve">Prokurent samoistny Joanna </w:t>
            </w:r>
            <w:proofErr w:type="spellStart"/>
            <w:r>
              <w:rPr>
                <w:rFonts w:ascii="Arial" w:eastAsia="Calibri" w:hAnsi="Arial" w:cs="Arial"/>
                <w:iCs/>
                <w:sz w:val="18"/>
                <w:szCs w:val="18"/>
              </w:rPr>
              <w:t>Czułowska</w:t>
            </w:r>
            <w:proofErr w:type="spellEnd"/>
          </w:p>
          <w:p w14:paraId="1990C641" w14:textId="70CFAABC" w:rsidR="009E418C" w:rsidRDefault="009E418C" w:rsidP="00A73022">
            <w:pPr>
              <w:spacing w:after="0"/>
              <w:jc w:val="center"/>
              <w:rPr>
                <w:rFonts w:ascii="Arial" w:hAnsi="Arial" w:cs="Arial"/>
                <w:sz w:val="18"/>
                <w:szCs w:val="18"/>
              </w:rPr>
            </w:pPr>
            <w:r>
              <w:rPr>
                <w:rFonts w:ascii="Arial" w:eastAsia="Calibri" w:hAnsi="Arial" w:cs="Arial"/>
                <w:iCs/>
                <w:sz w:val="18"/>
                <w:szCs w:val="18"/>
              </w:rPr>
              <w:t xml:space="preserve">tel. </w:t>
            </w:r>
            <w:r w:rsidRPr="0019387E">
              <w:rPr>
                <w:rFonts w:ascii="Arial" w:eastAsia="Calibri" w:hAnsi="Arial" w:cs="Arial"/>
                <w:iCs/>
                <w:sz w:val="18"/>
                <w:szCs w:val="18"/>
              </w:rPr>
              <w:t>531</w:t>
            </w:r>
            <w:r>
              <w:rPr>
                <w:rFonts w:ascii="Arial" w:eastAsia="Calibri" w:hAnsi="Arial" w:cs="Arial"/>
                <w:iCs/>
                <w:sz w:val="18"/>
                <w:szCs w:val="18"/>
              </w:rPr>
              <w:t> </w:t>
            </w:r>
            <w:r w:rsidRPr="0019387E">
              <w:rPr>
                <w:rFonts w:ascii="Arial" w:eastAsia="Calibri" w:hAnsi="Arial" w:cs="Arial"/>
                <w:iCs/>
                <w:sz w:val="18"/>
                <w:szCs w:val="18"/>
              </w:rPr>
              <w:t>038</w:t>
            </w:r>
            <w:r>
              <w:rPr>
                <w:rFonts w:ascii="Arial" w:eastAsia="Calibri" w:hAnsi="Arial" w:cs="Arial"/>
                <w:iCs/>
                <w:sz w:val="18"/>
                <w:szCs w:val="18"/>
              </w:rPr>
              <w:t xml:space="preserve"> </w:t>
            </w:r>
            <w:r w:rsidRPr="0019387E">
              <w:rPr>
                <w:rFonts w:ascii="Arial" w:eastAsia="Calibri" w:hAnsi="Arial" w:cs="Arial"/>
                <w:iCs/>
                <w:sz w:val="18"/>
                <w:szCs w:val="18"/>
              </w:rPr>
              <w:t>644</w:t>
            </w:r>
          </w:p>
          <w:p w14:paraId="2E9BE08C" w14:textId="072D0B56" w:rsidR="009E418C" w:rsidRPr="00913C6B" w:rsidRDefault="009E418C" w:rsidP="00A73022">
            <w:pPr>
              <w:spacing w:after="0"/>
              <w:jc w:val="center"/>
              <w:rPr>
                <w:rFonts w:ascii="Arial" w:eastAsia="Calibri" w:hAnsi="Arial" w:cs="Arial"/>
                <w:iCs/>
                <w:sz w:val="18"/>
                <w:szCs w:val="18"/>
              </w:rPr>
            </w:pPr>
            <w:r w:rsidRPr="00055E29">
              <w:rPr>
                <w:rFonts w:ascii="Arial" w:hAnsi="Arial" w:cs="Arial"/>
                <w:sz w:val="18"/>
                <w:szCs w:val="18"/>
              </w:rPr>
              <w:t>e-mail:</w:t>
            </w:r>
            <w:r>
              <w:t xml:space="preserve"> </w:t>
            </w:r>
            <w:hyperlink r:id="rId59" w:history="1">
              <w:r w:rsidRPr="00580EAB">
                <w:rPr>
                  <w:rStyle w:val="Hipercze"/>
                  <w:rFonts w:ascii="Arial" w:eastAsia="Calibri" w:hAnsi="Arial" w:cs="Arial"/>
                  <w:iCs/>
                  <w:sz w:val="18"/>
                  <w:szCs w:val="18"/>
                </w:rPr>
                <w:t>j.czulowska@gmail.com</w:t>
              </w:r>
            </w:hyperlink>
          </w:p>
        </w:tc>
        <w:tc>
          <w:tcPr>
            <w:tcW w:w="1276" w:type="dxa"/>
            <w:shd w:val="clear" w:color="auto" w:fill="FFFFFF" w:themeFill="background1"/>
            <w:vAlign w:val="center"/>
          </w:tcPr>
          <w:p w14:paraId="2488425E" w14:textId="52533BD2" w:rsidR="009E418C" w:rsidRPr="00913C6B" w:rsidRDefault="009E418C" w:rsidP="009E418C">
            <w:pPr>
              <w:jc w:val="center"/>
              <w:rPr>
                <w:rFonts w:ascii="Arial" w:hAnsi="Arial" w:cs="Arial"/>
                <w:sz w:val="18"/>
                <w:szCs w:val="18"/>
              </w:rPr>
            </w:pPr>
            <w:r w:rsidRPr="00913C6B">
              <w:rPr>
                <w:rFonts w:ascii="Arial" w:eastAsia="Calibri" w:hAnsi="Arial" w:cs="Arial"/>
                <w:iCs/>
                <w:sz w:val="18"/>
                <w:szCs w:val="18"/>
              </w:rPr>
              <w:t>30.03.2015</w:t>
            </w:r>
          </w:p>
        </w:tc>
        <w:tc>
          <w:tcPr>
            <w:tcW w:w="425" w:type="dxa"/>
            <w:shd w:val="clear" w:color="auto" w:fill="FFFFFF" w:themeFill="background1"/>
            <w:vAlign w:val="center"/>
          </w:tcPr>
          <w:p w14:paraId="438E5BD1" w14:textId="3A5A34C9" w:rsidR="009E418C" w:rsidRPr="00913C6B" w:rsidRDefault="009E418C" w:rsidP="009E418C">
            <w:pPr>
              <w:jc w:val="center"/>
              <w:rPr>
                <w:rFonts w:ascii="Arial" w:eastAsia="Times New Roman" w:hAnsi="Arial" w:cs="Arial"/>
                <w:bCs/>
                <w:sz w:val="18"/>
                <w:szCs w:val="18"/>
                <w:lang w:eastAsia="pl-PL"/>
              </w:rPr>
            </w:pPr>
            <w:r w:rsidRPr="00913C6B">
              <w:rPr>
                <w:rFonts w:ascii="Arial" w:eastAsia="Times New Roman" w:hAnsi="Arial" w:cs="Arial"/>
                <w:bCs/>
                <w:sz w:val="18"/>
                <w:szCs w:val="18"/>
                <w:lang w:eastAsia="pl-PL"/>
              </w:rPr>
              <w:t>PS</w:t>
            </w:r>
          </w:p>
        </w:tc>
        <w:tc>
          <w:tcPr>
            <w:tcW w:w="3791" w:type="dxa"/>
            <w:shd w:val="clear" w:color="auto" w:fill="FFFFFF" w:themeFill="background1"/>
            <w:vAlign w:val="center"/>
          </w:tcPr>
          <w:p w14:paraId="1A66D6E2" w14:textId="04A4DBBC" w:rsidR="009E418C" w:rsidRPr="00913C6B" w:rsidRDefault="009E418C" w:rsidP="009E418C">
            <w:pPr>
              <w:jc w:val="center"/>
              <w:rPr>
                <w:rFonts w:ascii="Arial" w:eastAsia="Calibri" w:hAnsi="Arial" w:cs="Arial"/>
                <w:sz w:val="18"/>
                <w:szCs w:val="18"/>
              </w:rPr>
            </w:pPr>
            <w:r w:rsidRPr="00913C6B">
              <w:rPr>
                <w:rFonts w:ascii="Arial" w:eastAsia="Times New Roman" w:hAnsi="Arial" w:cs="Arial"/>
                <w:bCs/>
                <w:sz w:val="18"/>
                <w:szCs w:val="18"/>
                <w:lang w:eastAsia="pl-PL"/>
              </w:rPr>
              <w:t>przetwórstwo ziół i owoców dzikorosnących, produkcja, sprzedaż syropów i soków, prowadzenie pijalni ziół w Olsztynku</w:t>
            </w:r>
          </w:p>
        </w:tc>
      </w:tr>
      <w:tr w:rsidR="00E77824" w:rsidRPr="00913C6B" w14:paraId="14B06DCC" w14:textId="77777777" w:rsidTr="00DE0C97">
        <w:trPr>
          <w:trHeight w:val="498"/>
        </w:trPr>
        <w:tc>
          <w:tcPr>
            <w:tcW w:w="519" w:type="dxa"/>
            <w:shd w:val="clear" w:color="auto" w:fill="FFFFFF" w:themeFill="background1"/>
            <w:vAlign w:val="center"/>
          </w:tcPr>
          <w:p w14:paraId="38019366" w14:textId="09051574" w:rsidR="009E418C" w:rsidRPr="00913C6B" w:rsidRDefault="00CF3841" w:rsidP="009E418C">
            <w:pPr>
              <w:ind w:left="-7"/>
              <w:jc w:val="center"/>
              <w:rPr>
                <w:rFonts w:ascii="Arial" w:hAnsi="Arial" w:cs="Arial"/>
                <w:sz w:val="18"/>
                <w:szCs w:val="18"/>
              </w:rPr>
            </w:pPr>
            <w:bookmarkStart w:id="32" w:name="_Hlk171506133"/>
            <w:r>
              <w:rPr>
                <w:rFonts w:ascii="Arial" w:hAnsi="Arial" w:cs="Arial"/>
                <w:sz w:val="18"/>
                <w:szCs w:val="18"/>
              </w:rPr>
              <w:t>39</w:t>
            </w:r>
            <w:r w:rsidR="009E418C" w:rsidRPr="00913C6B">
              <w:rPr>
                <w:rFonts w:ascii="Arial" w:hAnsi="Arial" w:cs="Arial"/>
                <w:sz w:val="18"/>
                <w:szCs w:val="18"/>
              </w:rPr>
              <w:t>.</w:t>
            </w:r>
          </w:p>
        </w:tc>
        <w:tc>
          <w:tcPr>
            <w:tcW w:w="1084" w:type="dxa"/>
            <w:shd w:val="clear" w:color="auto" w:fill="FFFFFF" w:themeFill="background1"/>
            <w:vAlign w:val="center"/>
          </w:tcPr>
          <w:p w14:paraId="2F8091FD" w14:textId="77777777" w:rsidR="009E418C" w:rsidRPr="00913C6B" w:rsidRDefault="009E418C" w:rsidP="009E418C">
            <w:pPr>
              <w:ind w:left="-7"/>
              <w:jc w:val="center"/>
              <w:rPr>
                <w:rFonts w:ascii="Arial" w:hAnsi="Arial" w:cs="Arial"/>
                <w:sz w:val="18"/>
                <w:szCs w:val="18"/>
              </w:rPr>
            </w:pPr>
            <w:r w:rsidRPr="00913C6B">
              <w:rPr>
                <w:rFonts w:ascii="Arial" w:hAnsi="Arial" w:cs="Arial"/>
                <w:sz w:val="18"/>
                <w:szCs w:val="18"/>
              </w:rPr>
              <w:t>Morąg</w:t>
            </w:r>
          </w:p>
        </w:tc>
        <w:tc>
          <w:tcPr>
            <w:tcW w:w="2078" w:type="dxa"/>
            <w:shd w:val="clear" w:color="auto" w:fill="FFFFFF" w:themeFill="background1"/>
            <w:vAlign w:val="center"/>
          </w:tcPr>
          <w:p w14:paraId="2523FE0D" w14:textId="77777777" w:rsidR="009E418C" w:rsidRDefault="009E418C" w:rsidP="009E418C">
            <w:pPr>
              <w:jc w:val="center"/>
              <w:rPr>
                <w:rFonts w:ascii="Arial" w:eastAsia="Calibri" w:hAnsi="Arial" w:cs="Arial"/>
                <w:b/>
                <w:color w:val="000000"/>
                <w:sz w:val="18"/>
                <w:szCs w:val="18"/>
              </w:rPr>
            </w:pPr>
            <w:r w:rsidRPr="00913C6B">
              <w:rPr>
                <w:rFonts w:ascii="Arial" w:eastAsia="Calibri" w:hAnsi="Arial" w:cs="Arial"/>
                <w:bCs/>
                <w:color w:val="000000"/>
                <w:sz w:val="18"/>
                <w:szCs w:val="18"/>
              </w:rPr>
              <w:t xml:space="preserve">Spółdzielnia Socjalna </w:t>
            </w:r>
            <w:r w:rsidRPr="00913C6B">
              <w:rPr>
                <w:rFonts w:ascii="Arial" w:eastAsia="Calibri" w:hAnsi="Arial" w:cs="Arial"/>
                <w:b/>
                <w:color w:val="000000"/>
                <w:sz w:val="18"/>
                <w:szCs w:val="18"/>
              </w:rPr>
              <w:t>CYNAMONEK</w:t>
            </w:r>
          </w:p>
          <w:p w14:paraId="726D59E5" w14:textId="649E0D48" w:rsidR="009A35E8" w:rsidRPr="009A35E8" w:rsidRDefault="009A35E8" w:rsidP="009E418C">
            <w:pPr>
              <w:jc w:val="center"/>
              <w:rPr>
                <w:rFonts w:ascii="Arial" w:eastAsia="Calibri" w:hAnsi="Arial" w:cs="Arial"/>
                <w:bCs/>
                <w:color w:val="000000"/>
                <w:sz w:val="18"/>
                <w:szCs w:val="18"/>
              </w:rPr>
            </w:pPr>
            <w:r>
              <w:rPr>
                <w:rFonts w:ascii="Arial" w:eastAsia="Calibri" w:hAnsi="Arial" w:cs="Arial"/>
                <w:bCs/>
                <w:color w:val="000000"/>
                <w:sz w:val="18"/>
                <w:szCs w:val="18"/>
              </w:rPr>
              <w:t>(spółdzielnia socjalna osób prawnych)</w:t>
            </w:r>
          </w:p>
        </w:tc>
        <w:tc>
          <w:tcPr>
            <w:tcW w:w="1559" w:type="dxa"/>
            <w:shd w:val="clear" w:color="auto" w:fill="FFFFFF" w:themeFill="background1"/>
            <w:vAlign w:val="center"/>
          </w:tcPr>
          <w:p w14:paraId="681E8EDD" w14:textId="02893488" w:rsidR="009E418C" w:rsidRPr="00913C6B" w:rsidRDefault="009E418C" w:rsidP="009E418C">
            <w:pPr>
              <w:jc w:val="center"/>
              <w:rPr>
                <w:rFonts w:ascii="Arial" w:eastAsia="Calibri" w:hAnsi="Arial" w:cs="Arial"/>
                <w:sz w:val="18"/>
                <w:szCs w:val="18"/>
              </w:rPr>
            </w:pPr>
            <w:r w:rsidRPr="00913C6B">
              <w:rPr>
                <w:rFonts w:ascii="Arial" w:eastAsia="Calibri" w:hAnsi="Arial" w:cs="Arial"/>
                <w:sz w:val="18"/>
                <w:szCs w:val="18"/>
              </w:rPr>
              <w:t>ul. 3-go Maja 12 14-300 Morąg</w:t>
            </w:r>
          </w:p>
        </w:tc>
        <w:tc>
          <w:tcPr>
            <w:tcW w:w="3260" w:type="dxa"/>
            <w:shd w:val="clear" w:color="auto" w:fill="FFFFFF" w:themeFill="background1"/>
            <w:vAlign w:val="center"/>
          </w:tcPr>
          <w:p w14:paraId="4D0477AE" w14:textId="59A751DD" w:rsidR="009E418C" w:rsidRDefault="00A73022" w:rsidP="00A73022">
            <w:pPr>
              <w:spacing w:after="0"/>
              <w:jc w:val="center"/>
              <w:rPr>
                <w:rFonts w:ascii="Arial" w:eastAsia="Calibri" w:hAnsi="Arial" w:cs="Arial"/>
                <w:iCs/>
                <w:sz w:val="18"/>
                <w:szCs w:val="18"/>
              </w:rPr>
            </w:pPr>
            <w:r>
              <w:rPr>
                <w:rFonts w:ascii="Arial" w:eastAsia="Calibri" w:hAnsi="Arial" w:cs="Arial"/>
                <w:iCs/>
                <w:sz w:val="18"/>
                <w:szCs w:val="18"/>
              </w:rPr>
              <w:t>P</w:t>
            </w:r>
            <w:r w:rsidR="009E418C" w:rsidRPr="00055E29">
              <w:rPr>
                <w:rFonts w:ascii="Arial" w:eastAsia="Calibri" w:hAnsi="Arial" w:cs="Arial"/>
                <w:iCs/>
                <w:sz w:val="18"/>
                <w:szCs w:val="18"/>
              </w:rPr>
              <w:t>rezes Beata Kubiak</w:t>
            </w:r>
          </w:p>
          <w:p w14:paraId="688C58B8" w14:textId="3A274AA4" w:rsidR="009E418C" w:rsidRDefault="009E418C" w:rsidP="00A73022">
            <w:pPr>
              <w:spacing w:after="0"/>
              <w:jc w:val="center"/>
              <w:rPr>
                <w:rFonts w:ascii="Arial" w:eastAsia="Calibri" w:hAnsi="Arial" w:cs="Arial"/>
                <w:iCs/>
                <w:sz w:val="18"/>
                <w:szCs w:val="18"/>
              </w:rPr>
            </w:pPr>
            <w:r>
              <w:rPr>
                <w:rFonts w:ascii="Arial" w:eastAsia="Calibri" w:hAnsi="Arial" w:cs="Arial"/>
                <w:iCs/>
                <w:sz w:val="18"/>
                <w:szCs w:val="18"/>
              </w:rPr>
              <w:t xml:space="preserve">tel. </w:t>
            </w:r>
            <w:r w:rsidRPr="00055E29">
              <w:rPr>
                <w:rFonts w:ascii="Arial" w:eastAsia="Calibri" w:hAnsi="Arial" w:cs="Arial"/>
                <w:iCs/>
                <w:sz w:val="18"/>
                <w:szCs w:val="18"/>
              </w:rPr>
              <w:t>89 614 10 06</w:t>
            </w:r>
            <w:r>
              <w:rPr>
                <w:rFonts w:ascii="Arial" w:eastAsia="Calibri" w:hAnsi="Arial" w:cs="Arial"/>
                <w:iCs/>
                <w:sz w:val="18"/>
                <w:szCs w:val="18"/>
              </w:rPr>
              <w:t xml:space="preserve">, </w:t>
            </w:r>
            <w:r w:rsidRPr="00055E29">
              <w:rPr>
                <w:rFonts w:ascii="Arial" w:eastAsia="Calibri" w:hAnsi="Arial" w:cs="Arial"/>
                <w:iCs/>
                <w:sz w:val="18"/>
                <w:szCs w:val="18"/>
              </w:rPr>
              <w:t>798 742 159</w:t>
            </w:r>
          </w:p>
          <w:p w14:paraId="43C46137" w14:textId="55A52300" w:rsidR="009E418C" w:rsidRPr="00913C6B" w:rsidRDefault="009E418C" w:rsidP="00A73022">
            <w:pPr>
              <w:spacing w:after="0"/>
              <w:jc w:val="center"/>
              <w:rPr>
                <w:rFonts w:ascii="Arial" w:eastAsia="Calibri" w:hAnsi="Arial" w:cs="Arial"/>
                <w:iCs/>
                <w:sz w:val="18"/>
                <w:szCs w:val="18"/>
              </w:rPr>
            </w:pPr>
            <w:r>
              <w:rPr>
                <w:rFonts w:ascii="Arial" w:eastAsia="Calibri" w:hAnsi="Arial" w:cs="Arial"/>
                <w:iCs/>
                <w:sz w:val="18"/>
                <w:szCs w:val="18"/>
              </w:rPr>
              <w:t xml:space="preserve">e-mail: </w:t>
            </w:r>
            <w:hyperlink r:id="rId60" w:history="1">
              <w:r w:rsidRPr="00580EAB">
                <w:rPr>
                  <w:rStyle w:val="Hipercze"/>
                  <w:rFonts w:ascii="Arial" w:eastAsia="Calibri" w:hAnsi="Arial" w:cs="Arial"/>
                  <w:iCs/>
                  <w:sz w:val="18"/>
                  <w:szCs w:val="18"/>
                </w:rPr>
                <w:t>biuro@cynamonek.org.pl</w:t>
              </w:r>
            </w:hyperlink>
          </w:p>
        </w:tc>
        <w:tc>
          <w:tcPr>
            <w:tcW w:w="1276" w:type="dxa"/>
            <w:shd w:val="clear" w:color="auto" w:fill="FFFFFF" w:themeFill="background1"/>
            <w:vAlign w:val="center"/>
          </w:tcPr>
          <w:p w14:paraId="775BAB0B" w14:textId="279393EE" w:rsidR="009E418C" w:rsidRPr="00913C6B" w:rsidRDefault="009E418C" w:rsidP="009E418C">
            <w:pPr>
              <w:jc w:val="center"/>
              <w:rPr>
                <w:rFonts w:ascii="Arial" w:hAnsi="Arial" w:cs="Arial"/>
                <w:sz w:val="18"/>
                <w:szCs w:val="18"/>
              </w:rPr>
            </w:pPr>
            <w:r w:rsidRPr="00913C6B">
              <w:rPr>
                <w:rFonts w:ascii="Arial" w:eastAsia="Calibri" w:hAnsi="Arial" w:cs="Arial"/>
                <w:iCs/>
                <w:sz w:val="18"/>
                <w:szCs w:val="18"/>
              </w:rPr>
              <w:t>24.06.2020</w:t>
            </w:r>
          </w:p>
        </w:tc>
        <w:tc>
          <w:tcPr>
            <w:tcW w:w="425" w:type="dxa"/>
            <w:shd w:val="clear" w:color="auto" w:fill="FFFFFF" w:themeFill="background1"/>
            <w:vAlign w:val="center"/>
          </w:tcPr>
          <w:p w14:paraId="10950E00" w14:textId="0EAE62A9" w:rsidR="009E418C" w:rsidRPr="00913C6B" w:rsidRDefault="009E418C" w:rsidP="009E418C">
            <w:pPr>
              <w:jc w:val="center"/>
              <w:rPr>
                <w:rFonts w:ascii="Arial" w:eastAsia="Times New Roman" w:hAnsi="Arial" w:cs="Arial"/>
                <w:bCs/>
                <w:sz w:val="18"/>
                <w:szCs w:val="18"/>
                <w:lang w:eastAsia="pl-PL"/>
              </w:rPr>
            </w:pPr>
            <w:r w:rsidRPr="00913C6B">
              <w:rPr>
                <w:rFonts w:ascii="Arial" w:eastAsia="Times New Roman" w:hAnsi="Arial" w:cs="Arial"/>
                <w:bCs/>
                <w:sz w:val="18"/>
                <w:szCs w:val="18"/>
                <w:lang w:eastAsia="pl-PL"/>
              </w:rPr>
              <w:t>PS</w:t>
            </w:r>
          </w:p>
        </w:tc>
        <w:tc>
          <w:tcPr>
            <w:tcW w:w="3791" w:type="dxa"/>
            <w:shd w:val="clear" w:color="auto" w:fill="FFFFFF" w:themeFill="background1"/>
            <w:vAlign w:val="center"/>
          </w:tcPr>
          <w:p w14:paraId="12BDC161" w14:textId="47653452" w:rsidR="009E418C" w:rsidRPr="00913C6B" w:rsidRDefault="009E418C" w:rsidP="009E418C">
            <w:pPr>
              <w:jc w:val="center"/>
              <w:rPr>
                <w:rFonts w:ascii="Arial" w:eastAsia="Calibri" w:hAnsi="Arial" w:cs="Arial"/>
                <w:sz w:val="18"/>
                <w:szCs w:val="18"/>
              </w:rPr>
            </w:pPr>
            <w:r w:rsidRPr="00913C6B">
              <w:rPr>
                <w:rFonts w:ascii="Arial" w:eastAsia="Times New Roman" w:hAnsi="Arial" w:cs="Arial"/>
                <w:bCs/>
                <w:sz w:val="18"/>
                <w:szCs w:val="18"/>
                <w:lang w:eastAsia="pl-PL"/>
              </w:rPr>
              <w:t>usługi gastronomiczne, catering, sprzedaż żywności na targach i stoiskach</w:t>
            </w:r>
          </w:p>
        </w:tc>
      </w:tr>
      <w:tr w:rsidR="009E418C" w:rsidRPr="00913C6B" w14:paraId="5C3E3796" w14:textId="77777777" w:rsidTr="00E77824">
        <w:trPr>
          <w:trHeight w:hRule="exact" w:val="397"/>
        </w:trPr>
        <w:tc>
          <w:tcPr>
            <w:tcW w:w="13992" w:type="dxa"/>
            <w:gridSpan w:val="8"/>
            <w:shd w:val="clear" w:color="auto" w:fill="DEEAF6" w:themeFill="accent1" w:themeFillTint="33"/>
            <w:vAlign w:val="center"/>
          </w:tcPr>
          <w:p w14:paraId="78331F21" w14:textId="4392521D" w:rsidR="009E418C" w:rsidRPr="009E418C" w:rsidRDefault="009E418C" w:rsidP="009E418C">
            <w:pPr>
              <w:spacing w:after="0"/>
              <w:contextualSpacing/>
              <w:jc w:val="center"/>
              <w:rPr>
                <w:rFonts w:ascii="Arial" w:eastAsia="Times New Roman" w:hAnsi="Arial" w:cs="Arial"/>
                <w:sz w:val="20"/>
                <w:szCs w:val="20"/>
                <w:lang w:eastAsia="pl-PL"/>
              </w:rPr>
            </w:pPr>
            <w:r w:rsidRPr="009E418C">
              <w:rPr>
                <w:rFonts w:ascii="Arial" w:eastAsia="Times New Roman" w:hAnsi="Arial" w:cs="Arial"/>
                <w:sz w:val="20"/>
                <w:szCs w:val="20"/>
                <w:lang w:eastAsia="pl-PL"/>
              </w:rPr>
              <w:t>Powiat iławski (1)</w:t>
            </w:r>
          </w:p>
        </w:tc>
      </w:tr>
      <w:tr w:rsidR="00E77824" w:rsidRPr="00913C6B" w14:paraId="7156B1CF" w14:textId="77777777" w:rsidTr="00DE0C97">
        <w:trPr>
          <w:trHeight w:val="498"/>
        </w:trPr>
        <w:tc>
          <w:tcPr>
            <w:tcW w:w="519" w:type="dxa"/>
            <w:shd w:val="clear" w:color="auto" w:fill="FFFFFF" w:themeFill="background1"/>
            <w:vAlign w:val="center"/>
          </w:tcPr>
          <w:p w14:paraId="7D6EEA83" w14:textId="6DC57086" w:rsidR="009E418C" w:rsidRPr="00913C6B" w:rsidRDefault="009E418C" w:rsidP="009E418C">
            <w:pPr>
              <w:spacing w:after="0"/>
              <w:contextualSpacing/>
              <w:jc w:val="center"/>
              <w:rPr>
                <w:rFonts w:ascii="Arial" w:eastAsia="Calibri" w:hAnsi="Arial" w:cs="Arial"/>
                <w:sz w:val="18"/>
                <w:szCs w:val="18"/>
              </w:rPr>
            </w:pPr>
            <w:bookmarkStart w:id="33" w:name="_Hlk171506189"/>
            <w:bookmarkEnd w:id="32"/>
            <w:r w:rsidRPr="00913C6B">
              <w:rPr>
                <w:rFonts w:ascii="Arial" w:eastAsia="Calibri" w:hAnsi="Arial" w:cs="Arial"/>
                <w:sz w:val="18"/>
                <w:szCs w:val="18"/>
              </w:rPr>
              <w:t>4</w:t>
            </w:r>
            <w:r w:rsidR="00CF3841">
              <w:rPr>
                <w:rFonts w:ascii="Arial" w:eastAsia="Calibri" w:hAnsi="Arial" w:cs="Arial"/>
                <w:sz w:val="18"/>
                <w:szCs w:val="18"/>
              </w:rPr>
              <w:t>0</w:t>
            </w:r>
            <w:r w:rsidRPr="00913C6B">
              <w:rPr>
                <w:rFonts w:ascii="Arial" w:eastAsia="Calibri" w:hAnsi="Arial" w:cs="Arial"/>
                <w:sz w:val="18"/>
                <w:szCs w:val="18"/>
              </w:rPr>
              <w:t>.</w:t>
            </w:r>
          </w:p>
        </w:tc>
        <w:tc>
          <w:tcPr>
            <w:tcW w:w="1084" w:type="dxa"/>
            <w:shd w:val="clear" w:color="auto" w:fill="FFFFFF" w:themeFill="background1"/>
            <w:vAlign w:val="center"/>
          </w:tcPr>
          <w:p w14:paraId="2327A4FE" w14:textId="77777777" w:rsidR="009E418C" w:rsidRPr="00913C6B" w:rsidRDefault="009E418C" w:rsidP="009E418C">
            <w:pPr>
              <w:spacing w:after="0"/>
              <w:contextualSpacing/>
              <w:jc w:val="center"/>
              <w:rPr>
                <w:rFonts w:ascii="Arial" w:eastAsia="Calibri" w:hAnsi="Arial" w:cs="Arial"/>
                <w:sz w:val="18"/>
                <w:szCs w:val="18"/>
              </w:rPr>
            </w:pPr>
            <w:r w:rsidRPr="00913C6B">
              <w:rPr>
                <w:rFonts w:ascii="Arial" w:eastAsia="Calibri" w:hAnsi="Arial" w:cs="Arial"/>
                <w:sz w:val="18"/>
                <w:szCs w:val="18"/>
              </w:rPr>
              <w:t>Iława</w:t>
            </w:r>
          </w:p>
        </w:tc>
        <w:tc>
          <w:tcPr>
            <w:tcW w:w="2078" w:type="dxa"/>
            <w:shd w:val="clear" w:color="auto" w:fill="FFFFFF" w:themeFill="background1"/>
            <w:vAlign w:val="center"/>
          </w:tcPr>
          <w:p w14:paraId="13402425" w14:textId="7BFC8457" w:rsidR="009E418C" w:rsidRDefault="009E418C" w:rsidP="009E418C">
            <w:pPr>
              <w:spacing w:after="0"/>
              <w:contextualSpacing/>
              <w:jc w:val="center"/>
              <w:rPr>
                <w:rFonts w:ascii="Arial" w:eastAsia="Calibri" w:hAnsi="Arial" w:cs="Arial"/>
                <w:b/>
                <w:sz w:val="18"/>
                <w:szCs w:val="18"/>
              </w:rPr>
            </w:pPr>
            <w:r w:rsidRPr="00913C6B">
              <w:rPr>
                <w:rFonts w:ascii="Arial" w:eastAsia="Calibri" w:hAnsi="Arial" w:cs="Arial"/>
                <w:bCs/>
                <w:sz w:val="18"/>
                <w:szCs w:val="18"/>
              </w:rPr>
              <w:t xml:space="preserve">Spółdzielnia Socjalna </w:t>
            </w:r>
            <w:r w:rsidRPr="00913C6B">
              <w:rPr>
                <w:rFonts w:ascii="Arial" w:eastAsia="Calibri" w:hAnsi="Arial" w:cs="Arial"/>
                <w:b/>
                <w:sz w:val="18"/>
                <w:szCs w:val="18"/>
              </w:rPr>
              <w:t>HORYZONTY</w:t>
            </w:r>
          </w:p>
          <w:p w14:paraId="216DE4EF" w14:textId="77777777" w:rsidR="009A7212" w:rsidRDefault="009A7212" w:rsidP="009E418C">
            <w:pPr>
              <w:spacing w:after="0"/>
              <w:contextualSpacing/>
              <w:jc w:val="center"/>
              <w:rPr>
                <w:rFonts w:ascii="Arial" w:eastAsia="Calibri" w:hAnsi="Arial" w:cs="Arial"/>
                <w:b/>
                <w:sz w:val="18"/>
                <w:szCs w:val="18"/>
              </w:rPr>
            </w:pPr>
          </w:p>
          <w:p w14:paraId="42F1726C" w14:textId="36F62C90" w:rsidR="009E418C" w:rsidRPr="0019387E" w:rsidRDefault="009E418C" w:rsidP="009E418C">
            <w:pPr>
              <w:spacing w:after="0"/>
              <w:contextualSpacing/>
              <w:jc w:val="center"/>
              <w:rPr>
                <w:rFonts w:ascii="Arial" w:eastAsia="Calibri" w:hAnsi="Arial" w:cs="Arial"/>
                <w:sz w:val="18"/>
                <w:szCs w:val="18"/>
              </w:rPr>
            </w:pPr>
            <w:r w:rsidRPr="0019387E">
              <w:rPr>
                <w:rFonts w:ascii="Arial" w:eastAsia="Calibri" w:hAnsi="Arial" w:cs="Arial"/>
                <w:sz w:val="18"/>
                <w:szCs w:val="18"/>
              </w:rPr>
              <w:t>(spółdzielnia socjalna osób prawnych)</w:t>
            </w:r>
          </w:p>
        </w:tc>
        <w:tc>
          <w:tcPr>
            <w:tcW w:w="1559" w:type="dxa"/>
            <w:shd w:val="clear" w:color="auto" w:fill="FFFFFF" w:themeFill="background1"/>
            <w:vAlign w:val="center"/>
          </w:tcPr>
          <w:p w14:paraId="425795C7" w14:textId="4A323B1B" w:rsidR="009E418C" w:rsidRDefault="009E418C" w:rsidP="009E418C">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ul. Skłodowskiej-Curie 23 c,</w:t>
            </w:r>
          </w:p>
          <w:p w14:paraId="43BF8462" w14:textId="3775EED1" w:rsidR="009E418C" w:rsidRPr="00913C6B" w:rsidRDefault="009E418C" w:rsidP="009E418C">
            <w:pPr>
              <w:jc w:val="center"/>
              <w:rPr>
                <w:rFonts w:ascii="Arial" w:eastAsia="Calibri" w:hAnsi="Arial" w:cs="Arial"/>
                <w:sz w:val="18"/>
                <w:szCs w:val="18"/>
              </w:rPr>
            </w:pPr>
            <w:r w:rsidRPr="00913C6B">
              <w:rPr>
                <w:rFonts w:ascii="Arial" w:eastAsia="Times New Roman" w:hAnsi="Arial" w:cs="Arial"/>
                <w:sz w:val="18"/>
                <w:szCs w:val="18"/>
                <w:lang w:eastAsia="pl-PL"/>
              </w:rPr>
              <w:t>14-200 Iława</w:t>
            </w:r>
          </w:p>
        </w:tc>
        <w:tc>
          <w:tcPr>
            <w:tcW w:w="3260" w:type="dxa"/>
            <w:shd w:val="clear" w:color="auto" w:fill="FFFFFF" w:themeFill="background1"/>
            <w:vAlign w:val="center"/>
          </w:tcPr>
          <w:p w14:paraId="40CAD8A2" w14:textId="289AC478" w:rsidR="009E418C" w:rsidRDefault="00A73022" w:rsidP="00EF0101">
            <w:pPr>
              <w:spacing w:after="0"/>
              <w:contextualSpacing/>
              <w:jc w:val="center"/>
              <w:rPr>
                <w:rFonts w:ascii="Arial" w:eastAsia="Calibri" w:hAnsi="Arial" w:cs="Arial"/>
                <w:iCs/>
                <w:sz w:val="18"/>
                <w:szCs w:val="18"/>
              </w:rPr>
            </w:pPr>
            <w:r>
              <w:rPr>
                <w:rFonts w:ascii="Arial" w:eastAsia="Calibri" w:hAnsi="Arial" w:cs="Arial"/>
                <w:iCs/>
                <w:sz w:val="18"/>
                <w:szCs w:val="18"/>
              </w:rPr>
              <w:t>P</w:t>
            </w:r>
            <w:r w:rsidR="009E418C" w:rsidRPr="0019387E">
              <w:rPr>
                <w:rFonts w:ascii="Arial" w:eastAsia="Calibri" w:hAnsi="Arial" w:cs="Arial"/>
                <w:iCs/>
                <w:sz w:val="18"/>
                <w:szCs w:val="18"/>
              </w:rPr>
              <w:t>rezes Arkadiusz Karpiński</w:t>
            </w:r>
          </w:p>
          <w:p w14:paraId="53A08882" w14:textId="205079F7" w:rsidR="009E418C" w:rsidRDefault="009E418C" w:rsidP="00EF0101">
            <w:pPr>
              <w:spacing w:after="0"/>
              <w:contextualSpacing/>
              <w:jc w:val="center"/>
              <w:rPr>
                <w:rFonts w:ascii="Arial" w:eastAsia="Calibri" w:hAnsi="Arial" w:cs="Arial"/>
                <w:iCs/>
                <w:sz w:val="18"/>
                <w:szCs w:val="18"/>
              </w:rPr>
            </w:pPr>
            <w:r>
              <w:rPr>
                <w:rFonts w:ascii="Arial" w:eastAsia="Calibri" w:hAnsi="Arial" w:cs="Arial"/>
                <w:iCs/>
                <w:sz w:val="18"/>
                <w:szCs w:val="18"/>
              </w:rPr>
              <w:t xml:space="preserve">tel. </w:t>
            </w:r>
            <w:r w:rsidRPr="0019387E">
              <w:rPr>
                <w:rFonts w:ascii="Arial" w:eastAsia="Calibri" w:hAnsi="Arial" w:cs="Arial"/>
                <w:iCs/>
                <w:sz w:val="18"/>
                <w:szCs w:val="18"/>
              </w:rPr>
              <w:t>89 648 62 38</w:t>
            </w:r>
          </w:p>
          <w:p w14:paraId="5533FC9B" w14:textId="4A63C1C9" w:rsidR="009E418C" w:rsidRPr="00913C6B" w:rsidRDefault="009E418C" w:rsidP="00EF0101">
            <w:pPr>
              <w:spacing w:after="0"/>
              <w:contextualSpacing/>
              <w:jc w:val="center"/>
              <w:rPr>
                <w:rFonts w:ascii="Arial" w:eastAsia="Calibri" w:hAnsi="Arial" w:cs="Arial"/>
                <w:iCs/>
                <w:sz w:val="18"/>
                <w:szCs w:val="18"/>
              </w:rPr>
            </w:pPr>
            <w:r w:rsidRPr="00055E29">
              <w:rPr>
                <w:rFonts w:ascii="Arial" w:hAnsi="Arial" w:cs="Arial"/>
                <w:sz w:val="18"/>
                <w:szCs w:val="18"/>
              </w:rPr>
              <w:t>e-mail:</w:t>
            </w:r>
            <w:r>
              <w:t xml:space="preserve"> </w:t>
            </w:r>
            <w:hyperlink r:id="rId61" w:history="1">
              <w:r w:rsidRPr="00580EAB">
                <w:rPr>
                  <w:rStyle w:val="Hipercze"/>
                  <w:rFonts w:ascii="Arial" w:eastAsia="Calibri" w:hAnsi="Arial" w:cs="Arial"/>
                  <w:iCs/>
                  <w:sz w:val="18"/>
                  <w:szCs w:val="18"/>
                </w:rPr>
                <w:t>horyzonty@ilawa.pl</w:t>
              </w:r>
            </w:hyperlink>
          </w:p>
        </w:tc>
        <w:tc>
          <w:tcPr>
            <w:tcW w:w="1276" w:type="dxa"/>
            <w:shd w:val="clear" w:color="auto" w:fill="FFFFFF" w:themeFill="background1"/>
            <w:vAlign w:val="center"/>
          </w:tcPr>
          <w:p w14:paraId="254673B4" w14:textId="72AE0B7E" w:rsidR="009E418C" w:rsidRPr="00913C6B" w:rsidRDefault="009E418C" w:rsidP="009E418C">
            <w:pPr>
              <w:spacing w:after="0"/>
              <w:contextualSpacing/>
              <w:jc w:val="center"/>
              <w:rPr>
                <w:rFonts w:ascii="Arial" w:eastAsia="Calibri" w:hAnsi="Arial" w:cs="Arial"/>
                <w:sz w:val="18"/>
                <w:szCs w:val="18"/>
              </w:rPr>
            </w:pPr>
            <w:r w:rsidRPr="00913C6B">
              <w:rPr>
                <w:rFonts w:ascii="Arial" w:eastAsia="Calibri" w:hAnsi="Arial" w:cs="Arial"/>
                <w:iCs/>
                <w:sz w:val="18"/>
                <w:szCs w:val="18"/>
              </w:rPr>
              <w:t>06.06.2014</w:t>
            </w:r>
          </w:p>
        </w:tc>
        <w:tc>
          <w:tcPr>
            <w:tcW w:w="425" w:type="dxa"/>
            <w:shd w:val="clear" w:color="auto" w:fill="FFFFFF" w:themeFill="background1"/>
            <w:vAlign w:val="center"/>
          </w:tcPr>
          <w:p w14:paraId="3018D281" w14:textId="77777777" w:rsidR="009E418C" w:rsidRPr="00913C6B" w:rsidRDefault="009E418C" w:rsidP="009E418C">
            <w:pPr>
              <w:spacing w:after="0"/>
              <w:contextualSpacing/>
              <w:jc w:val="center"/>
              <w:rPr>
                <w:rFonts w:ascii="Arial" w:eastAsia="Times New Roman" w:hAnsi="Arial" w:cs="Arial"/>
                <w:sz w:val="18"/>
                <w:szCs w:val="18"/>
                <w:lang w:eastAsia="pl-PL"/>
              </w:rPr>
            </w:pPr>
          </w:p>
        </w:tc>
        <w:tc>
          <w:tcPr>
            <w:tcW w:w="3791" w:type="dxa"/>
            <w:shd w:val="clear" w:color="auto" w:fill="FFFFFF" w:themeFill="background1"/>
            <w:vAlign w:val="center"/>
          </w:tcPr>
          <w:p w14:paraId="1AD17A8A" w14:textId="0515CAFC" w:rsidR="009E418C" w:rsidRPr="00913C6B" w:rsidRDefault="009E418C" w:rsidP="009E418C">
            <w:pPr>
              <w:spacing w:after="0"/>
              <w:contextualSpacing/>
              <w:jc w:val="center"/>
              <w:rPr>
                <w:rFonts w:ascii="Arial" w:eastAsia="Calibri" w:hAnsi="Arial" w:cs="Arial"/>
                <w:sz w:val="18"/>
                <w:szCs w:val="18"/>
              </w:rPr>
            </w:pPr>
            <w:r w:rsidRPr="00913C6B">
              <w:rPr>
                <w:rFonts w:ascii="Arial" w:eastAsia="Times New Roman" w:hAnsi="Arial" w:cs="Arial"/>
                <w:sz w:val="18"/>
                <w:szCs w:val="18"/>
                <w:lang w:eastAsia="pl-PL"/>
              </w:rPr>
              <w:t xml:space="preserve">usługi opiekuńcze nad osobami starszymi, chorymi, usługi </w:t>
            </w:r>
            <w:proofErr w:type="spellStart"/>
            <w:r w:rsidRPr="00913C6B">
              <w:rPr>
                <w:rFonts w:ascii="Arial" w:eastAsia="Times New Roman" w:hAnsi="Arial" w:cs="Arial"/>
                <w:sz w:val="18"/>
                <w:szCs w:val="18"/>
                <w:lang w:eastAsia="pl-PL"/>
              </w:rPr>
              <w:t>wytchnieniowe</w:t>
            </w:r>
            <w:proofErr w:type="spellEnd"/>
            <w:r w:rsidRPr="00913C6B">
              <w:rPr>
                <w:rFonts w:ascii="Arial" w:eastAsia="Times New Roman" w:hAnsi="Arial" w:cs="Arial"/>
                <w:sz w:val="18"/>
                <w:szCs w:val="18"/>
                <w:lang w:eastAsia="pl-PL"/>
              </w:rPr>
              <w:t>, sprzątanie powierzchni biurowych, terenów zielonych, budynków wielorodzinnych</w:t>
            </w:r>
          </w:p>
        </w:tc>
      </w:tr>
      <w:tr w:rsidR="009E418C" w:rsidRPr="00913C6B" w14:paraId="50FB6B59" w14:textId="77777777" w:rsidTr="00E77824">
        <w:trPr>
          <w:trHeight w:hRule="exact" w:val="397"/>
        </w:trPr>
        <w:tc>
          <w:tcPr>
            <w:tcW w:w="13992" w:type="dxa"/>
            <w:gridSpan w:val="8"/>
            <w:shd w:val="clear" w:color="auto" w:fill="DEEAF6" w:themeFill="accent1" w:themeFillTint="33"/>
            <w:vAlign w:val="center"/>
          </w:tcPr>
          <w:p w14:paraId="1B4569E0" w14:textId="475E3351" w:rsidR="009E418C" w:rsidRPr="00D31ED3" w:rsidRDefault="00D31ED3" w:rsidP="009E418C">
            <w:pPr>
              <w:spacing w:after="0"/>
              <w:contextualSpacing/>
              <w:jc w:val="center"/>
              <w:rPr>
                <w:rFonts w:ascii="Arial" w:eastAsia="Times New Roman" w:hAnsi="Arial" w:cs="Arial"/>
                <w:sz w:val="20"/>
                <w:szCs w:val="20"/>
                <w:lang w:eastAsia="pl-PL"/>
              </w:rPr>
            </w:pPr>
            <w:r w:rsidRPr="00D31ED3">
              <w:rPr>
                <w:rFonts w:ascii="Arial" w:eastAsia="Times New Roman" w:hAnsi="Arial" w:cs="Arial"/>
                <w:sz w:val="20"/>
                <w:szCs w:val="20"/>
                <w:lang w:eastAsia="pl-PL"/>
              </w:rPr>
              <w:t>Powiat gołdapski (0)</w:t>
            </w:r>
          </w:p>
        </w:tc>
      </w:tr>
      <w:tr w:rsidR="009E418C" w:rsidRPr="00913C6B" w14:paraId="50FCAD15" w14:textId="77777777" w:rsidTr="00E77824">
        <w:trPr>
          <w:trHeight w:hRule="exact" w:val="397"/>
        </w:trPr>
        <w:tc>
          <w:tcPr>
            <w:tcW w:w="13992" w:type="dxa"/>
            <w:gridSpan w:val="8"/>
            <w:shd w:val="clear" w:color="auto" w:fill="FFFFFF" w:themeFill="background1"/>
            <w:vAlign w:val="center"/>
          </w:tcPr>
          <w:p w14:paraId="6012EC36" w14:textId="0B97171C" w:rsidR="009E418C" w:rsidRPr="00913C6B" w:rsidRDefault="00D31ED3" w:rsidP="009E418C">
            <w:pPr>
              <w:spacing w:after="0"/>
              <w:contextualSpacing/>
              <w:jc w:val="center"/>
              <w:rPr>
                <w:rFonts w:ascii="Arial" w:eastAsia="Times New Roman" w:hAnsi="Arial" w:cs="Arial"/>
                <w:sz w:val="18"/>
                <w:szCs w:val="18"/>
                <w:lang w:eastAsia="pl-PL"/>
              </w:rPr>
            </w:pPr>
            <w:r w:rsidRPr="00505236">
              <w:rPr>
                <w:rFonts w:ascii="Arial" w:eastAsia="Times New Roman" w:hAnsi="Arial" w:cs="Arial"/>
                <w:sz w:val="18"/>
                <w:szCs w:val="18"/>
                <w:lang w:eastAsia="pl-PL"/>
              </w:rPr>
              <w:t xml:space="preserve">Na terenie powiatu </w:t>
            </w:r>
            <w:r>
              <w:rPr>
                <w:rFonts w:ascii="Arial" w:eastAsia="Times New Roman" w:hAnsi="Arial" w:cs="Arial"/>
                <w:sz w:val="18"/>
                <w:szCs w:val="18"/>
                <w:lang w:eastAsia="pl-PL"/>
              </w:rPr>
              <w:t>gołdapskiego</w:t>
            </w:r>
            <w:r w:rsidRPr="00505236">
              <w:rPr>
                <w:rFonts w:ascii="Arial" w:eastAsia="Times New Roman" w:hAnsi="Arial" w:cs="Arial"/>
                <w:sz w:val="18"/>
                <w:szCs w:val="18"/>
                <w:lang w:eastAsia="pl-PL"/>
              </w:rPr>
              <w:t xml:space="preserve"> nie funkcjonuje żadna spółdzielnia socjalna</w:t>
            </w:r>
          </w:p>
        </w:tc>
      </w:tr>
      <w:tr w:rsidR="00D31ED3" w:rsidRPr="00913C6B" w14:paraId="0B7564D7" w14:textId="77777777" w:rsidTr="00E77824">
        <w:trPr>
          <w:trHeight w:hRule="exact" w:val="397"/>
        </w:trPr>
        <w:tc>
          <w:tcPr>
            <w:tcW w:w="13992" w:type="dxa"/>
            <w:gridSpan w:val="8"/>
            <w:shd w:val="clear" w:color="auto" w:fill="DEEAF6" w:themeFill="accent1" w:themeFillTint="33"/>
            <w:vAlign w:val="center"/>
          </w:tcPr>
          <w:p w14:paraId="4CCA6444" w14:textId="0455E9F8" w:rsidR="00D31ED3" w:rsidRPr="00D31ED3" w:rsidRDefault="00D31ED3" w:rsidP="009E418C">
            <w:pPr>
              <w:spacing w:after="0"/>
              <w:contextualSpacing/>
              <w:jc w:val="center"/>
              <w:rPr>
                <w:rFonts w:ascii="Arial" w:eastAsia="Times New Roman" w:hAnsi="Arial" w:cs="Arial"/>
                <w:sz w:val="20"/>
                <w:szCs w:val="20"/>
                <w:lang w:eastAsia="pl-PL"/>
              </w:rPr>
            </w:pPr>
            <w:r w:rsidRPr="00D31ED3">
              <w:rPr>
                <w:rFonts w:ascii="Arial" w:eastAsia="Times New Roman" w:hAnsi="Arial" w:cs="Arial"/>
                <w:sz w:val="20"/>
                <w:szCs w:val="20"/>
                <w:lang w:eastAsia="pl-PL"/>
              </w:rPr>
              <w:t>Miasto Olsztyn (4)</w:t>
            </w:r>
          </w:p>
        </w:tc>
      </w:tr>
      <w:bookmarkEnd w:id="33"/>
      <w:tr w:rsidR="00E77824" w:rsidRPr="00913C6B" w14:paraId="08E9A756" w14:textId="77777777" w:rsidTr="00DE0C97">
        <w:trPr>
          <w:trHeight w:val="498"/>
        </w:trPr>
        <w:tc>
          <w:tcPr>
            <w:tcW w:w="519" w:type="dxa"/>
            <w:shd w:val="clear" w:color="auto" w:fill="FFFFFF" w:themeFill="background1"/>
            <w:vAlign w:val="center"/>
          </w:tcPr>
          <w:p w14:paraId="2343499C" w14:textId="6064A081" w:rsidR="009E418C" w:rsidRPr="00913C6B" w:rsidRDefault="009E418C" w:rsidP="009E418C">
            <w:pPr>
              <w:spacing w:after="0"/>
              <w:contextualSpacing/>
              <w:jc w:val="center"/>
              <w:rPr>
                <w:rFonts w:ascii="Arial" w:eastAsia="Calibri" w:hAnsi="Arial" w:cs="Arial"/>
                <w:sz w:val="18"/>
                <w:szCs w:val="18"/>
              </w:rPr>
            </w:pPr>
            <w:r w:rsidRPr="00913C6B">
              <w:rPr>
                <w:rFonts w:ascii="Arial" w:eastAsia="Calibri" w:hAnsi="Arial" w:cs="Arial"/>
                <w:sz w:val="18"/>
                <w:szCs w:val="18"/>
              </w:rPr>
              <w:t>4</w:t>
            </w:r>
            <w:r w:rsidR="00CF3841">
              <w:rPr>
                <w:rFonts w:ascii="Arial" w:eastAsia="Calibri" w:hAnsi="Arial" w:cs="Arial"/>
                <w:sz w:val="18"/>
                <w:szCs w:val="18"/>
              </w:rPr>
              <w:t>1</w:t>
            </w:r>
            <w:r w:rsidRPr="00913C6B">
              <w:rPr>
                <w:rFonts w:ascii="Arial" w:eastAsia="Calibri" w:hAnsi="Arial" w:cs="Arial"/>
                <w:sz w:val="18"/>
                <w:szCs w:val="18"/>
              </w:rPr>
              <w:t>.</w:t>
            </w:r>
          </w:p>
        </w:tc>
        <w:tc>
          <w:tcPr>
            <w:tcW w:w="1084" w:type="dxa"/>
            <w:shd w:val="clear" w:color="auto" w:fill="FFFFFF" w:themeFill="background1"/>
            <w:vAlign w:val="center"/>
          </w:tcPr>
          <w:p w14:paraId="676BAEA6" w14:textId="77777777" w:rsidR="009E418C" w:rsidRPr="00913C6B" w:rsidRDefault="009E418C" w:rsidP="009E418C">
            <w:pPr>
              <w:spacing w:after="0"/>
              <w:contextualSpacing/>
              <w:jc w:val="center"/>
              <w:rPr>
                <w:rFonts w:ascii="Arial" w:eastAsia="Calibri" w:hAnsi="Arial" w:cs="Arial"/>
                <w:sz w:val="18"/>
                <w:szCs w:val="18"/>
              </w:rPr>
            </w:pPr>
            <w:r w:rsidRPr="00913C6B">
              <w:rPr>
                <w:rFonts w:ascii="Arial" w:eastAsia="Calibri" w:hAnsi="Arial" w:cs="Arial"/>
                <w:sz w:val="18"/>
                <w:szCs w:val="18"/>
              </w:rPr>
              <w:t>Olsztyn</w:t>
            </w:r>
          </w:p>
        </w:tc>
        <w:tc>
          <w:tcPr>
            <w:tcW w:w="2078" w:type="dxa"/>
            <w:shd w:val="clear" w:color="auto" w:fill="FFFFFF" w:themeFill="background1"/>
            <w:vAlign w:val="center"/>
          </w:tcPr>
          <w:p w14:paraId="414DF882" w14:textId="0FF46AE3" w:rsidR="009E418C" w:rsidRDefault="009E418C" w:rsidP="009E418C">
            <w:pPr>
              <w:spacing w:after="0"/>
              <w:contextualSpacing/>
              <w:jc w:val="center"/>
              <w:rPr>
                <w:rFonts w:ascii="Arial" w:eastAsia="Calibri" w:hAnsi="Arial" w:cs="Arial"/>
                <w:b/>
                <w:sz w:val="18"/>
                <w:szCs w:val="18"/>
              </w:rPr>
            </w:pPr>
            <w:r w:rsidRPr="00913C6B">
              <w:rPr>
                <w:rFonts w:ascii="Arial" w:eastAsia="Calibri" w:hAnsi="Arial" w:cs="Arial"/>
                <w:bCs/>
                <w:sz w:val="18"/>
                <w:szCs w:val="18"/>
              </w:rPr>
              <w:t xml:space="preserve">Spółdzielnia Socjalna </w:t>
            </w:r>
            <w:r w:rsidRPr="00913C6B">
              <w:rPr>
                <w:rFonts w:ascii="Arial" w:eastAsia="Calibri" w:hAnsi="Arial" w:cs="Arial"/>
                <w:b/>
                <w:sz w:val="18"/>
                <w:szCs w:val="18"/>
              </w:rPr>
              <w:t>SMAKI</w:t>
            </w:r>
          </w:p>
          <w:p w14:paraId="2EB53393" w14:textId="77777777" w:rsidR="009A7212" w:rsidRDefault="009A7212" w:rsidP="009E418C">
            <w:pPr>
              <w:spacing w:after="0"/>
              <w:contextualSpacing/>
              <w:jc w:val="center"/>
              <w:rPr>
                <w:rFonts w:ascii="Arial" w:eastAsia="Calibri" w:hAnsi="Arial" w:cs="Arial"/>
                <w:b/>
                <w:sz w:val="18"/>
                <w:szCs w:val="18"/>
              </w:rPr>
            </w:pPr>
          </w:p>
          <w:p w14:paraId="2918135D" w14:textId="42E3E753" w:rsidR="009E418C" w:rsidRPr="006C6A67" w:rsidRDefault="009E418C" w:rsidP="009E418C">
            <w:pPr>
              <w:spacing w:after="0"/>
              <w:contextualSpacing/>
              <w:jc w:val="center"/>
              <w:rPr>
                <w:rFonts w:ascii="Arial" w:eastAsia="Calibri" w:hAnsi="Arial" w:cs="Arial"/>
                <w:sz w:val="18"/>
                <w:szCs w:val="18"/>
              </w:rPr>
            </w:pPr>
            <w:r w:rsidRPr="0019387E">
              <w:rPr>
                <w:rFonts w:ascii="Arial" w:eastAsia="Calibri" w:hAnsi="Arial" w:cs="Arial"/>
                <w:sz w:val="18"/>
                <w:szCs w:val="18"/>
              </w:rPr>
              <w:lastRenderedPageBreak/>
              <w:t>(spółdzielnia socjalna osób prawnych)</w:t>
            </w:r>
          </w:p>
        </w:tc>
        <w:tc>
          <w:tcPr>
            <w:tcW w:w="1559" w:type="dxa"/>
            <w:shd w:val="clear" w:color="auto" w:fill="FFFFFF" w:themeFill="background1"/>
            <w:vAlign w:val="center"/>
          </w:tcPr>
          <w:p w14:paraId="1BAB9055" w14:textId="77777777" w:rsidR="009E418C" w:rsidRPr="00913C6B" w:rsidRDefault="009E418C" w:rsidP="009E418C">
            <w:pPr>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lastRenderedPageBreak/>
              <w:t>ul. Marka Kotańskiego 1 10-165 Olsztyn</w:t>
            </w:r>
          </w:p>
        </w:tc>
        <w:tc>
          <w:tcPr>
            <w:tcW w:w="3260" w:type="dxa"/>
            <w:shd w:val="clear" w:color="auto" w:fill="FFFFFF" w:themeFill="background1"/>
            <w:vAlign w:val="center"/>
          </w:tcPr>
          <w:p w14:paraId="49A0B553" w14:textId="68241BA3" w:rsidR="009E418C" w:rsidRDefault="009E418C" w:rsidP="009E418C">
            <w:pPr>
              <w:spacing w:after="0"/>
              <w:contextualSpacing/>
              <w:jc w:val="center"/>
              <w:rPr>
                <w:rFonts w:ascii="Arial" w:eastAsia="Calibri" w:hAnsi="Arial" w:cs="Arial"/>
                <w:sz w:val="18"/>
                <w:szCs w:val="18"/>
              </w:rPr>
            </w:pPr>
            <w:r>
              <w:rPr>
                <w:rFonts w:ascii="Arial" w:eastAsia="Calibri" w:hAnsi="Arial" w:cs="Arial"/>
                <w:sz w:val="18"/>
                <w:szCs w:val="18"/>
              </w:rPr>
              <w:t xml:space="preserve">Wiceprezes </w:t>
            </w:r>
            <w:r w:rsidR="00A73022">
              <w:rPr>
                <w:rFonts w:ascii="Arial" w:eastAsia="Calibri" w:hAnsi="Arial" w:cs="Arial"/>
                <w:sz w:val="18"/>
                <w:szCs w:val="18"/>
              </w:rPr>
              <w:t>Z</w:t>
            </w:r>
            <w:r>
              <w:rPr>
                <w:rFonts w:ascii="Arial" w:eastAsia="Calibri" w:hAnsi="Arial" w:cs="Arial"/>
                <w:sz w:val="18"/>
                <w:szCs w:val="18"/>
              </w:rPr>
              <w:t xml:space="preserve">arządu </w:t>
            </w:r>
            <w:r w:rsidRPr="0019387E">
              <w:rPr>
                <w:rFonts w:ascii="Arial" w:eastAsia="Calibri" w:hAnsi="Arial" w:cs="Arial"/>
                <w:sz w:val="18"/>
                <w:szCs w:val="18"/>
              </w:rPr>
              <w:t xml:space="preserve">Dorota </w:t>
            </w:r>
            <w:proofErr w:type="spellStart"/>
            <w:r w:rsidRPr="0019387E">
              <w:rPr>
                <w:rFonts w:ascii="Arial" w:eastAsia="Calibri" w:hAnsi="Arial" w:cs="Arial"/>
                <w:sz w:val="18"/>
                <w:szCs w:val="18"/>
              </w:rPr>
              <w:t>Welsyng</w:t>
            </w:r>
            <w:proofErr w:type="spellEnd"/>
          </w:p>
          <w:p w14:paraId="37C94979" w14:textId="7F906E3A" w:rsidR="009E418C" w:rsidRDefault="009E418C" w:rsidP="009E418C">
            <w:pPr>
              <w:spacing w:after="0"/>
              <w:contextualSpacing/>
              <w:jc w:val="center"/>
              <w:rPr>
                <w:rFonts w:ascii="Arial" w:eastAsia="Calibri" w:hAnsi="Arial" w:cs="Arial"/>
                <w:sz w:val="18"/>
                <w:szCs w:val="18"/>
              </w:rPr>
            </w:pPr>
            <w:r>
              <w:rPr>
                <w:rFonts w:ascii="Arial" w:eastAsia="Calibri" w:hAnsi="Arial" w:cs="Arial"/>
                <w:sz w:val="18"/>
                <w:szCs w:val="18"/>
              </w:rPr>
              <w:t xml:space="preserve">tel. </w:t>
            </w:r>
            <w:r w:rsidRPr="006C6A67">
              <w:rPr>
                <w:rFonts w:ascii="Arial" w:eastAsia="Calibri" w:hAnsi="Arial" w:cs="Arial"/>
                <w:sz w:val="18"/>
                <w:szCs w:val="18"/>
              </w:rPr>
              <w:t>698</w:t>
            </w:r>
            <w:r>
              <w:rPr>
                <w:rFonts w:ascii="Arial" w:eastAsia="Calibri" w:hAnsi="Arial" w:cs="Arial"/>
                <w:sz w:val="18"/>
                <w:szCs w:val="18"/>
              </w:rPr>
              <w:t> </w:t>
            </w:r>
            <w:r w:rsidRPr="006C6A67">
              <w:rPr>
                <w:rFonts w:ascii="Arial" w:eastAsia="Calibri" w:hAnsi="Arial" w:cs="Arial"/>
                <w:sz w:val="18"/>
                <w:szCs w:val="18"/>
              </w:rPr>
              <w:t>345</w:t>
            </w:r>
            <w:r>
              <w:rPr>
                <w:rFonts w:ascii="Arial" w:eastAsia="Calibri" w:hAnsi="Arial" w:cs="Arial"/>
                <w:sz w:val="18"/>
                <w:szCs w:val="18"/>
              </w:rPr>
              <w:t> </w:t>
            </w:r>
            <w:r w:rsidRPr="006C6A67">
              <w:rPr>
                <w:rFonts w:ascii="Arial" w:eastAsia="Calibri" w:hAnsi="Arial" w:cs="Arial"/>
                <w:sz w:val="18"/>
                <w:szCs w:val="18"/>
              </w:rPr>
              <w:t>509</w:t>
            </w:r>
          </w:p>
          <w:p w14:paraId="08F0FEE5" w14:textId="0412631D" w:rsidR="009E418C" w:rsidRPr="00913C6B" w:rsidRDefault="009E418C" w:rsidP="00EF0101">
            <w:pPr>
              <w:spacing w:after="0"/>
              <w:contextualSpacing/>
              <w:jc w:val="center"/>
              <w:rPr>
                <w:rFonts w:ascii="Arial" w:eastAsia="Calibri" w:hAnsi="Arial" w:cs="Arial"/>
                <w:sz w:val="18"/>
                <w:szCs w:val="18"/>
              </w:rPr>
            </w:pPr>
            <w:r w:rsidRPr="00055E29">
              <w:rPr>
                <w:rFonts w:ascii="Arial" w:hAnsi="Arial" w:cs="Arial"/>
                <w:sz w:val="18"/>
                <w:szCs w:val="18"/>
              </w:rPr>
              <w:t xml:space="preserve">e-mail: </w:t>
            </w:r>
            <w:hyperlink r:id="rId62" w:history="1">
              <w:r w:rsidRPr="00580EAB">
                <w:rPr>
                  <w:rStyle w:val="Hipercze"/>
                  <w:rFonts w:ascii="Arial" w:eastAsia="Calibri" w:hAnsi="Arial" w:cs="Arial"/>
                  <w:sz w:val="18"/>
                  <w:szCs w:val="18"/>
                </w:rPr>
                <w:t>dorota.welsyng@spoldzielniasmaki.pl</w:t>
              </w:r>
            </w:hyperlink>
          </w:p>
        </w:tc>
        <w:tc>
          <w:tcPr>
            <w:tcW w:w="1276" w:type="dxa"/>
            <w:shd w:val="clear" w:color="auto" w:fill="FFFFFF" w:themeFill="background1"/>
            <w:vAlign w:val="center"/>
          </w:tcPr>
          <w:p w14:paraId="1FCCD38A" w14:textId="1B2D9126" w:rsidR="009E418C" w:rsidRPr="00913C6B" w:rsidRDefault="009E418C" w:rsidP="009E418C">
            <w:pPr>
              <w:spacing w:after="0"/>
              <w:contextualSpacing/>
              <w:jc w:val="center"/>
              <w:rPr>
                <w:rFonts w:ascii="Arial" w:eastAsia="Calibri" w:hAnsi="Arial" w:cs="Arial"/>
                <w:sz w:val="18"/>
                <w:szCs w:val="18"/>
              </w:rPr>
            </w:pPr>
            <w:r w:rsidRPr="00913C6B">
              <w:rPr>
                <w:rFonts w:ascii="Arial" w:eastAsia="Calibri" w:hAnsi="Arial" w:cs="Arial"/>
                <w:sz w:val="18"/>
                <w:szCs w:val="18"/>
              </w:rPr>
              <w:t>05.11.2013</w:t>
            </w:r>
          </w:p>
        </w:tc>
        <w:tc>
          <w:tcPr>
            <w:tcW w:w="425" w:type="dxa"/>
            <w:shd w:val="clear" w:color="auto" w:fill="FFFFFF" w:themeFill="background1"/>
            <w:vAlign w:val="center"/>
          </w:tcPr>
          <w:p w14:paraId="450FBD73" w14:textId="7F38C76A" w:rsidR="009E418C" w:rsidRPr="00913C6B" w:rsidRDefault="009E418C" w:rsidP="009E418C">
            <w:pPr>
              <w:spacing w:after="0"/>
              <w:contextualSpacing/>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PS</w:t>
            </w:r>
          </w:p>
        </w:tc>
        <w:tc>
          <w:tcPr>
            <w:tcW w:w="3791" w:type="dxa"/>
            <w:shd w:val="clear" w:color="auto" w:fill="FFFFFF" w:themeFill="background1"/>
            <w:vAlign w:val="center"/>
          </w:tcPr>
          <w:p w14:paraId="0FDC13A0" w14:textId="1F4C16B4" w:rsidR="009E418C" w:rsidRPr="00913C6B" w:rsidRDefault="009E418C" w:rsidP="009E418C">
            <w:pPr>
              <w:spacing w:after="0"/>
              <w:contextualSpacing/>
              <w:jc w:val="center"/>
              <w:rPr>
                <w:rFonts w:ascii="Arial" w:eastAsia="Calibri" w:hAnsi="Arial" w:cs="Arial"/>
                <w:sz w:val="18"/>
                <w:szCs w:val="18"/>
              </w:rPr>
            </w:pPr>
            <w:r w:rsidRPr="00913C6B">
              <w:rPr>
                <w:rFonts w:ascii="Arial" w:eastAsia="Times New Roman" w:hAnsi="Arial" w:cs="Arial"/>
                <w:sz w:val="18"/>
                <w:szCs w:val="18"/>
                <w:lang w:eastAsia="pl-PL"/>
              </w:rPr>
              <w:t>przygotowywanie i dostarczanie żywności dla odbiorców zewnętrznych (catering)</w:t>
            </w:r>
          </w:p>
        </w:tc>
      </w:tr>
      <w:tr w:rsidR="00E77824" w:rsidRPr="00913C6B" w14:paraId="6E43C2E3" w14:textId="77777777" w:rsidTr="00DE0C97">
        <w:trPr>
          <w:trHeight w:val="498"/>
        </w:trPr>
        <w:tc>
          <w:tcPr>
            <w:tcW w:w="519" w:type="dxa"/>
            <w:shd w:val="clear" w:color="auto" w:fill="FFFFFF" w:themeFill="background1"/>
            <w:vAlign w:val="center"/>
          </w:tcPr>
          <w:p w14:paraId="06C5494A" w14:textId="16553AFD" w:rsidR="009E418C" w:rsidRPr="00913C6B" w:rsidRDefault="009E418C" w:rsidP="009E418C">
            <w:pPr>
              <w:spacing w:after="0"/>
              <w:contextualSpacing/>
              <w:jc w:val="center"/>
              <w:rPr>
                <w:rFonts w:ascii="Arial" w:eastAsia="Calibri" w:hAnsi="Arial" w:cs="Arial"/>
                <w:sz w:val="18"/>
                <w:szCs w:val="18"/>
              </w:rPr>
            </w:pPr>
            <w:r w:rsidRPr="00913C6B">
              <w:rPr>
                <w:rFonts w:ascii="Arial" w:eastAsia="Calibri" w:hAnsi="Arial" w:cs="Arial"/>
                <w:sz w:val="18"/>
                <w:szCs w:val="18"/>
              </w:rPr>
              <w:t>4</w:t>
            </w:r>
            <w:r w:rsidR="00CF3841">
              <w:rPr>
                <w:rFonts w:ascii="Arial" w:eastAsia="Calibri" w:hAnsi="Arial" w:cs="Arial"/>
                <w:sz w:val="18"/>
                <w:szCs w:val="18"/>
              </w:rPr>
              <w:t>2</w:t>
            </w:r>
            <w:r w:rsidRPr="00913C6B">
              <w:rPr>
                <w:rFonts w:ascii="Arial" w:eastAsia="Calibri" w:hAnsi="Arial" w:cs="Arial"/>
                <w:sz w:val="18"/>
                <w:szCs w:val="18"/>
              </w:rPr>
              <w:t>.</w:t>
            </w:r>
          </w:p>
        </w:tc>
        <w:tc>
          <w:tcPr>
            <w:tcW w:w="1084" w:type="dxa"/>
            <w:shd w:val="clear" w:color="auto" w:fill="FFFFFF" w:themeFill="background1"/>
            <w:vAlign w:val="center"/>
          </w:tcPr>
          <w:p w14:paraId="59995474" w14:textId="77777777" w:rsidR="009E418C" w:rsidRPr="00913C6B" w:rsidRDefault="009E418C" w:rsidP="009E418C">
            <w:pPr>
              <w:spacing w:after="0"/>
              <w:contextualSpacing/>
              <w:jc w:val="center"/>
              <w:rPr>
                <w:rFonts w:ascii="Arial" w:eastAsia="Calibri" w:hAnsi="Arial" w:cs="Arial"/>
                <w:sz w:val="18"/>
                <w:szCs w:val="18"/>
              </w:rPr>
            </w:pPr>
            <w:r w:rsidRPr="00913C6B">
              <w:rPr>
                <w:rFonts w:ascii="Arial" w:eastAsia="Calibri" w:hAnsi="Arial" w:cs="Arial"/>
                <w:sz w:val="18"/>
                <w:szCs w:val="18"/>
              </w:rPr>
              <w:t>Olsztyn</w:t>
            </w:r>
          </w:p>
        </w:tc>
        <w:tc>
          <w:tcPr>
            <w:tcW w:w="2078" w:type="dxa"/>
            <w:shd w:val="clear" w:color="auto" w:fill="FFFFFF" w:themeFill="background1"/>
            <w:vAlign w:val="center"/>
          </w:tcPr>
          <w:p w14:paraId="6A49C54C" w14:textId="77777777" w:rsidR="009E418C" w:rsidRPr="00913C6B" w:rsidRDefault="009E418C" w:rsidP="009E418C">
            <w:pPr>
              <w:jc w:val="center"/>
              <w:rPr>
                <w:rFonts w:ascii="Arial" w:eastAsia="Calibri" w:hAnsi="Arial" w:cs="Arial"/>
                <w:bCs/>
                <w:sz w:val="18"/>
                <w:szCs w:val="18"/>
              </w:rPr>
            </w:pPr>
            <w:r w:rsidRPr="00913C6B">
              <w:rPr>
                <w:rFonts w:ascii="Arial" w:eastAsia="Calibri" w:hAnsi="Arial" w:cs="Arial"/>
                <w:bCs/>
                <w:sz w:val="18"/>
                <w:szCs w:val="18"/>
              </w:rPr>
              <w:t xml:space="preserve">Spółdzielnia Socjalna </w:t>
            </w:r>
            <w:r w:rsidRPr="00913C6B">
              <w:rPr>
                <w:rFonts w:ascii="Arial" w:eastAsia="Calibri" w:hAnsi="Arial" w:cs="Arial"/>
                <w:b/>
                <w:sz w:val="18"/>
                <w:szCs w:val="18"/>
              </w:rPr>
              <w:t>ANDERSOUND</w:t>
            </w:r>
          </w:p>
        </w:tc>
        <w:tc>
          <w:tcPr>
            <w:tcW w:w="1559" w:type="dxa"/>
            <w:shd w:val="clear" w:color="auto" w:fill="FFFFFF" w:themeFill="background1"/>
            <w:vAlign w:val="center"/>
          </w:tcPr>
          <w:p w14:paraId="20AC06AF" w14:textId="77777777" w:rsidR="00F30119" w:rsidRDefault="009E418C" w:rsidP="00F30119">
            <w:pPr>
              <w:jc w:val="center"/>
              <w:rPr>
                <w:rFonts w:ascii="Arial" w:eastAsia="Calibri" w:hAnsi="Arial" w:cs="Arial"/>
                <w:bCs/>
                <w:sz w:val="18"/>
                <w:szCs w:val="18"/>
              </w:rPr>
            </w:pPr>
            <w:r w:rsidRPr="00913C6B">
              <w:rPr>
                <w:rFonts w:ascii="Arial" w:eastAsia="Calibri" w:hAnsi="Arial" w:cs="Arial"/>
                <w:bCs/>
                <w:sz w:val="18"/>
                <w:szCs w:val="18"/>
              </w:rPr>
              <w:t>ul. Żiżki 5/13</w:t>
            </w:r>
            <w:r w:rsidR="00F30119">
              <w:rPr>
                <w:rFonts w:ascii="Arial" w:eastAsia="Calibri" w:hAnsi="Arial" w:cs="Arial"/>
                <w:bCs/>
                <w:sz w:val="18"/>
                <w:szCs w:val="18"/>
              </w:rPr>
              <w:t xml:space="preserve">  </w:t>
            </w:r>
          </w:p>
          <w:p w14:paraId="2B22E8AD" w14:textId="726826F9" w:rsidR="009E418C" w:rsidRPr="00913C6B" w:rsidRDefault="009E418C" w:rsidP="00F30119">
            <w:pPr>
              <w:jc w:val="center"/>
              <w:rPr>
                <w:rFonts w:ascii="Arial" w:eastAsia="Calibri" w:hAnsi="Arial" w:cs="Arial"/>
                <w:bCs/>
                <w:sz w:val="18"/>
                <w:szCs w:val="18"/>
              </w:rPr>
            </w:pPr>
            <w:r w:rsidRPr="00913C6B">
              <w:rPr>
                <w:rFonts w:ascii="Arial" w:eastAsia="Times New Roman" w:hAnsi="Arial" w:cs="Arial"/>
                <w:sz w:val="18"/>
                <w:szCs w:val="18"/>
                <w:lang w:eastAsia="pl-PL"/>
              </w:rPr>
              <w:t>10-070 Olsztyn</w:t>
            </w:r>
          </w:p>
        </w:tc>
        <w:tc>
          <w:tcPr>
            <w:tcW w:w="3260" w:type="dxa"/>
            <w:shd w:val="clear" w:color="auto" w:fill="FFFFFF" w:themeFill="background1"/>
            <w:vAlign w:val="center"/>
          </w:tcPr>
          <w:p w14:paraId="5CA3AFBA" w14:textId="77777777" w:rsidR="009E418C" w:rsidRDefault="009E418C" w:rsidP="009E418C">
            <w:pPr>
              <w:spacing w:after="0"/>
              <w:contextualSpacing/>
              <w:jc w:val="center"/>
              <w:rPr>
                <w:rFonts w:ascii="Arial" w:eastAsia="Calibri" w:hAnsi="Arial" w:cs="Arial"/>
                <w:sz w:val="18"/>
                <w:szCs w:val="18"/>
              </w:rPr>
            </w:pPr>
            <w:r>
              <w:rPr>
                <w:rFonts w:ascii="Arial" w:eastAsia="Calibri" w:hAnsi="Arial" w:cs="Arial"/>
                <w:sz w:val="18"/>
                <w:szCs w:val="18"/>
              </w:rPr>
              <w:t xml:space="preserve">Prezes Mariusz </w:t>
            </w:r>
            <w:proofErr w:type="spellStart"/>
            <w:r>
              <w:rPr>
                <w:rFonts w:ascii="Arial" w:eastAsia="Calibri" w:hAnsi="Arial" w:cs="Arial"/>
                <w:sz w:val="18"/>
                <w:szCs w:val="18"/>
              </w:rPr>
              <w:t>Balak</w:t>
            </w:r>
            <w:proofErr w:type="spellEnd"/>
            <w:r>
              <w:rPr>
                <w:rFonts w:ascii="Arial" w:eastAsia="Calibri" w:hAnsi="Arial" w:cs="Arial"/>
                <w:sz w:val="18"/>
                <w:szCs w:val="18"/>
              </w:rPr>
              <w:t xml:space="preserve"> </w:t>
            </w:r>
          </w:p>
          <w:p w14:paraId="70D92067" w14:textId="0C9365FE" w:rsidR="009E418C" w:rsidRDefault="009E418C" w:rsidP="009E418C">
            <w:pPr>
              <w:spacing w:after="0"/>
              <w:contextualSpacing/>
              <w:jc w:val="center"/>
              <w:rPr>
                <w:rFonts w:ascii="Arial" w:eastAsia="Calibri" w:hAnsi="Arial" w:cs="Arial"/>
                <w:sz w:val="18"/>
                <w:szCs w:val="18"/>
              </w:rPr>
            </w:pPr>
            <w:r>
              <w:rPr>
                <w:rFonts w:ascii="Arial" w:eastAsia="Calibri" w:hAnsi="Arial" w:cs="Arial"/>
                <w:sz w:val="18"/>
                <w:szCs w:val="18"/>
              </w:rPr>
              <w:t xml:space="preserve">tel. </w:t>
            </w:r>
            <w:r w:rsidRPr="006C6A67">
              <w:rPr>
                <w:rFonts w:ascii="Arial" w:eastAsia="Calibri" w:hAnsi="Arial" w:cs="Arial"/>
                <w:sz w:val="18"/>
                <w:szCs w:val="18"/>
              </w:rPr>
              <w:t>509</w:t>
            </w:r>
            <w:r>
              <w:rPr>
                <w:rFonts w:ascii="Arial" w:eastAsia="Calibri" w:hAnsi="Arial" w:cs="Arial"/>
                <w:sz w:val="18"/>
                <w:szCs w:val="18"/>
              </w:rPr>
              <w:t> </w:t>
            </w:r>
            <w:r w:rsidRPr="006C6A67">
              <w:rPr>
                <w:rFonts w:ascii="Arial" w:eastAsia="Calibri" w:hAnsi="Arial" w:cs="Arial"/>
                <w:sz w:val="18"/>
                <w:szCs w:val="18"/>
              </w:rPr>
              <w:t>705</w:t>
            </w:r>
            <w:r>
              <w:rPr>
                <w:rFonts w:ascii="Arial" w:eastAsia="Calibri" w:hAnsi="Arial" w:cs="Arial"/>
                <w:sz w:val="18"/>
                <w:szCs w:val="18"/>
              </w:rPr>
              <w:t> </w:t>
            </w:r>
            <w:r w:rsidRPr="006C6A67">
              <w:rPr>
                <w:rFonts w:ascii="Arial" w:eastAsia="Calibri" w:hAnsi="Arial" w:cs="Arial"/>
                <w:sz w:val="18"/>
                <w:szCs w:val="18"/>
              </w:rPr>
              <w:t>927</w:t>
            </w:r>
          </w:p>
          <w:p w14:paraId="68B891FB" w14:textId="5070FD04" w:rsidR="009E418C" w:rsidRPr="00913C6B" w:rsidRDefault="009E418C" w:rsidP="00EF0101">
            <w:pPr>
              <w:spacing w:after="0"/>
              <w:contextualSpacing/>
              <w:jc w:val="center"/>
              <w:rPr>
                <w:rFonts w:ascii="Arial" w:eastAsia="Calibri" w:hAnsi="Arial" w:cs="Arial"/>
                <w:sz w:val="18"/>
                <w:szCs w:val="18"/>
              </w:rPr>
            </w:pPr>
            <w:r w:rsidRPr="00055E29">
              <w:rPr>
                <w:rFonts w:ascii="Arial" w:hAnsi="Arial" w:cs="Arial"/>
                <w:sz w:val="18"/>
                <w:szCs w:val="18"/>
              </w:rPr>
              <w:t xml:space="preserve">e-mail: </w:t>
            </w:r>
            <w:hyperlink r:id="rId63" w:history="1">
              <w:r w:rsidRPr="00580EAB">
                <w:rPr>
                  <w:rStyle w:val="Hipercze"/>
                  <w:rFonts w:ascii="Arial" w:eastAsia="Calibri" w:hAnsi="Arial" w:cs="Arial"/>
                  <w:sz w:val="18"/>
                  <w:szCs w:val="18"/>
                </w:rPr>
                <w:t>biuro@andersund.pl</w:t>
              </w:r>
            </w:hyperlink>
          </w:p>
        </w:tc>
        <w:tc>
          <w:tcPr>
            <w:tcW w:w="1276" w:type="dxa"/>
            <w:shd w:val="clear" w:color="auto" w:fill="FFFFFF" w:themeFill="background1"/>
            <w:vAlign w:val="center"/>
          </w:tcPr>
          <w:p w14:paraId="7544F62F" w14:textId="58BA21BF" w:rsidR="009E418C" w:rsidRPr="00913C6B" w:rsidRDefault="009E418C" w:rsidP="009E418C">
            <w:pPr>
              <w:spacing w:after="0"/>
              <w:contextualSpacing/>
              <w:jc w:val="center"/>
              <w:rPr>
                <w:rFonts w:ascii="Arial" w:eastAsia="Calibri" w:hAnsi="Arial" w:cs="Arial"/>
                <w:sz w:val="18"/>
                <w:szCs w:val="18"/>
              </w:rPr>
            </w:pPr>
            <w:r w:rsidRPr="00913C6B">
              <w:rPr>
                <w:rFonts w:ascii="Arial" w:eastAsia="Calibri" w:hAnsi="Arial" w:cs="Arial"/>
                <w:sz w:val="18"/>
                <w:szCs w:val="18"/>
              </w:rPr>
              <w:t>04.02.2014</w:t>
            </w:r>
          </w:p>
        </w:tc>
        <w:tc>
          <w:tcPr>
            <w:tcW w:w="425" w:type="dxa"/>
            <w:shd w:val="clear" w:color="auto" w:fill="FFFFFF" w:themeFill="background1"/>
            <w:vAlign w:val="center"/>
          </w:tcPr>
          <w:p w14:paraId="4992A85C" w14:textId="77777777" w:rsidR="009E418C" w:rsidRPr="00913C6B" w:rsidRDefault="009E418C" w:rsidP="009E418C">
            <w:pPr>
              <w:spacing w:after="0"/>
              <w:contextualSpacing/>
              <w:jc w:val="center"/>
              <w:rPr>
                <w:rFonts w:ascii="Arial" w:eastAsia="Times New Roman" w:hAnsi="Arial" w:cs="Arial"/>
                <w:sz w:val="18"/>
                <w:szCs w:val="18"/>
                <w:lang w:eastAsia="pl-PL"/>
              </w:rPr>
            </w:pPr>
          </w:p>
        </w:tc>
        <w:tc>
          <w:tcPr>
            <w:tcW w:w="3791" w:type="dxa"/>
            <w:shd w:val="clear" w:color="auto" w:fill="FFFFFF" w:themeFill="background1"/>
            <w:vAlign w:val="center"/>
          </w:tcPr>
          <w:p w14:paraId="71A551E5" w14:textId="48AB4A1F" w:rsidR="009E418C" w:rsidRPr="00913C6B" w:rsidRDefault="009E418C" w:rsidP="009E418C">
            <w:pPr>
              <w:spacing w:after="0"/>
              <w:contextualSpacing/>
              <w:jc w:val="center"/>
              <w:rPr>
                <w:rFonts w:ascii="Arial" w:eastAsia="Calibri" w:hAnsi="Arial" w:cs="Arial"/>
                <w:sz w:val="18"/>
                <w:szCs w:val="18"/>
              </w:rPr>
            </w:pPr>
            <w:r w:rsidRPr="00913C6B">
              <w:rPr>
                <w:rFonts w:ascii="Arial" w:eastAsia="Times New Roman" w:hAnsi="Arial" w:cs="Arial"/>
                <w:sz w:val="18"/>
                <w:szCs w:val="18"/>
                <w:lang w:eastAsia="pl-PL"/>
              </w:rPr>
              <w:t xml:space="preserve">usługi związane z nagłośnieniem i </w:t>
            </w:r>
            <w:r w:rsidR="00DE0C97">
              <w:rPr>
                <w:rFonts w:ascii="Arial" w:eastAsia="Times New Roman" w:hAnsi="Arial" w:cs="Arial"/>
                <w:sz w:val="18"/>
                <w:szCs w:val="18"/>
                <w:lang w:eastAsia="pl-PL"/>
              </w:rPr>
              <w:t> </w:t>
            </w:r>
            <w:r w:rsidRPr="00913C6B">
              <w:rPr>
                <w:rFonts w:ascii="Arial" w:eastAsia="Times New Roman" w:hAnsi="Arial" w:cs="Arial"/>
                <w:sz w:val="18"/>
                <w:szCs w:val="18"/>
                <w:lang w:eastAsia="pl-PL"/>
              </w:rPr>
              <w:t>kompleksową obsługą imprez artystycznych (oświetlenie, estrada)</w:t>
            </w:r>
          </w:p>
        </w:tc>
      </w:tr>
      <w:tr w:rsidR="00E77824" w:rsidRPr="00913C6B" w14:paraId="32C9871C" w14:textId="77777777" w:rsidTr="00DE0C97">
        <w:trPr>
          <w:trHeight w:val="498"/>
        </w:trPr>
        <w:tc>
          <w:tcPr>
            <w:tcW w:w="519" w:type="dxa"/>
            <w:shd w:val="clear" w:color="auto" w:fill="FFFFFF" w:themeFill="background1"/>
            <w:vAlign w:val="center"/>
          </w:tcPr>
          <w:p w14:paraId="575202E4" w14:textId="3A301EA5" w:rsidR="009E418C" w:rsidRPr="00913C6B" w:rsidRDefault="009E418C" w:rsidP="009E418C">
            <w:pPr>
              <w:spacing w:after="0"/>
              <w:contextualSpacing/>
              <w:jc w:val="center"/>
              <w:rPr>
                <w:rFonts w:ascii="Arial" w:eastAsia="Calibri" w:hAnsi="Arial" w:cs="Arial"/>
                <w:sz w:val="18"/>
                <w:szCs w:val="18"/>
              </w:rPr>
            </w:pPr>
            <w:r w:rsidRPr="00913C6B">
              <w:rPr>
                <w:rFonts w:ascii="Arial" w:eastAsia="Calibri" w:hAnsi="Arial" w:cs="Arial"/>
                <w:sz w:val="18"/>
                <w:szCs w:val="18"/>
              </w:rPr>
              <w:t>4</w:t>
            </w:r>
            <w:r w:rsidR="00CF3841">
              <w:rPr>
                <w:rFonts w:ascii="Arial" w:eastAsia="Calibri" w:hAnsi="Arial" w:cs="Arial"/>
                <w:sz w:val="18"/>
                <w:szCs w:val="18"/>
              </w:rPr>
              <w:t>3</w:t>
            </w:r>
            <w:r w:rsidRPr="00913C6B">
              <w:rPr>
                <w:rFonts w:ascii="Arial" w:eastAsia="Calibri" w:hAnsi="Arial" w:cs="Arial"/>
                <w:sz w:val="18"/>
                <w:szCs w:val="18"/>
              </w:rPr>
              <w:t>.</w:t>
            </w:r>
          </w:p>
        </w:tc>
        <w:tc>
          <w:tcPr>
            <w:tcW w:w="1084" w:type="dxa"/>
            <w:shd w:val="clear" w:color="auto" w:fill="FFFFFF" w:themeFill="background1"/>
            <w:vAlign w:val="center"/>
          </w:tcPr>
          <w:p w14:paraId="0045C33E" w14:textId="77777777" w:rsidR="009E418C" w:rsidRPr="00913C6B" w:rsidRDefault="009E418C" w:rsidP="009E418C">
            <w:pPr>
              <w:spacing w:after="0"/>
              <w:contextualSpacing/>
              <w:jc w:val="center"/>
              <w:rPr>
                <w:rFonts w:ascii="Arial" w:eastAsia="Calibri" w:hAnsi="Arial" w:cs="Arial"/>
                <w:sz w:val="18"/>
                <w:szCs w:val="18"/>
              </w:rPr>
            </w:pPr>
            <w:r w:rsidRPr="00913C6B">
              <w:rPr>
                <w:rFonts w:ascii="Arial" w:eastAsia="Calibri" w:hAnsi="Arial" w:cs="Arial"/>
                <w:sz w:val="18"/>
                <w:szCs w:val="18"/>
              </w:rPr>
              <w:t>Olsztyn</w:t>
            </w:r>
          </w:p>
        </w:tc>
        <w:tc>
          <w:tcPr>
            <w:tcW w:w="2078" w:type="dxa"/>
            <w:shd w:val="clear" w:color="auto" w:fill="FFFFFF" w:themeFill="background1"/>
            <w:vAlign w:val="center"/>
          </w:tcPr>
          <w:p w14:paraId="4153A5A7" w14:textId="78884F36" w:rsidR="009E418C" w:rsidRDefault="009E418C" w:rsidP="00EF0101">
            <w:pPr>
              <w:spacing w:after="0"/>
              <w:contextualSpacing/>
              <w:jc w:val="center"/>
              <w:rPr>
                <w:rFonts w:ascii="Arial" w:eastAsia="Calibri" w:hAnsi="Arial" w:cs="Arial"/>
                <w:b/>
                <w:sz w:val="18"/>
                <w:szCs w:val="18"/>
              </w:rPr>
            </w:pPr>
            <w:r w:rsidRPr="00913C6B">
              <w:rPr>
                <w:rFonts w:ascii="Arial" w:eastAsia="Calibri" w:hAnsi="Arial" w:cs="Arial"/>
                <w:bCs/>
                <w:sz w:val="18"/>
                <w:szCs w:val="18"/>
              </w:rPr>
              <w:t xml:space="preserve">Spółdzielnia Socjalna </w:t>
            </w:r>
            <w:r w:rsidRPr="00913C6B">
              <w:rPr>
                <w:rFonts w:ascii="Arial" w:eastAsia="Calibri" w:hAnsi="Arial" w:cs="Arial"/>
                <w:b/>
                <w:sz w:val="18"/>
                <w:szCs w:val="18"/>
              </w:rPr>
              <w:t>HUMANUS</w:t>
            </w:r>
          </w:p>
          <w:p w14:paraId="2053CF64" w14:textId="77777777" w:rsidR="009A7212" w:rsidRPr="00EF0101" w:rsidRDefault="009A7212" w:rsidP="00EF0101">
            <w:pPr>
              <w:spacing w:after="0"/>
              <w:contextualSpacing/>
              <w:jc w:val="center"/>
              <w:rPr>
                <w:rFonts w:ascii="Arial" w:eastAsia="Calibri" w:hAnsi="Arial" w:cs="Arial"/>
                <w:b/>
                <w:sz w:val="18"/>
                <w:szCs w:val="18"/>
              </w:rPr>
            </w:pPr>
          </w:p>
          <w:p w14:paraId="0F5FCFE8" w14:textId="4106DC99" w:rsidR="009E418C" w:rsidRPr="006C6A67" w:rsidRDefault="009E418C" w:rsidP="009E418C">
            <w:pPr>
              <w:spacing w:after="0"/>
              <w:contextualSpacing/>
              <w:jc w:val="center"/>
              <w:rPr>
                <w:rFonts w:ascii="Arial" w:eastAsia="Calibri" w:hAnsi="Arial" w:cs="Arial"/>
                <w:sz w:val="18"/>
                <w:szCs w:val="18"/>
              </w:rPr>
            </w:pPr>
            <w:r w:rsidRPr="0019387E">
              <w:rPr>
                <w:rFonts w:ascii="Arial" w:eastAsia="Calibri" w:hAnsi="Arial" w:cs="Arial"/>
                <w:sz w:val="18"/>
                <w:szCs w:val="18"/>
              </w:rPr>
              <w:t>(spółdzielnia socjalna osób prawnych)</w:t>
            </w:r>
          </w:p>
        </w:tc>
        <w:tc>
          <w:tcPr>
            <w:tcW w:w="1559" w:type="dxa"/>
            <w:shd w:val="clear" w:color="auto" w:fill="FFFFFF" w:themeFill="background1"/>
            <w:vAlign w:val="center"/>
          </w:tcPr>
          <w:p w14:paraId="69B7BB77" w14:textId="2B1A4BDB" w:rsidR="009E418C" w:rsidRPr="00913C6B" w:rsidRDefault="009E418C" w:rsidP="00F30119">
            <w:pPr>
              <w:jc w:val="center"/>
              <w:rPr>
                <w:rFonts w:ascii="Arial" w:eastAsia="Calibri" w:hAnsi="Arial" w:cs="Arial"/>
                <w:sz w:val="18"/>
                <w:szCs w:val="18"/>
              </w:rPr>
            </w:pPr>
            <w:r w:rsidRPr="00913C6B">
              <w:rPr>
                <w:rFonts w:ascii="Arial" w:eastAsia="Calibri" w:hAnsi="Arial" w:cs="Arial"/>
                <w:sz w:val="18"/>
                <w:szCs w:val="18"/>
              </w:rPr>
              <w:t>ul. Bogumiła Linki 3/4,</w:t>
            </w:r>
            <w:r w:rsidR="00F30119">
              <w:rPr>
                <w:rFonts w:ascii="Arial" w:eastAsia="Calibri" w:hAnsi="Arial" w:cs="Arial"/>
                <w:sz w:val="18"/>
                <w:szCs w:val="18"/>
              </w:rPr>
              <w:t xml:space="preserve"> </w:t>
            </w:r>
            <w:r w:rsidRPr="00913C6B">
              <w:rPr>
                <w:rFonts w:ascii="Arial" w:eastAsia="Calibri" w:hAnsi="Arial" w:cs="Arial"/>
                <w:sz w:val="18"/>
                <w:szCs w:val="18"/>
              </w:rPr>
              <w:t>10-535 Olsztyn</w:t>
            </w:r>
          </w:p>
        </w:tc>
        <w:tc>
          <w:tcPr>
            <w:tcW w:w="3260" w:type="dxa"/>
            <w:shd w:val="clear" w:color="auto" w:fill="FFFFFF" w:themeFill="background1"/>
            <w:vAlign w:val="center"/>
          </w:tcPr>
          <w:p w14:paraId="6762F577" w14:textId="77777777" w:rsidR="00A73022" w:rsidRDefault="009E418C" w:rsidP="00EF0101">
            <w:pPr>
              <w:spacing w:after="0"/>
              <w:contextualSpacing/>
              <w:jc w:val="center"/>
              <w:rPr>
                <w:rFonts w:ascii="Arial" w:eastAsia="Calibri" w:hAnsi="Arial" w:cs="Arial"/>
                <w:sz w:val="18"/>
                <w:szCs w:val="18"/>
              </w:rPr>
            </w:pPr>
            <w:r>
              <w:rPr>
                <w:rFonts w:ascii="Arial" w:eastAsia="Calibri" w:hAnsi="Arial" w:cs="Arial"/>
                <w:sz w:val="18"/>
                <w:szCs w:val="18"/>
              </w:rPr>
              <w:t xml:space="preserve">Wiceprezes </w:t>
            </w:r>
            <w:r w:rsidR="00A73022">
              <w:rPr>
                <w:rFonts w:ascii="Arial" w:eastAsia="Calibri" w:hAnsi="Arial" w:cs="Arial"/>
                <w:sz w:val="18"/>
                <w:szCs w:val="18"/>
              </w:rPr>
              <w:t>Z</w:t>
            </w:r>
            <w:r>
              <w:rPr>
                <w:rFonts w:ascii="Arial" w:eastAsia="Calibri" w:hAnsi="Arial" w:cs="Arial"/>
                <w:sz w:val="18"/>
                <w:szCs w:val="18"/>
              </w:rPr>
              <w:t xml:space="preserve">arządu </w:t>
            </w:r>
          </w:p>
          <w:p w14:paraId="67256DE8" w14:textId="10F0225D" w:rsidR="009E418C" w:rsidRDefault="009E418C" w:rsidP="00EF0101">
            <w:pPr>
              <w:spacing w:after="0"/>
              <w:contextualSpacing/>
              <w:jc w:val="center"/>
              <w:rPr>
                <w:rFonts w:ascii="Arial" w:eastAsia="Calibri" w:hAnsi="Arial" w:cs="Arial"/>
                <w:sz w:val="18"/>
                <w:szCs w:val="18"/>
              </w:rPr>
            </w:pPr>
            <w:r w:rsidRPr="006C6A67">
              <w:rPr>
                <w:rFonts w:ascii="Arial" w:eastAsia="Calibri" w:hAnsi="Arial" w:cs="Arial"/>
                <w:sz w:val="18"/>
                <w:szCs w:val="18"/>
              </w:rPr>
              <w:t>Tomasz Tokarczyk</w:t>
            </w:r>
          </w:p>
          <w:p w14:paraId="071852CF" w14:textId="6684F47D" w:rsidR="009E418C" w:rsidRDefault="009E418C" w:rsidP="009E418C">
            <w:pPr>
              <w:spacing w:after="0"/>
              <w:contextualSpacing/>
              <w:jc w:val="center"/>
              <w:rPr>
                <w:rFonts w:ascii="Arial" w:eastAsia="Calibri" w:hAnsi="Arial" w:cs="Arial"/>
                <w:sz w:val="18"/>
                <w:szCs w:val="18"/>
              </w:rPr>
            </w:pPr>
            <w:r>
              <w:rPr>
                <w:rFonts w:ascii="Arial" w:eastAsia="Calibri" w:hAnsi="Arial" w:cs="Arial"/>
                <w:sz w:val="18"/>
                <w:szCs w:val="18"/>
              </w:rPr>
              <w:t xml:space="preserve">tel. </w:t>
            </w:r>
            <w:r w:rsidRPr="006C6A67">
              <w:rPr>
                <w:rFonts w:ascii="Arial" w:eastAsia="Calibri" w:hAnsi="Arial" w:cs="Arial"/>
                <w:sz w:val="18"/>
                <w:szCs w:val="18"/>
              </w:rPr>
              <w:t>509</w:t>
            </w:r>
            <w:r>
              <w:rPr>
                <w:rFonts w:ascii="Arial" w:eastAsia="Calibri" w:hAnsi="Arial" w:cs="Arial"/>
                <w:sz w:val="18"/>
                <w:szCs w:val="18"/>
              </w:rPr>
              <w:t> </w:t>
            </w:r>
            <w:r w:rsidRPr="006C6A67">
              <w:rPr>
                <w:rFonts w:ascii="Arial" w:eastAsia="Calibri" w:hAnsi="Arial" w:cs="Arial"/>
                <w:sz w:val="18"/>
                <w:szCs w:val="18"/>
              </w:rPr>
              <w:t>324</w:t>
            </w:r>
            <w:r>
              <w:rPr>
                <w:rFonts w:ascii="Arial" w:eastAsia="Calibri" w:hAnsi="Arial" w:cs="Arial"/>
                <w:sz w:val="18"/>
                <w:szCs w:val="18"/>
              </w:rPr>
              <w:t xml:space="preserve"> </w:t>
            </w:r>
            <w:r w:rsidRPr="006C6A67">
              <w:rPr>
                <w:rFonts w:ascii="Arial" w:eastAsia="Calibri" w:hAnsi="Arial" w:cs="Arial"/>
                <w:sz w:val="18"/>
                <w:szCs w:val="18"/>
              </w:rPr>
              <w:t>234</w:t>
            </w:r>
          </w:p>
          <w:p w14:paraId="5F70F160" w14:textId="7CB74AF8" w:rsidR="009E418C" w:rsidRDefault="009E418C" w:rsidP="009E418C">
            <w:pPr>
              <w:spacing w:after="0"/>
              <w:contextualSpacing/>
              <w:jc w:val="center"/>
              <w:rPr>
                <w:rFonts w:ascii="Arial" w:eastAsia="Calibri" w:hAnsi="Arial" w:cs="Arial"/>
                <w:sz w:val="18"/>
                <w:szCs w:val="18"/>
              </w:rPr>
            </w:pPr>
            <w:r w:rsidRPr="00055E29">
              <w:rPr>
                <w:rFonts w:ascii="Arial" w:hAnsi="Arial" w:cs="Arial"/>
                <w:sz w:val="18"/>
                <w:szCs w:val="18"/>
              </w:rPr>
              <w:t>E-mail:</w:t>
            </w:r>
            <w:r>
              <w:t xml:space="preserve"> </w:t>
            </w:r>
            <w:hyperlink r:id="rId64" w:history="1">
              <w:r w:rsidRPr="00580EAB">
                <w:rPr>
                  <w:rStyle w:val="Hipercze"/>
                  <w:rFonts w:ascii="Arial" w:eastAsia="Calibri" w:hAnsi="Arial" w:cs="Arial"/>
                  <w:sz w:val="18"/>
                  <w:szCs w:val="18"/>
                </w:rPr>
                <w:t>humanus@humanus.olsztyn.pl</w:t>
              </w:r>
            </w:hyperlink>
          </w:p>
          <w:p w14:paraId="400B5201" w14:textId="2BAB787D" w:rsidR="009E418C" w:rsidRPr="00913C6B" w:rsidRDefault="009E418C" w:rsidP="00EF0101">
            <w:pPr>
              <w:spacing w:after="0"/>
              <w:contextualSpacing/>
              <w:jc w:val="center"/>
              <w:rPr>
                <w:rFonts w:ascii="Arial" w:eastAsia="Calibri" w:hAnsi="Arial" w:cs="Arial"/>
                <w:sz w:val="18"/>
                <w:szCs w:val="18"/>
              </w:rPr>
            </w:pPr>
            <w:r w:rsidRPr="006C6A67">
              <w:rPr>
                <w:rFonts w:ascii="Arial" w:eastAsia="Calibri" w:hAnsi="Arial" w:cs="Arial"/>
                <w:sz w:val="18"/>
                <w:szCs w:val="18"/>
              </w:rPr>
              <w:t xml:space="preserve"> </w:t>
            </w:r>
            <w:hyperlink r:id="rId65" w:history="1">
              <w:r w:rsidRPr="005953F1">
                <w:rPr>
                  <w:rStyle w:val="Hipercze"/>
                  <w:rFonts w:ascii="Arial" w:eastAsia="Calibri" w:hAnsi="Arial" w:cs="Arial"/>
                  <w:sz w:val="18"/>
                  <w:szCs w:val="18"/>
                </w:rPr>
                <w:t>tokarczyk@humanus.olsztyn.pl</w:t>
              </w:r>
            </w:hyperlink>
          </w:p>
        </w:tc>
        <w:tc>
          <w:tcPr>
            <w:tcW w:w="1276" w:type="dxa"/>
            <w:shd w:val="clear" w:color="auto" w:fill="FFFFFF" w:themeFill="background1"/>
            <w:vAlign w:val="center"/>
          </w:tcPr>
          <w:p w14:paraId="489FB7AD" w14:textId="786D8C6D" w:rsidR="009E418C" w:rsidRPr="00913C6B" w:rsidRDefault="009E418C" w:rsidP="009E418C">
            <w:pPr>
              <w:spacing w:after="0"/>
              <w:contextualSpacing/>
              <w:jc w:val="center"/>
              <w:rPr>
                <w:rFonts w:ascii="Arial" w:eastAsia="Calibri" w:hAnsi="Arial" w:cs="Arial"/>
                <w:sz w:val="18"/>
                <w:szCs w:val="18"/>
              </w:rPr>
            </w:pPr>
            <w:r w:rsidRPr="00913C6B">
              <w:rPr>
                <w:rFonts w:ascii="Arial" w:eastAsia="Calibri" w:hAnsi="Arial" w:cs="Arial"/>
                <w:sz w:val="18"/>
                <w:szCs w:val="18"/>
              </w:rPr>
              <w:t>30.09.2014</w:t>
            </w:r>
          </w:p>
        </w:tc>
        <w:tc>
          <w:tcPr>
            <w:tcW w:w="425" w:type="dxa"/>
            <w:shd w:val="clear" w:color="auto" w:fill="FFFFFF" w:themeFill="background1"/>
            <w:vAlign w:val="center"/>
          </w:tcPr>
          <w:p w14:paraId="61417A82" w14:textId="77777777" w:rsidR="009E418C" w:rsidRPr="00913C6B" w:rsidRDefault="009E418C" w:rsidP="009E418C">
            <w:pPr>
              <w:spacing w:after="0"/>
              <w:contextualSpacing/>
              <w:jc w:val="center"/>
              <w:rPr>
                <w:rFonts w:ascii="Arial" w:eastAsia="Times New Roman" w:hAnsi="Arial" w:cs="Arial"/>
                <w:sz w:val="18"/>
                <w:szCs w:val="18"/>
                <w:lang w:eastAsia="pl-PL"/>
              </w:rPr>
            </w:pPr>
          </w:p>
        </w:tc>
        <w:tc>
          <w:tcPr>
            <w:tcW w:w="3791" w:type="dxa"/>
            <w:shd w:val="clear" w:color="auto" w:fill="FFFFFF" w:themeFill="background1"/>
            <w:vAlign w:val="center"/>
          </w:tcPr>
          <w:p w14:paraId="32564609" w14:textId="6E475A21" w:rsidR="009E418C" w:rsidRPr="00913C6B" w:rsidRDefault="009E418C" w:rsidP="009E418C">
            <w:pPr>
              <w:spacing w:after="0"/>
              <w:contextualSpacing/>
              <w:jc w:val="center"/>
              <w:rPr>
                <w:rFonts w:ascii="Arial" w:eastAsia="Calibri" w:hAnsi="Arial" w:cs="Arial"/>
                <w:sz w:val="18"/>
                <w:szCs w:val="18"/>
              </w:rPr>
            </w:pPr>
            <w:r w:rsidRPr="00913C6B">
              <w:rPr>
                <w:rFonts w:ascii="Arial" w:eastAsia="Times New Roman" w:hAnsi="Arial" w:cs="Arial"/>
                <w:sz w:val="18"/>
                <w:szCs w:val="18"/>
                <w:lang w:eastAsia="pl-PL"/>
              </w:rPr>
              <w:t xml:space="preserve">prowadzenie sklepu charytatywnego, galerii sztuki użytkowej i rękodzieła, produkcja </w:t>
            </w:r>
            <w:proofErr w:type="spellStart"/>
            <w:r w:rsidRPr="00913C6B">
              <w:rPr>
                <w:rFonts w:ascii="Arial" w:eastAsia="Times New Roman" w:hAnsi="Arial" w:cs="Arial"/>
                <w:sz w:val="18"/>
                <w:szCs w:val="18"/>
                <w:lang w:eastAsia="pl-PL"/>
              </w:rPr>
              <w:t>eco</w:t>
            </w:r>
            <w:proofErr w:type="spellEnd"/>
            <w:r w:rsidRPr="00913C6B">
              <w:rPr>
                <w:rFonts w:ascii="Arial" w:eastAsia="Times New Roman" w:hAnsi="Arial" w:cs="Arial"/>
                <w:sz w:val="18"/>
                <w:szCs w:val="18"/>
                <w:lang w:eastAsia="pl-PL"/>
              </w:rPr>
              <w:t>-</w:t>
            </w:r>
            <w:r w:rsidR="00DE0C97">
              <w:rPr>
                <w:rFonts w:ascii="Arial" w:eastAsia="Times New Roman" w:hAnsi="Arial" w:cs="Arial"/>
                <w:sz w:val="18"/>
                <w:szCs w:val="18"/>
                <w:lang w:eastAsia="pl-PL"/>
              </w:rPr>
              <w:t> </w:t>
            </w:r>
            <w:r w:rsidRPr="00913C6B">
              <w:rPr>
                <w:rFonts w:ascii="Arial" w:eastAsia="Times New Roman" w:hAnsi="Arial" w:cs="Arial"/>
                <w:sz w:val="18"/>
                <w:szCs w:val="18"/>
                <w:lang w:eastAsia="pl-PL"/>
              </w:rPr>
              <w:t>świeczek, kawiarnia z możliwością organizacji spotkań</w:t>
            </w:r>
          </w:p>
        </w:tc>
      </w:tr>
      <w:tr w:rsidR="00E77824" w:rsidRPr="00913C6B" w14:paraId="32BE4CCB" w14:textId="77777777" w:rsidTr="00DE0C97">
        <w:trPr>
          <w:trHeight w:val="498"/>
        </w:trPr>
        <w:tc>
          <w:tcPr>
            <w:tcW w:w="519" w:type="dxa"/>
            <w:shd w:val="clear" w:color="auto" w:fill="FFFFFF" w:themeFill="background1"/>
            <w:vAlign w:val="center"/>
          </w:tcPr>
          <w:p w14:paraId="015147DB" w14:textId="25654A40" w:rsidR="009E418C" w:rsidRPr="00913C6B" w:rsidRDefault="009E418C" w:rsidP="009E418C">
            <w:pPr>
              <w:spacing w:after="0"/>
              <w:contextualSpacing/>
              <w:jc w:val="center"/>
              <w:rPr>
                <w:rFonts w:ascii="Arial" w:eastAsia="Calibri" w:hAnsi="Arial" w:cs="Arial"/>
                <w:sz w:val="18"/>
                <w:szCs w:val="18"/>
              </w:rPr>
            </w:pPr>
            <w:bookmarkStart w:id="34" w:name="_Hlk171506384"/>
            <w:r w:rsidRPr="00913C6B">
              <w:rPr>
                <w:rFonts w:ascii="Arial" w:eastAsia="Calibri" w:hAnsi="Arial" w:cs="Arial"/>
                <w:sz w:val="18"/>
                <w:szCs w:val="18"/>
              </w:rPr>
              <w:t>4</w:t>
            </w:r>
            <w:r w:rsidR="00CF3841">
              <w:rPr>
                <w:rFonts w:ascii="Arial" w:eastAsia="Calibri" w:hAnsi="Arial" w:cs="Arial"/>
                <w:sz w:val="18"/>
                <w:szCs w:val="18"/>
              </w:rPr>
              <w:t>4</w:t>
            </w:r>
            <w:r w:rsidRPr="00913C6B">
              <w:rPr>
                <w:rFonts w:ascii="Arial" w:eastAsia="Calibri" w:hAnsi="Arial" w:cs="Arial"/>
                <w:sz w:val="18"/>
                <w:szCs w:val="18"/>
              </w:rPr>
              <w:t>.</w:t>
            </w:r>
          </w:p>
        </w:tc>
        <w:tc>
          <w:tcPr>
            <w:tcW w:w="1084" w:type="dxa"/>
            <w:shd w:val="clear" w:color="auto" w:fill="FFFFFF" w:themeFill="background1"/>
            <w:vAlign w:val="center"/>
          </w:tcPr>
          <w:p w14:paraId="263E4EFD" w14:textId="77777777" w:rsidR="009E418C" w:rsidRPr="00913C6B" w:rsidRDefault="009E418C" w:rsidP="009E418C">
            <w:pPr>
              <w:spacing w:after="0"/>
              <w:contextualSpacing/>
              <w:jc w:val="center"/>
              <w:rPr>
                <w:rFonts w:ascii="Arial" w:eastAsia="Calibri" w:hAnsi="Arial" w:cs="Arial"/>
                <w:sz w:val="18"/>
                <w:szCs w:val="18"/>
              </w:rPr>
            </w:pPr>
            <w:r w:rsidRPr="00913C6B">
              <w:rPr>
                <w:rFonts w:ascii="Arial" w:eastAsia="Calibri" w:hAnsi="Arial" w:cs="Arial"/>
                <w:sz w:val="18"/>
                <w:szCs w:val="18"/>
              </w:rPr>
              <w:t>Olsztyn</w:t>
            </w:r>
          </w:p>
        </w:tc>
        <w:tc>
          <w:tcPr>
            <w:tcW w:w="2078" w:type="dxa"/>
            <w:shd w:val="clear" w:color="auto" w:fill="FFFFFF" w:themeFill="background1"/>
            <w:vAlign w:val="center"/>
          </w:tcPr>
          <w:p w14:paraId="3F68FCC1" w14:textId="77777777" w:rsidR="009E418C" w:rsidRPr="00913C6B" w:rsidRDefault="009E418C" w:rsidP="009E418C">
            <w:pPr>
              <w:spacing w:after="0"/>
              <w:contextualSpacing/>
              <w:jc w:val="center"/>
              <w:rPr>
                <w:rFonts w:ascii="Arial" w:eastAsia="Calibri" w:hAnsi="Arial" w:cs="Arial"/>
                <w:bCs/>
                <w:sz w:val="18"/>
                <w:szCs w:val="18"/>
              </w:rPr>
            </w:pPr>
            <w:r w:rsidRPr="00913C6B">
              <w:rPr>
                <w:rFonts w:ascii="Arial" w:eastAsia="Calibri" w:hAnsi="Arial" w:cs="Arial"/>
                <w:bCs/>
                <w:sz w:val="18"/>
                <w:szCs w:val="18"/>
              </w:rPr>
              <w:t xml:space="preserve">Spółdzielnia Socjalna </w:t>
            </w:r>
            <w:r w:rsidRPr="00913C6B">
              <w:rPr>
                <w:rFonts w:ascii="Arial" w:eastAsia="Calibri" w:hAnsi="Arial" w:cs="Arial"/>
                <w:b/>
                <w:sz w:val="18"/>
                <w:szCs w:val="18"/>
              </w:rPr>
              <w:t>ZIELONY EDUKATOR</w:t>
            </w:r>
          </w:p>
        </w:tc>
        <w:tc>
          <w:tcPr>
            <w:tcW w:w="1559" w:type="dxa"/>
            <w:shd w:val="clear" w:color="auto" w:fill="FFFFFF" w:themeFill="background1"/>
            <w:vAlign w:val="center"/>
          </w:tcPr>
          <w:p w14:paraId="39B549F9" w14:textId="40CB0BA6" w:rsidR="009E418C" w:rsidRPr="00913C6B" w:rsidRDefault="009E418C" w:rsidP="009E418C">
            <w:pPr>
              <w:jc w:val="center"/>
              <w:rPr>
                <w:rFonts w:ascii="Arial" w:eastAsia="Calibri" w:hAnsi="Arial" w:cs="Arial"/>
                <w:sz w:val="18"/>
                <w:szCs w:val="18"/>
              </w:rPr>
            </w:pPr>
            <w:r w:rsidRPr="00913C6B">
              <w:rPr>
                <w:rFonts w:ascii="Arial" w:eastAsia="Calibri" w:hAnsi="Arial" w:cs="Arial"/>
                <w:sz w:val="18"/>
                <w:szCs w:val="18"/>
              </w:rPr>
              <w:t xml:space="preserve">ul. </w:t>
            </w:r>
            <w:proofErr w:type="spellStart"/>
            <w:r w:rsidRPr="00913C6B">
              <w:rPr>
                <w:rFonts w:ascii="Arial" w:eastAsia="Calibri" w:hAnsi="Arial" w:cs="Arial"/>
                <w:sz w:val="18"/>
                <w:szCs w:val="18"/>
              </w:rPr>
              <w:t>Trylińskiego</w:t>
            </w:r>
            <w:proofErr w:type="spellEnd"/>
            <w:r w:rsidRPr="00913C6B">
              <w:rPr>
                <w:rFonts w:ascii="Arial" w:eastAsia="Calibri" w:hAnsi="Arial" w:cs="Arial"/>
                <w:sz w:val="18"/>
                <w:szCs w:val="18"/>
              </w:rPr>
              <w:t xml:space="preserve"> 2 10-683 Olsztyn</w:t>
            </w:r>
          </w:p>
        </w:tc>
        <w:tc>
          <w:tcPr>
            <w:tcW w:w="3260" w:type="dxa"/>
            <w:shd w:val="clear" w:color="auto" w:fill="FFFFFF" w:themeFill="background1"/>
            <w:vAlign w:val="center"/>
          </w:tcPr>
          <w:p w14:paraId="1C4455CD" w14:textId="0E068C03" w:rsidR="009E418C" w:rsidRDefault="009E418C" w:rsidP="00EF0101">
            <w:pPr>
              <w:spacing w:after="0"/>
              <w:contextualSpacing/>
              <w:jc w:val="center"/>
              <w:rPr>
                <w:rFonts w:ascii="Arial" w:eastAsia="Calibri" w:hAnsi="Arial" w:cs="Arial"/>
                <w:sz w:val="18"/>
                <w:szCs w:val="18"/>
              </w:rPr>
            </w:pPr>
            <w:r>
              <w:rPr>
                <w:rFonts w:ascii="Arial" w:eastAsia="Calibri" w:hAnsi="Arial" w:cs="Arial"/>
                <w:sz w:val="18"/>
                <w:szCs w:val="18"/>
              </w:rPr>
              <w:t xml:space="preserve">Prezes Bartłomiej </w:t>
            </w:r>
            <w:proofErr w:type="spellStart"/>
            <w:r>
              <w:rPr>
                <w:rFonts w:ascii="Arial" w:eastAsia="Calibri" w:hAnsi="Arial" w:cs="Arial"/>
                <w:sz w:val="18"/>
                <w:szCs w:val="18"/>
              </w:rPr>
              <w:t>Waizer</w:t>
            </w:r>
            <w:proofErr w:type="spellEnd"/>
          </w:p>
          <w:p w14:paraId="7F90272C" w14:textId="2C3610A7" w:rsidR="009E418C" w:rsidRDefault="009E418C" w:rsidP="00EF0101">
            <w:pPr>
              <w:spacing w:after="0"/>
              <w:contextualSpacing/>
              <w:jc w:val="center"/>
              <w:rPr>
                <w:rFonts w:ascii="Arial" w:eastAsia="Calibri" w:hAnsi="Arial" w:cs="Arial"/>
                <w:sz w:val="18"/>
                <w:szCs w:val="18"/>
              </w:rPr>
            </w:pPr>
            <w:r>
              <w:rPr>
                <w:rFonts w:ascii="Arial" w:eastAsia="Calibri" w:hAnsi="Arial" w:cs="Arial"/>
                <w:sz w:val="18"/>
                <w:szCs w:val="18"/>
              </w:rPr>
              <w:t xml:space="preserve">tel. </w:t>
            </w:r>
            <w:r w:rsidRPr="006C6A67">
              <w:rPr>
                <w:rFonts w:ascii="Arial" w:eastAsia="Calibri" w:hAnsi="Arial" w:cs="Arial"/>
                <w:sz w:val="18"/>
                <w:szCs w:val="18"/>
              </w:rPr>
              <w:t>502</w:t>
            </w:r>
            <w:r>
              <w:rPr>
                <w:rFonts w:ascii="Arial" w:eastAsia="Calibri" w:hAnsi="Arial" w:cs="Arial"/>
                <w:sz w:val="18"/>
                <w:szCs w:val="18"/>
              </w:rPr>
              <w:t> </w:t>
            </w:r>
            <w:r w:rsidRPr="006C6A67">
              <w:rPr>
                <w:rFonts w:ascii="Arial" w:eastAsia="Calibri" w:hAnsi="Arial" w:cs="Arial"/>
                <w:sz w:val="18"/>
                <w:szCs w:val="18"/>
              </w:rPr>
              <w:t>797</w:t>
            </w:r>
            <w:r>
              <w:rPr>
                <w:rFonts w:ascii="Arial" w:eastAsia="Calibri" w:hAnsi="Arial" w:cs="Arial"/>
                <w:sz w:val="18"/>
                <w:szCs w:val="18"/>
              </w:rPr>
              <w:t> </w:t>
            </w:r>
            <w:r w:rsidRPr="006C6A67">
              <w:rPr>
                <w:rFonts w:ascii="Arial" w:eastAsia="Calibri" w:hAnsi="Arial" w:cs="Arial"/>
                <w:sz w:val="18"/>
                <w:szCs w:val="18"/>
              </w:rPr>
              <w:t>323</w:t>
            </w:r>
          </w:p>
          <w:p w14:paraId="2E77875C" w14:textId="3129AE09" w:rsidR="009E418C" w:rsidRPr="00913C6B" w:rsidRDefault="009E418C" w:rsidP="00EF0101">
            <w:pPr>
              <w:spacing w:after="0"/>
              <w:contextualSpacing/>
              <w:jc w:val="center"/>
              <w:rPr>
                <w:rFonts w:ascii="Arial" w:eastAsia="Calibri" w:hAnsi="Arial" w:cs="Arial"/>
                <w:sz w:val="18"/>
                <w:szCs w:val="18"/>
              </w:rPr>
            </w:pPr>
            <w:r w:rsidRPr="00055E29">
              <w:rPr>
                <w:rFonts w:ascii="Arial" w:hAnsi="Arial" w:cs="Arial"/>
                <w:sz w:val="18"/>
                <w:szCs w:val="18"/>
              </w:rPr>
              <w:t xml:space="preserve">e-mail: </w:t>
            </w:r>
            <w:hyperlink r:id="rId66" w:history="1">
              <w:r w:rsidRPr="00580EAB">
                <w:rPr>
                  <w:rStyle w:val="Hipercze"/>
                  <w:rFonts w:ascii="Arial" w:eastAsia="Calibri" w:hAnsi="Arial" w:cs="Arial"/>
                  <w:sz w:val="18"/>
                  <w:szCs w:val="18"/>
                </w:rPr>
                <w:t>bartekwajzer@gmail.com</w:t>
              </w:r>
            </w:hyperlink>
          </w:p>
        </w:tc>
        <w:tc>
          <w:tcPr>
            <w:tcW w:w="1276" w:type="dxa"/>
            <w:shd w:val="clear" w:color="auto" w:fill="FFFFFF" w:themeFill="background1"/>
            <w:vAlign w:val="center"/>
          </w:tcPr>
          <w:p w14:paraId="7AE3AD1F" w14:textId="3015AB23" w:rsidR="009E418C" w:rsidRPr="00913C6B" w:rsidRDefault="009E418C" w:rsidP="009E418C">
            <w:pPr>
              <w:spacing w:after="0"/>
              <w:contextualSpacing/>
              <w:jc w:val="center"/>
              <w:rPr>
                <w:rFonts w:ascii="Arial" w:eastAsia="Calibri" w:hAnsi="Arial" w:cs="Arial"/>
                <w:sz w:val="18"/>
                <w:szCs w:val="18"/>
              </w:rPr>
            </w:pPr>
            <w:r w:rsidRPr="00913C6B">
              <w:rPr>
                <w:rFonts w:ascii="Arial" w:eastAsia="Calibri" w:hAnsi="Arial" w:cs="Arial"/>
                <w:sz w:val="18"/>
                <w:szCs w:val="18"/>
              </w:rPr>
              <w:t>20.09.2019</w:t>
            </w:r>
          </w:p>
        </w:tc>
        <w:tc>
          <w:tcPr>
            <w:tcW w:w="425" w:type="dxa"/>
            <w:shd w:val="clear" w:color="auto" w:fill="FFFFFF" w:themeFill="background1"/>
            <w:vAlign w:val="center"/>
          </w:tcPr>
          <w:p w14:paraId="7C09874B" w14:textId="05249748" w:rsidR="009E418C" w:rsidRPr="00913C6B" w:rsidRDefault="009E418C" w:rsidP="009E418C">
            <w:pPr>
              <w:spacing w:after="0"/>
              <w:contextualSpacing/>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PS</w:t>
            </w:r>
          </w:p>
        </w:tc>
        <w:tc>
          <w:tcPr>
            <w:tcW w:w="3791" w:type="dxa"/>
            <w:shd w:val="clear" w:color="auto" w:fill="FFFFFF" w:themeFill="background1"/>
            <w:vAlign w:val="center"/>
          </w:tcPr>
          <w:p w14:paraId="0B756C09" w14:textId="2805A7F7" w:rsidR="009E418C" w:rsidRPr="00913C6B" w:rsidRDefault="009E418C" w:rsidP="009E418C">
            <w:pPr>
              <w:spacing w:after="0"/>
              <w:contextualSpacing/>
              <w:jc w:val="center"/>
              <w:rPr>
                <w:rFonts w:ascii="Arial" w:eastAsia="Calibri" w:hAnsi="Arial" w:cs="Arial"/>
                <w:sz w:val="18"/>
                <w:szCs w:val="18"/>
              </w:rPr>
            </w:pPr>
            <w:r w:rsidRPr="00913C6B">
              <w:rPr>
                <w:rFonts w:ascii="Arial" w:eastAsia="Times New Roman" w:hAnsi="Arial" w:cs="Arial"/>
                <w:sz w:val="18"/>
                <w:szCs w:val="18"/>
                <w:lang w:eastAsia="pl-PL"/>
              </w:rPr>
              <w:t>szkolenia z naturalnych metod wspomagania poprawnego funkcjonowania organizmu, zdrowego stylu życia</w:t>
            </w:r>
          </w:p>
        </w:tc>
      </w:tr>
      <w:tr w:rsidR="00D31ED3" w:rsidRPr="00913C6B" w14:paraId="3F90D7A3" w14:textId="77777777" w:rsidTr="00E77824">
        <w:trPr>
          <w:trHeight w:hRule="exact" w:val="397"/>
        </w:trPr>
        <w:tc>
          <w:tcPr>
            <w:tcW w:w="13992" w:type="dxa"/>
            <w:gridSpan w:val="8"/>
            <w:shd w:val="clear" w:color="auto" w:fill="DEEAF6" w:themeFill="accent1" w:themeFillTint="33"/>
            <w:vAlign w:val="center"/>
          </w:tcPr>
          <w:p w14:paraId="1744A594" w14:textId="1F85CEBE" w:rsidR="00D31ED3" w:rsidRPr="00D31ED3" w:rsidRDefault="00D31ED3" w:rsidP="009E418C">
            <w:pPr>
              <w:spacing w:before="8" w:after="240"/>
              <w:contextualSpacing/>
              <w:jc w:val="center"/>
              <w:rPr>
                <w:rFonts w:ascii="Arial" w:eastAsia="Times New Roman" w:hAnsi="Arial" w:cs="Arial"/>
                <w:sz w:val="20"/>
                <w:szCs w:val="20"/>
                <w:lang w:eastAsia="pl-PL"/>
              </w:rPr>
            </w:pPr>
            <w:r w:rsidRPr="00D31ED3">
              <w:rPr>
                <w:rFonts w:ascii="Arial" w:eastAsia="Times New Roman" w:hAnsi="Arial" w:cs="Arial"/>
                <w:sz w:val="20"/>
                <w:szCs w:val="20"/>
                <w:lang w:eastAsia="pl-PL"/>
              </w:rPr>
              <w:t>Miasto Elbląg (3)</w:t>
            </w:r>
          </w:p>
        </w:tc>
      </w:tr>
      <w:bookmarkEnd w:id="34"/>
      <w:tr w:rsidR="00E77824" w:rsidRPr="00913C6B" w14:paraId="47D7E96C" w14:textId="77777777" w:rsidTr="00DE0C97">
        <w:trPr>
          <w:trHeight w:val="498"/>
        </w:trPr>
        <w:tc>
          <w:tcPr>
            <w:tcW w:w="519" w:type="dxa"/>
            <w:shd w:val="clear" w:color="auto" w:fill="FFFFFF" w:themeFill="background1"/>
            <w:vAlign w:val="center"/>
          </w:tcPr>
          <w:p w14:paraId="183FCA48" w14:textId="1E26ED8F" w:rsidR="009E418C" w:rsidRPr="00913C6B" w:rsidRDefault="009E418C" w:rsidP="009E418C">
            <w:pPr>
              <w:spacing w:before="8" w:after="240"/>
              <w:contextualSpacing/>
              <w:jc w:val="center"/>
              <w:rPr>
                <w:rFonts w:ascii="Arial" w:eastAsia="Calibri" w:hAnsi="Arial" w:cs="Arial"/>
                <w:sz w:val="18"/>
                <w:szCs w:val="18"/>
              </w:rPr>
            </w:pPr>
            <w:r w:rsidRPr="00913C6B">
              <w:rPr>
                <w:rFonts w:ascii="Arial" w:eastAsia="Calibri" w:hAnsi="Arial" w:cs="Arial"/>
                <w:sz w:val="18"/>
                <w:szCs w:val="18"/>
              </w:rPr>
              <w:t>4</w:t>
            </w:r>
            <w:r w:rsidR="00CF3841">
              <w:rPr>
                <w:rFonts w:ascii="Arial" w:eastAsia="Calibri" w:hAnsi="Arial" w:cs="Arial"/>
                <w:sz w:val="18"/>
                <w:szCs w:val="18"/>
              </w:rPr>
              <w:t>5</w:t>
            </w:r>
            <w:r w:rsidRPr="00913C6B">
              <w:rPr>
                <w:rFonts w:ascii="Arial" w:eastAsia="Calibri" w:hAnsi="Arial" w:cs="Arial"/>
                <w:sz w:val="18"/>
                <w:szCs w:val="18"/>
              </w:rPr>
              <w:t>.</w:t>
            </w:r>
          </w:p>
        </w:tc>
        <w:tc>
          <w:tcPr>
            <w:tcW w:w="1084" w:type="dxa"/>
            <w:shd w:val="clear" w:color="auto" w:fill="FFFFFF" w:themeFill="background1"/>
            <w:vAlign w:val="center"/>
          </w:tcPr>
          <w:p w14:paraId="623FF9B5" w14:textId="77777777" w:rsidR="009E418C" w:rsidRPr="00913C6B" w:rsidRDefault="009E418C" w:rsidP="009E418C">
            <w:pPr>
              <w:spacing w:before="8" w:after="240"/>
              <w:contextualSpacing/>
              <w:jc w:val="center"/>
              <w:rPr>
                <w:rFonts w:ascii="Arial" w:eastAsia="Calibri" w:hAnsi="Arial" w:cs="Arial"/>
                <w:sz w:val="18"/>
                <w:szCs w:val="18"/>
              </w:rPr>
            </w:pPr>
            <w:r w:rsidRPr="00913C6B">
              <w:rPr>
                <w:rFonts w:ascii="Arial" w:eastAsia="Calibri" w:hAnsi="Arial" w:cs="Arial"/>
                <w:sz w:val="18"/>
                <w:szCs w:val="18"/>
              </w:rPr>
              <w:t>Elbląg</w:t>
            </w:r>
          </w:p>
        </w:tc>
        <w:tc>
          <w:tcPr>
            <w:tcW w:w="2078" w:type="dxa"/>
            <w:shd w:val="clear" w:color="auto" w:fill="FFFFFF" w:themeFill="background1"/>
            <w:vAlign w:val="center"/>
          </w:tcPr>
          <w:p w14:paraId="4B5B6E85" w14:textId="77777777" w:rsidR="009E418C" w:rsidRPr="00913C6B" w:rsidRDefault="009E418C" w:rsidP="009E418C">
            <w:pPr>
              <w:spacing w:before="8" w:after="240"/>
              <w:contextualSpacing/>
              <w:jc w:val="center"/>
              <w:rPr>
                <w:rFonts w:ascii="Arial" w:eastAsia="Calibri" w:hAnsi="Arial" w:cs="Arial"/>
                <w:bCs/>
                <w:sz w:val="18"/>
                <w:szCs w:val="18"/>
              </w:rPr>
            </w:pPr>
            <w:r w:rsidRPr="00913C6B">
              <w:rPr>
                <w:rFonts w:ascii="Arial" w:eastAsia="Calibri" w:hAnsi="Arial" w:cs="Arial"/>
                <w:bCs/>
                <w:sz w:val="18"/>
                <w:szCs w:val="18"/>
              </w:rPr>
              <w:t xml:space="preserve">Spółdzielnia Socjalna </w:t>
            </w:r>
            <w:r w:rsidRPr="00913C6B">
              <w:rPr>
                <w:rFonts w:ascii="Arial" w:eastAsia="Calibri" w:hAnsi="Arial" w:cs="Arial"/>
                <w:b/>
                <w:sz w:val="18"/>
                <w:szCs w:val="18"/>
              </w:rPr>
              <w:t>RUCZAJ</w:t>
            </w:r>
          </w:p>
        </w:tc>
        <w:tc>
          <w:tcPr>
            <w:tcW w:w="1559" w:type="dxa"/>
            <w:shd w:val="clear" w:color="auto" w:fill="FFFFFF" w:themeFill="background1"/>
            <w:vAlign w:val="center"/>
          </w:tcPr>
          <w:p w14:paraId="0DABAF06" w14:textId="77777777" w:rsidR="009E418C" w:rsidRPr="00913C6B" w:rsidRDefault="009E418C" w:rsidP="009E418C">
            <w:pPr>
              <w:spacing w:before="8" w:after="240"/>
              <w:jc w:val="center"/>
              <w:rPr>
                <w:rFonts w:ascii="Arial" w:eastAsia="Times New Roman" w:hAnsi="Arial" w:cs="Arial"/>
                <w:sz w:val="18"/>
                <w:szCs w:val="18"/>
                <w:lang w:eastAsia="pl-PL"/>
              </w:rPr>
            </w:pPr>
            <w:r w:rsidRPr="00913C6B">
              <w:rPr>
                <w:rFonts w:ascii="Arial" w:eastAsia="Times New Roman" w:hAnsi="Arial" w:cs="Arial"/>
                <w:sz w:val="18"/>
                <w:szCs w:val="18"/>
                <w:lang w:eastAsia="pl-PL"/>
              </w:rPr>
              <w:t>ul. Robotnicza 68, 82-300 Elbląg</w:t>
            </w:r>
          </w:p>
        </w:tc>
        <w:tc>
          <w:tcPr>
            <w:tcW w:w="3260" w:type="dxa"/>
            <w:shd w:val="clear" w:color="auto" w:fill="FFFFFF" w:themeFill="background1"/>
            <w:vAlign w:val="center"/>
          </w:tcPr>
          <w:p w14:paraId="10AE3DB7" w14:textId="0EE9D8DB" w:rsidR="009E418C" w:rsidRDefault="00A73022" w:rsidP="00EF0101">
            <w:pPr>
              <w:spacing w:before="8" w:after="240"/>
              <w:contextualSpacing/>
              <w:jc w:val="center"/>
              <w:rPr>
                <w:rFonts w:ascii="Arial" w:eastAsia="Calibri" w:hAnsi="Arial" w:cs="Arial"/>
                <w:iCs/>
                <w:sz w:val="18"/>
                <w:szCs w:val="18"/>
              </w:rPr>
            </w:pPr>
            <w:r>
              <w:rPr>
                <w:rFonts w:ascii="Arial" w:eastAsia="Calibri" w:hAnsi="Arial" w:cs="Arial"/>
                <w:iCs/>
                <w:sz w:val="18"/>
                <w:szCs w:val="18"/>
              </w:rPr>
              <w:t>P</w:t>
            </w:r>
            <w:r w:rsidR="009E418C" w:rsidRPr="006C6A67">
              <w:rPr>
                <w:rFonts w:ascii="Arial" w:eastAsia="Calibri" w:hAnsi="Arial" w:cs="Arial"/>
                <w:iCs/>
                <w:sz w:val="18"/>
                <w:szCs w:val="18"/>
              </w:rPr>
              <w:t>rezes Aneta Rękas-Woźna</w:t>
            </w:r>
          </w:p>
          <w:p w14:paraId="6AEBEE18" w14:textId="1B3280C5" w:rsidR="009E418C" w:rsidRDefault="009E418C" w:rsidP="009E418C">
            <w:pPr>
              <w:spacing w:before="8" w:after="240"/>
              <w:contextualSpacing/>
              <w:jc w:val="center"/>
              <w:rPr>
                <w:rFonts w:ascii="Arial" w:eastAsia="Calibri" w:hAnsi="Arial" w:cs="Arial"/>
                <w:iCs/>
                <w:sz w:val="18"/>
                <w:szCs w:val="18"/>
              </w:rPr>
            </w:pPr>
            <w:r>
              <w:rPr>
                <w:rFonts w:ascii="Arial" w:eastAsia="Calibri" w:hAnsi="Arial" w:cs="Arial"/>
                <w:iCs/>
                <w:sz w:val="18"/>
                <w:szCs w:val="18"/>
              </w:rPr>
              <w:t xml:space="preserve">tel. </w:t>
            </w:r>
            <w:r w:rsidRPr="006C6A67">
              <w:rPr>
                <w:rFonts w:ascii="Arial" w:eastAsia="Calibri" w:hAnsi="Arial" w:cs="Arial"/>
                <w:iCs/>
                <w:sz w:val="18"/>
                <w:szCs w:val="18"/>
              </w:rPr>
              <w:t>532 400 010</w:t>
            </w:r>
          </w:p>
          <w:p w14:paraId="1E749182" w14:textId="3ACA768E" w:rsidR="009E418C" w:rsidRPr="00913C6B" w:rsidRDefault="009E418C" w:rsidP="00EF0101">
            <w:pPr>
              <w:spacing w:before="8" w:after="240"/>
              <w:contextualSpacing/>
              <w:jc w:val="center"/>
              <w:rPr>
                <w:rFonts w:ascii="Arial" w:eastAsia="Calibri" w:hAnsi="Arial" w:cs="Arial"/>
                <w:iCs/>
                <w:sz w:val="18"/>
                <w:szCs w:val="18"/>
              </w:rPr>
            </w:pPr>
            <w:r w:rsidRPr="00055E29">
              <w:rPr>
                <w:rFonts w:ascii="Arial" w:hAnsi="Arial" w:cs="Arial"/>
                <w:sz w:val="18"/>
                <w:szCs w:val="18"/>
              </w:rPr>
              <w:t>e-mail:</w:t>
            </w:r>
            <w:r>
              <w:t xml:space="preserve"> </w:t>
            </w:r>
            <w:hyperlink r:id="rId67" w:history="1">
              <w:r w:rsidRPr="00580EAB">
                <w:rPr>
                  <w:rStyle w:val="Hipercze"/>
                  <w:rFonts w:ascii="Arial" w:eastAsia="Calibri" w:hAnsi="Arial" w:cs="Arial"/>
                  <w:iCs/>
                  <w:sz w:val="18"/>
                  <w:szCs w:val="18"/>
                </w:rPr>
                <w:t>sps.ruczaj@interia.pl</w:t>
              </w:r>
            </w:hyperlink>
          </w:p>
        </w:tc>
        <w:tc>
          <w:tcPr>
            <w:tcW w:w="1276" w:type="dxa"/>
            <w:shd w:val="clear" w:color="auto" w:fill="FFFFFF" w:themeFill="background1"/>
            <w:vAlign w:val="center"/>
          </w:tcPr>
          <w:p w14:paraId="0E663055" w14:textId="5A6C33B7" w:rsidR="009E418C" w:rsidRPr="00913C6B" w:rsidRDefault="009E418C" w:rsidP="009E418C">
            <w:pPr>
              <w:spacing w:before="8" w:after="240"/>
              <w:contextualSpacing/>
              <w:jc w:val="center"/>
              <w:rPr>
                <w:rFonts w:ascii="Arial" w:eastAsia="Calibri" w:hAnsi="Arial" w:cs="Arial"/>
                <w:sz w:val="18"/>
                <w:szCs w:val="18"/>
              </w:rPr>
            </w:pPr>
            <w:r w:rsidRPr="00913C6B">
              <w:rPr>
                <w:rFonts w:ascii="Arial" w:eastAsia="Calibri" w:hAnsi="Arial" w:cs="Arial"/>
                <w:iCs/>
                <w:sz w:val="18"/>
                <w:szCs w:val="18"/>
              </w:rPr>
              <w:t>11.04.2011</w:t>
            </w:r>
          </w:p>
        </w:tc>
        <w:tc>
          <w:tcPr>
            <w:tcW w:w="425" w:type="dxa"/>
            <w:shd w:val="clear" w:color="auto" w:fill="FFFFFF" w:themeFill="background1"/>
            <w:vAlign w:val="center"/>
          </w:tcPr>
          <w:p w14:paraId="42E7A883" w14:textId="77777777" w:rsidR="009E418C" w:rsidRPr="00913C6B" w:rsidRDefault="009E418C" w:rsidP="009E418C">
            <w:pPr>
              <w:spacing w:before="8" w:after="240"/>
              <w:contextualSpacing/>
              <w:jc w:val="center"/>
              <w:rPr>
                <w:rFonts w:ascii="Arial" w:eastAsia="Times New Roman" w:hAnsi="Arial" w:cs="Arial"/>
                <w:sz w:val="18"/>
                <w:szCs w:val="18"/>
                <w:lang w:eastAsia="pl-PL"/>
              </w:rPr>
            </w:pPr>
          </w:p>
        </w:tc>
        <w:tc>
          <w:tcPr>
            <w:tcW w:w="3791" w:type="dxa"/>
            <w:shd w:val="clear" w:color="auto" w:fill="FFFFFF" w:themeFill="background1"/>
            <w:vAlign w:val="center"/>
          </w:tcPr>
          <w:p w14:paraId="0158D45F" w14:textId="655682E0" w:rsidR="009E418C" w:rsidRPr="00913C6B" w:rsidRDefault="009E418C" w:rsidP="009E418C">
            <w:pPr>
              <w:spacing w:before="8" w:after="240"/>
              <w:contextualSpacing/>
              <w:jc w:val="center"/>
              <w:rPr>
                <w:rFonts w:ascii="Arial" w:eastAsia="Calibri" w:hAnsi="Arial" w:cs="Arial"/>
                <w:sz w:val="18"/>
                <w:szCs w:val="18"/>
              </w:rPr>
            </w:pPr>
            <w:r w:rsidRPr="00913C6B">
              <w:rPr>
                <w:rFonts w:ascii="Arial" w:eastAsia="Times New Roman" w:hAnsi="Arial" w:cs="Arial"/>
                <w:sz w:val="18"/>
                <w:szCs w:val="18"/>
                <w:lang w:eastAsia="pl-PL"/>
              </w:rPr>
              <w:t>rehabilitacja, odnowa biologiczna, fitness, usługi transportowe, wynajem środków transportu, usługi gastronomiczne, catering</w:t>
            </w:r>
          </w:p>
        </w:tc>
      </w:tr>
      <w:tr w:rsidR="00E77824" w:rsidRPr="00913C6B" w14:paraId="53EE02B0" w14:textId="77777777" w:rsidTr="00DE0C97">
        <w:trPr>
          <w:trHeight w:val="498"/>
        </w:trPr>
        <w:tc>
          <w:tcPr>
            <w:tcW w:w="519" w:type="dxa"/>
            <w:shd w:val="clear" w:color="auto" w:fill="FFFFFF" w:themeFill="background1"/>
            <w:vAlign w:val="center"/>
          </w:tcPr>
          <w:p w14:paraId="4122B4D2" w14:textId="47CC2CE9" w:rsidR="009E418C" w:rsidRPr="00913C6B" w:rsidRDefault="009E418C" w:rsidP="009E418C">
            <w:pPr>
              <w:spacing w:before="8" w:after="240"/>
              <w:contextualSpacing/>
              <w:jc w:val="center"/>
              <w:rPr>
                <w:rFonts w:ascii="Arial" w:eastAsia="Calibri" w:hAnsi="Arial" w:cs="Arial"/>
                <w:sz w:val="18"/>
                <w:szCs w:val="18"/>
              </w:rPr>
            </w:pPr>
            <w:r w:rsidRPr="00913C6B">
              <w:rPr>
                <w:rFonts w:ascii="Arial" w:eastAsia="Calibri" w:hAnsi="Arial" w:cs="Arial"/>
                <w:sz w:val="18"/>
                <w:szCs w:val="18"/>
              </w:rPr>
              <w:t>4</w:t>
            </w:r>
            <w:r w:rsidR="00CF3841">
              <w:rPr>
                <w:rFonts w:ascii="Arial" w:eastAsia="Calibri" w:hAnsi="Arial" w:cs="Arial"/>
                <w:sz w:val="18"/>
                <w:szCs w:val="18"/>
              </w:rPr>
              <w:t>6</w:t>
            </w:r>
            <w:r w:rsidRPr="00913C6B">
              <w:rPr>
                <w:rFonts w:ascii="Arial" w:eastAsia="Calibri" w:hAnsi="Arial" w:cs="Arial"/>
                <w:sz w:val="18"/>
                <w:szCs w:val="18"/>
              </w:rPr>
              <w:t>.</w:t>
            </w:r>
          </w:p>
        </w:tc>
        <w:tc>
          <w:tcPr>
            <w:tcW w:w="1084" w:type="dxa"/>
            <w:shd w:val="clear" w:color="auto" w:fill="FFFFFF" w:themeFill="background1"/>
            <w:vAlign w:val="center"/>
          </w:tcPr>
          <w:p w14:paraId="6B7FA066" w14:textId="77777777" w:rsidR="009E418C" w:rsidRPr="00913C6B" w:rsidRDefault="009E418C" w:rsidP="009E418C">
            <w:pPr>
              <w:spacing w:before="8" w:after="240"/>
              <w:contextualSpacing/>
              <w:jc w:val="center"/>
              <w:rPr>
                <w:rFonts w:ascii="Arial" w:eastAsia="Calibri" w:hAnsi="Arial" w:cs="Arial"/>
                <w:sz w:val="18"/>
                <w:szCs w:val="18"/>
              </w:rPr>
            </w:pPr>
            <w:r w:rsidRPr="00913C6B">
              <w:rPr>
                <w:rFonts w:ascii="Arial" w:eastAsia="Calibri" w:hAnsi="Arial" w:cs="Arial"/>
                <w:sz w:val="18"/>
                <w:szCs w:val="18"/>
              </w:rPr>
              <w:t>Elbląg</w:t>
            </w:r>
          </w:p>
        </w:tc>
        <w:tc>
          <w:tcPr>
            <w:tcW w:w="2078" w:type="dxa"/>
            <w:shd w:val="clear" w:color="auto" w:fill="FFFFFF" w:themeFill="background1"/>
            <w:vAlign w:val="center"/>
          </w:tcPr>
          <w:p w14:paraId="1A39472B" w14:textId="77777777" w:rsidR="009E418C" w:rsidRPr="00913C6B" w:rsidRDefault="009E418C" w:rsidP="009E418C">
            <w:pPr>
              <w:spacing w:before="8" w:after="240"/>
              <w:contextualSpacing/>
              <w:jc w:val="center"/>
              <w:rPr>
                <w:rFonts w:ascii="Arial" w:eastAsia="Calibri" w:hAnsi="Arial" w:cs="Arial"/>
                <w:bCs/>
                <w:sz w:val="18"/>
                <w:szCs w:val="18"/>
              </w:rPr>
            </w:pPr>
            <w:r w:rsidRPr="00913C6B">
              <w:rPr>
                <w:rFonts w:ascii="Arial" w:eastAsia="Calibri" w:hAnsi="Arial" w:cs="Arial"/>
                <w:bCs/>
                <w:sz w:val="18"/>
                <w:szCs w:val="18"/>
              </w:rPr>
              <w:t xml:space="preserve">Spółdzielnia Socjalna </w:t>
            </w:r>
            <w:r w:rsidRPr="00913C6B">
              <w:rPr>
                <w:rFonts w:ascii="Arial" w:eastAsia="Calibri" w:hAnsi="Arial" w:cs="Arial"/>
                <w:b/>
                <w:sz w:val="18"/>
                <w:szCs w:val="18"/>
              </w:rPr>
              <w:t>WIZUS</w:t>
            </w:r>
          </w:p>
        </w:tc>
        <w:tc>
          <w:tcPr>
            <w:tcW w:w="1559" w:type="dxa"/>
            <w:shd w:val="clear" w:color="auto" w:fill="FFFFFF" w:themeFill="background1"/>
            <w:vAlign w:val="center"/>
          </w:tcPr>
          <w:p w14:paraId="226BF57E" w14:textId="72264251" w:rsidR="009E418C" w:rsidRPr="00913C6B" w:rsidRDefault="009E418C" w:rsidP="009E418C">
            <w:pPr>
              <w:spacing w:before="8" w:after="240"/>
              <w:jc w:val="center"/>
              <w:rPr>
                <w:rFonts w:ascii="Arial" w:eastAsia="Calibri" w:hAnsi="Arial" w:cs="Arial"/>
                <w:sz w:val="18"/>
                <w:szCs w:val="18"/>
              </w:rPr>
            </w:pPr>
            <w:r w:rsidRPr="00913C6B">
              <w:rPr>
                <w:rFonts w:ascii="Arial" w:eastAsia="Times New Roman" w:hAnsi="Arial" w:cs="Arial"/>
                <w:sz w:val="18"/>
                <w:szCs w:val="18"/>
                <w:lang w:eastAsia="pl-PL"/>
              </w:rPr>
              <w:t>ul. Kościuszki 32 82-300 Elbląg</w:t>
            </w:r>
          </w:p>
        </w:tc>
        <w:tc>
          <w:tcPr>
            <w:tcW w:w="3260" w:type="dxa"/>
            <w:shd w:val="clear" w:color="auto" w:fill="FFFFFF" w:themeFill="background1"/>
            <w:vAlign w:val="center"/>
          </w:tcPr>
          <w:p w14:paraId="6287E9A7" w14:textId="0432E774" w:rsidR="009E418C" w:rsidRDefault="009E418C" w:rsidP="00EF0101">
            <w:pPr>
              <w:spacing w:before="8" w:after="240"/>
              <w:contextualSpacing/>
              <w:jc w:val="center"/>
              <w:rPr>
                <w:rFonts w:ascii="Arial" w:eastAsia="Calibri" w:hAnsi="Arial" w:cs="Arial"/>
                <w:iCs/>
                <w:sz w:val="18"/>
                <w:szCs w:val="18"/>
              </w:rPr>
            </w:pPr>
            <w:r>
              <w:rPr>
                <w:rFonts w:ascii="Arial" w:eastAsia="Calibri" w:hAnsi="Arial" w:cs="Arial"/>
                <w:iCs/>
                <w:sz w:val="18"/>
                <w:szCs w:val="18"/>
              </w:rPr>
              <w:t xml:space="preserve">Prezes Wojciech </w:t>
            </w:r>
            <w:proofErr w:type="spellStart"/>
            <w:r>
              <w:rPr>
                <w:rFonts w:ascii="Arial" w:eastAsia="Calibri" w:hAnsi="Arial" w:cs="Arial"/>
                <w:iCs/>
                <w:sz w:val="18"/>
                <w:szCs w:val="18"/>
              </w:rPr>
              <w:t>Hapke</w:t>
            </w:r>
            <w:proofErr w:type="spellEnd"/>
          </w:p>
          <w:p w14:paraId="2FFFCD26" w14:textId="2FE5F3A8" w:rsidR="009E418C" w:rsidRPr="00EF0101" w:rsidRDefault="009E418C" w:rsidP="00EF0101">
            <w:pPr>
              <w:spacing w:before="8" w:after="240"/>
              <w:contextualSpacing/>
              <w:jc w:val="center"/>
              <w:rPr>
                <w:rFonts w:ascii="Arial" w:eastAsia="Calibri" w:hAnsi="Arial" w:cs="Arial"/>
                <w:iCs/>
                <w:sz w:val="18"/>
                <w:szCs w:val="18"/>
              </w:rPr>
            </w:pPr>
            <w:r>
              <w:rPr>
                <w:rFonts w:ascii="Arial" w:eastAsia="Calibri" w:hAnsi="Arial" w:cs="Arial"/>
                <w:iCs/>
                <w:sz w:val="18"/>
                <w:szCs w:val="18"/>
              </w:rPr>
              <w:t xml:space="preserve">tel. </w:t>
            </w:r>
            <w:r w:rsidRPr="006C6A67">
              <w:rPr>
                <w:rFonts w:ascii="Arial" w:eastAsia="Calibri" w:hAnsi="Arial" w:cs="Arial"/>
                <w:iCs/>
                <w:sz w:val="18"/>
                <w:szCs w:val="18"/>
              </w:rPr>
              <w:t>55 611 00 85, 660 900</w:t>
            </w:r>
            <w:r>
              <w:rPr>
                <w:rFonts w:ascii="Arial" w:eastAsia="Calibri" w:hAnsi="Arial" w:cs="Arial"/>
                <w:iCs/>
                <w:sz w:val="18"/>
                <w:szCs w:val="18"/>
              </w:rPr>
              <w:t> </w:t>
            </w:r>
            <w:r w:rsidRPr="006C6A67">
              <w:rPr>
                <w:rFonts w:ascii="Arial" w:eastAsia="Calibri" w:hAnsi="Arial" w:cs="Arial"/>
                <w:iCs/>
                <w:sz w:val="18"/>
                <w:szCs w:val="18"/>
              </w:rPr>
              <w:t>577</w:t>
            </w:r>
          </w:p>
          <w:p w14:paraId="4BFC942F" w14:textId="272912DC" w:rsidR="009E418C" w:rsidRDefault="009E418C" w:rsidP="009E418C">
            <w:pPr>
              <w:spacing w:before="8" w:after="240"/>
              <w:contextualSpacing/>
              <w:jc w:val="center"/>
              <w:rPr>
                <w:rFonts w:ascii="Arial" w:eastAsia="Calibri" w:hAnsi="Arial" w:cs="Arial"/>
                <w:iCs/>
                <w:sz w:val="18"/>
                <w:szCs w:val="18"/>
              </w:rPr>
            </w:pPr>
            <w:r w:rsidRPr="00055E29">
              <w:rPr>
                <w:rFonts w:ascii="Arial" w:hAnsi="Arial" w:cs="Arial"/>
                <w:sz w:val="18"/>
                <w:szCs w:val="18"/>
              </w:rPr>
              <w:t>e-mail:</w:t>
            </w:r>
            <w:r>
              <w:t xml:space="preserve"> </w:t>
            </w:r>
            <w:hyperlink r:id="rId68" w:history="1">
              <w:r w:rsidRPr="00580EAB">
                <w:rPr>
                  <w:rStyle w:val="Hipercze"/>
                  <w:rFonts w:ascii="Arial" w:eastAsia="Calibri" w:hAnsi="Arial" w:cs="Arial"/>
                  <w:iCs/>
                  <w:sz w:val="18"/>
                  <w:szCs w:val="18"/>
                </w:rPr>
                <w:t>biuro@wizus.pl</w:t>
              </w:r>
            </w:hyperlink>
          </w:p>
          <w:p w14:paraId="6935E0E6" w14:textId="23C13572" w:rsidR="009E418C" w:rsidRPr="00913C6B" w:rsidRDefault="00AD580B" w:rsidP="00EF0101">
            <w:pPr>
              <w:spacing w:before="8" w:after="240"/>
              <w:contextualSpacing/>
              <w:jc w:val="center"/>
              <w:rPr>
                <w:rFonts w:ascii="Arial" w:eastAsia="Calibri" w:hAnsi="Arial" w:cs="Arial"/>
                <w:iCs/>
                <w:sz w:val="18"/>
                <w:szCs w:val="18"/>
              </w:rPr>
            </w:pPr>
            <w:hyperlink r:id="rId69" w:history="1">
              <w:r w:rsidR="009E418C" w:rsidRPr="005953F1">
                <w:rPr>
                  <w:rStyle w:val="Hipercze"/>
                  <w:rFonts w:ascii="Arial" w:eastAsia="Calibri" w:hAnsi="Arial" w:cs="Arial"/>
                  <w:iCs/>
                  <w:sz w:val="18"/>
                  <w:szCs w:val="18"/>
                </w:rPr>
                <w:t>wojciech@hapke.pl</w:t>
              </w:r>
            </w:hyperlink>
          </w:p>
        </w:tc>
        <w:tc>
          <w:tcPr>
            <w:tcW w:w="1276" w:type="dxa"/>
            <w:shd w:val="clear" w:color="auto" w:fill="FFFFFF" w:themeFill="background1"/>
            <w:vAlign w:val="center"/>
          </w:tcPr>
          <w:p w14:paraId="22B5B772" w14:textId="638B1400" w:rsidR="009E418C" w:rsidRPr="00913C6B" w:rsidRDefault="009E418C" w:rsidP="009E418C">
            <w:pPr>
              <w:spacing w:before="8" w:after="240"/>
              <w:contextualSpacing/>
              <w:jc w:val="center"/>
              <w:rPr>
                <w:rFonts w:ascii="Arial" w:eastAsia="Calibri" w:hAnsi="Arial" w:cs="Arial"/>
                <w:sz w:val="18"/>
                <w:szCs w:val="18"/>
              </w:rPr>
            </w:pPr>
            <w:r w:rsidRPr="00913C6B">
              <w:rPr>
                <w:rFonts w:ascii="Arial" w:eastAsia="Calibri" w:hAnsi="Arial" w:cs="Arial"/>
                <w:iCs/>
                <w:sz w:val="18"/>
                <w:szCs w:val="18"/>
              </w:rPr>
              <w:t>25.10.2015</w:t>
            </w:r>
          </w:p>
        </w:tc>
        <w:tc>
          <w:tcPr>
            <w:tcW w:w="425" w:type="dxa"/>
            <w:shd w:val="clear" w:color="auto" w:fill="FFFFFF" w:themeFill="background1"/>
            <w:vAlign w:val="center"/>
          </w:tcPr>
          <w:p w14:paraId="2DD2133F" w14:textId="77777777" w:rsidR="009E418C" w:rsidRPr="00913C6B" w:rsidRDefault="009E418C" w:rsidP="009E418C">
            <w:pPr>
              <w:spacing w:before="8" w:after="240"/>
              <w:contextualSpacing/>
              <w:jc w:val="center"/>
              <w:rPr>
                <w:rFonts w:ascii="Arial" w:eastAsia="Times New Roman" w:hAnsi="Arial" w:cs="Arial"/>
                <w:sz w:val="18"/>
                <w:szCs w:val="18"/>
                <w:lang w:eastAsia="pl-PL"/>
              </w:rPr>
            </w:pPr>
          </w:p>
        </w:tc>
        <w:tc>
          <w:tcPr>
            <w:tcW w:w="3791" w:type="dxa"/>
            <w:shd w:val="clear" w:color="auto" w:fill="FFFFFF" w:themeFill="background1"/>
            <w:vAlign w:val="center"/>
          </w:tcPr>
          <w:p w14:paraId="304B4DA2" w14:textId="4C387AF6" w:rsidR="009E418C" w:rsidRPr="00913C6B" w:rsidRDefault="009E418C" w:rsidP="009E418C">
            <w:pPr>
              <w:spacing w:before="8" w:after="240"/>
              <w:contextualSpacing/>
              <w:jc w:val="center"/>
              <w:rPr>
                <w:rFonts w:ascii="Arial" w:eastAsia="Calibri" w:hAnsi="Arial" w:cs="Arial"/>
                <w:sz w:val="18"/>
                <w:szCs w:val="18"/>
              </w:rPr>
            </w:pPr>
            <w:r w:rsidRPr="00913C6B">
              <w:rPr>
                <w:rFonts w:ascii="Arial" w:eastAsia="Times New Roman" w:hAnsi="Arial" w:cs="Arial"/>
                <w:sz w:val="18"/>
                <w:szCs w:val="18"/>
                <w:lang w:eastAsia="pl-PL"/>
              </w:rPr>
              <w:t>tłumaczenia przysięgłe, serwis ogumienia, mechanika pojazdowa, serwis wózków inwalidzkich, poligrafia specjalna</w:t>
            </w:r>
          </w:p>
        </w:tc>
      </w:tr>
      <w:tr w:rsidR="00E77824" w:rsidRPr="00913C6B" w14:paraId="74CDAF91" w14:textId="77777777" w:rsidTr="00DE0C97">
        <w:trPr>
          <w:trHeight w:val="498"/>
        </w:trPr>
        <w:tc>
          <w:tcPr>
            <w:tcW w:w="519" w:type="dxa"/>
            <w:shd w:val="clear" w:color="auto" w:fill="FFFFFF" w:themeFill="background1"/>
            <w:vAlign w:val="center"/>
          </w:tcPr>
          <w:p w14:paraId="6CE9F4AC" w14:textId="032DFD48" w:rsidR="009E418C" w:rsidRPr="00913C6B" w:rsidRDefault="009E418C" w:rsidP="009E418C">
            <w:pPr>
              <w:spacing w:before="8" w:after="240"/>
              <w:jc w:val="center"/>
              <w:rPr>
                <w:rFonts w:ascii="Arial" w:eastAsia="Calibri" w:hAnsi="Arial" w:cs="Arial"/>
                <w:sz w:val="18"/>
                <w:szCs w:val="18"/>
              </w:rPr>
            </w:pPr>
            <w:r>
              <w:rPr>
                <w:rFonts w:ascii="Arial" w:eastAsia="Calibri" w:hAnsi="Arial" w:cs="Arial"/>
                <w:sz w:val="18"/>
                <w:szCs w:val="18"/>
              </w:rPr>
              <w:t>4</w:t>
            </w:r>
            <w:r w:rsidR="00CF3841">
              <w:rPr>
                <w:rFonts w:ascii="Arial" w:eastAsia="Calibri" w:hAnsi="Arial" w:cs="Arial"/>
                <w:sz w:val="18"/>
                <w:szCs w:val="18"/>
              </w:rPr>
              <w:t>7</w:t>
            </w:r>
            <w:r w:rsidRPr="00913C6B">
              <w:rPr>
                <w:rFonts w:ascii="Arial" w:eastAsia="Calibri" w:hAnsi="Arial" w:cs="Arial"/>
                <w:sz w:val="18"/>
                <w:szCs w:val="18"/>
              </w:rPr>
              <w:t>.</w:t>
            </w:r>
          </w:p>
        </w:tc>
        <w:tc>
          <w:tcPr>
            <w:tcW w:w="1084" w:type="dxa"/>
            <w:shd w:val="clear" w:color="auto" w:fill="FFFFFF" w:themeFill="background1"/>
            <w:vAlign w:val="center"/>
          </w:tcPr>
          <w:p w14:paraId="665C6969" w14:textId="77777777" w:rsidR="009E418C" w:rsidRPr="00913C6B" w:rsidRDefault="009E418C" w:rsidP="009E418C">
            <w:pPr>
              <w:spacing w:before="8" w:after="240"/>
              <w:jc w:val="center"/>
              <w:rPr>
                <w:rFonts w:ascii="Arial" w:eastAsia="Calibri" w:hAnsi="Arial" w:cs="Arial"/>
                <w:sz w:val="18"/>
                <w:szCs w:val="18"/>
              </w:rPr>
            </w:pPr>
            <w:r w:rsidRPr="00913C6B">
              <w:rPr>
                <w:rFonts w:ascii="Arial" w:eastAsia="Calibri" w:hAnsi="Arial" w:cs="Arial"/>
                <w:sz w:val="18"/>
                <w:szCs w:val="18"/>
              </w:rPr>
              <w:t>Elbląg</w:t>
            </w:r>
          </w:p>
        </w:tc>
        <w:tc>
          <w:tcPr>
            <w:tcW w:w="2078" w:type="dxa"/>
            <w:shd w:val="clear" w:color="auto" w:fill="FFFFFF" w:themeFill="background1"/>
            <w:vAlign w:val="center"/>
          </w:tcPr>
          <w:p w14:paraId="0244D5F6" w14:textId="77777777" w:rsidR="009E418C" w:rsidRPr="00913C6B" w:rsidRDefault="009E418C" w:rsidP="009E418C">
            <w:pPr>
              <w:spacing w:before="8" w:after="240"/>
              <w:jc w:val="center"/>
              <w:rPr>
                <w:rFonts w:ascii="Arial" w:eastAsia="Calibri" w:hAnsi="Arial" w:cs="Arial"/>
                <w:b/>
                <w:sz w:val="18"/>
                <w:szCs w:val="18"/>
              </w:rPr>
            </w:pPr>
            <w:r w:rsidRPr="00913C6B">
              <w:rPr>
                <w:rFonts w:ascii="Arial" w:eastAsia="Calibri" w:hAnsi="Arial" w:cs="Arial"/>
                <w:bCs/>
                <w:sz w:val="18"/>
                <w:szCs w:val="18"/>
              </w:rPr>
              <w:t>Spółdzielnia Socjalna</w:t>
            </w:r>
            <w:r w:rsidRPr="00913C6B">
              <w:rPr>
                <w:rFonts w:ascii="Arial" w:eastAsia="Calibri" w:hAnsi="Arial" w:cs="Arial"/>
                <w:b/>
                <w:sz w:val="18"/>
                <w:szCs w:val="18"/>
              </w:rPr>
              <w:t xml:space="preserve"> IDEA</w:t>
            </w:r>
          </w:p>
        </w:tc>
        <w:tc>
          <w:tcPr>
            <w:tcW w:w="1559" w:type="dxa"/>
            <w:shd w:val="clear" w:color="auto" w:fill="FFFFFF" w:themeFill="background1"/>
            <w:vAlign w:val="center"/>
          </w:tcPr>
          <w:p w14:paraId="25D0F8AA" w14:textId="77777777" w:rsidR="009E418C" w:rsidRPr="00913C6B" w:rsidRDefault="009E418C" w:rsidP="009E418C">
            <w:pPr>
              <w:spacing w:before="8" w:after="240"/>
              <w:jc w:val="center"/>
              <w:rPr>
                <w:rFonts w:ascii="Arial" w:eastAsia="Calibri" w:hAnsi="Arial" w:cs="Arial"/>
                <w:sz w:val="18"/>
                <w:szCs w:val="18"/>
              </w:rPr>
            </w:pPr>
            <w:r w:rsidRPr="00913C6B">
              <w:rPr>
                <w:rFonts w:ascii="Arial" w:eastAsia="Times New Roman" w:hAnsi="Arial" w:cs="Arial"/>
                <w:sz w:val="18"/>
                <w:szCs w:val="18"/>
                <w:lang w:eastAsia="pl-PL"/>
              </w:rPr>
              <w:t>ul. Fromborska 2A, 82-300 Elbląg</w:t>
            </w:r>
          </w:p>
        </w:tc>
        <w:tc>
          <w:tcPr>
            <w:tcW w:w="3260" w:type="dxa"/>
            <w:shd w:val="clear" w:color="auto" w:fill="FFFFFF" w:themeFill="background1"/>
            <w:vAlign w:val="center"/>
          </w:tcPr>
          <w:p w14:paraId="24DA4D4F" w14:textId="3C938906" w:rsidR="009E418C" w:rsidRDefault="00A73022" w:rsidP="00A73022">
            <w:pPr>
              <w:spacing w:before="8" w:after="0"/>
              <w:jc w:val="center"/>
              <w:rPr>
                <w:rFonts w:ascii="Arial" w:eastAsia="Calibri" w:hAnsi="Arial" w:cs="Arial"/>
                <w:iCs/>
                <w:sz w:val="18"/>
                <w:szCs w:val="18"/>
              </w:rPr>
            </w:pPr>
            <w:r>
              <w:rPr>
                <w:rFonts w:ascii="Arial" w:eastAsia="Calibri" w:hAnsi="Arial" w:cs="Arial"/>
                <w:iCs/>
                <w:sz w:val="18"/>
                <w:szCs w:val="18"/>
              </w:rPr>
              <w:t>P</w:t>
            </w:r>
            <w:r w:rsidR="009E418C" w:rsidRPr="006C6A67">
              <w:rPr>
                <w:rFonts w:ascii="Arial" w:eastAsia="Calibri" w:hAnsi="Arial" w:cs="Arial"/>
                <w:iCs/>
                <w:sz w:val="18"/>
                <w:szCs w:val="18"/>
              </w:rPr>
              <w:t>rezes Agnieszka Łebek</w:t>
            </w:r>
          </w:p>
          <w:p w14:paraId="38E96261" w14:textId="4245DFBC" w:rsidR="009E418C" w:rsidRDefault="009E418C" w:rsidP="00A73022">
            <w:pPr>
              <w:spacing w:before="8" w:after="0"/>
              <w:jc w:val="center"/>
              <w:rPr>
                <w:rFonts w:ascii="Arial" w:eastAsia="Calibri" w:hAnsi="Arial" w:cs="Arial"/>
                <w:iCs/>
                <w:sz w:val="18"/>
                <w:szCs w:val="18"/>
              </w:rPr>
            </w:pPr>
            <w:r>
              <w:rPr>
                <w:rFonts w:ascii="Arial" w:eastAsia="Calibri" w:hAnsi="Arial" w:cs="Arial"/>
                <w:iCs/>
                <w:sz w:val="18"/>
                <w:szCs w:val="18"/>
              </w:rPr>
              <w:t xml:space="preserve">tel. </w:t>
            </w:r>
            <w:r w:rsidRPr="006C6A67">
              <w:rPr>
                <w:rFonts w:ascii="Arial" w:eastAsia="Calibri" w:hAnsi="Arial" w:cs="Arial"/>
                <w:iCs/>
                <w:sz w:val="18"/>
                <w:szCs w:val="18"/>
              </w:rPr>
              <w:t>786 815</w:t>
            </w:r>
            <w:r>
              <w:rPr>
                <w:rFonts w:ascii="Arial" w:eastAsia="Calibri" w:hAnsi="Arial" w:cs="Arial"/>
                <w:iCs/>
                <w:sz w:val="18"/>
                <w:szCs w:val="18"/>
              </w:rPr>
              <w:t> </w:t>
            </w:r>
            <w:r w:rsidRPr="006C6A67">
              <w:rPr>
                <w:rFonts w:ascii="Arial" w:eastAsia="Calibri" w:hAnsi="Arial" w:cs="Arial"/>
                <w:iCs/>
                <w:sz w:val="18"/>
                <w:szCs w:val="18"/>
              </w:rPr>
              <w:t>377</w:t>
            </w:r>
            <w:r>
              <w:rPr>
                <w:rFonts w:ascii="Arial" w:eastAsia="Calibri" w:hAnsi="Arial" w:cs="Arial"/>
                <w:iCs/>
                <w:sz w:val="18"/>
                <w:szCs w:val="18"/>
              </w:rPr>
              <w:t>,</w:t>
            </w:r>
            <w:r w:rsidRPr="006C6A67">
              <w:rPr>
                <w:rFonts w:ascii="Arial" w:eastAsia="Calibri" w:hAnsi="Arial" w:cs="Arial"/>
                <w:iCs/>
                <w:sz w:val="18"/>
                <w:szCs w:val="18"/>
              </w:rPr>
              <w:t xml:space="preserve"> 786 815 385</w:t>
            </w:r>
          </w:p>
          <w:p w14:paraId="05EA9FBE" w14:textId="462C1FD8" w:rsidR="009E418C" w:rsidRPr="00913C6B" w:rsidRDefault="009E418C" w:rsidP="00A73022">
            <w:pPr>
              <w:spacing w:before="8" w:after="0"/>
              <w:jc w:val="center"/>
              <w:rPr>
                <w:rFonts w:ascii="Arial" w:eastAsia="Calibri" w:hAnsi="Arial" w:cs="Arial"/>
                <w:iCs/>
                <w:sz w:val="18"/>
                <w:szCs w:val="18"/>
              </w:rPr>
            </w:pPr>
            <w:r w:rsidRPr="00055E29">
              <w:rPr>
                <w:rFonts w:ascii="Arial" w:hAnsi="Arial" w:cs="Arial"/>
                <w:sz w:val="18"/>
                <w:szCs w:val="18"/>
              </w:rPr>
              <w:t>e-mail:</w:t>
            </w:r>
            <w:r>
              <w:t xml:space="preserve"> </w:t>
            </w:r>
            <w:hyperlink r:id="rId70" w:history="1">
              <w:r w:rsidRPr="00580EAB">
                <w:rPr>
                  <w:rStyle w:val="Hipercze"/>
                  <w:rFonts w:ascii="Arial" w:eastAsia="Calibri" w:hAnsi="Arial" w:cs="Arial"/>
                  <w:iCs/>
                  <w:sz w:val="18"/>
                  <w:szCs w:val="18"/>
                </w:rPr>
                <w:t>idea.elblag@gmail.com</w:t>
              </w:r>
            </w:hyperlink>
          </w:p>
        </w:tc>
        <w:tc>
          <w:tcPr>
            <w:tcW w:w="1276" w:type="dxa"/>
            <w:shd w:val="clear" w:color="auto" w:fill="FFFFFF" w:themeFill="background1"/>
            <w:vAlign w:val="center"/>
          </w:tcPr>
          <w:p w14:paraId="5CE0515F" w14:textId="1929F119" w:rsidR="009E418C" w:rsidRPr="00913C6B" w:rsidRDefault="009E418C" w:rsidP="009E418C">
            <w:pPr>
              <w:spacing w:before="8" w:after="240"/>
              <w:jc w:val="center"/>
              <w:rPr>
                <w:rFonts w:ascii="Arial" w:eastAsia="Calibri" w:hAnsi="Arial" w:cs="Arial"/>
                <w:sz w:val="18"/>
                <w:szCs w:val="18"/>
              </w:rPr>
            </w:pPr>
            <w:r w:rsidRPr="00913C6B">
              <w:rPr>
                <w:rFonts w:ascii="Arial" w:eastAsia="Calibri" w:hAnsi="Arial" w:cs="Arial"/>
                <w:iCs/>
                <w:sz w:val="18"/>
                <w:szCs w:val="18"/>
              </w:rPr>
              <w:t>22.05.2014</w:t>
            </w:r>
          </w:p>
        </w:tc>
        <w:tc>
          <w:tcPr>
            <w:tcW w:w="425" w:type="dxa"/>
            <w:shd w:val="clear" w:color="auto" w:fill="FFFFFF" w:themeFill="background1"/>
            <w:vAlign w:val="center"/>
          </w:tcPr>
          <w:p w14:paraId="00F055D7" w14:textId="77777777" w:rsidR="009E418C" w:rsidRPr="00913C6B" w:rsidRDefault="009E418C" w:rsidP="009E418C">
            <w:pPr>
              <w:spacing w:before="8" w:after="240"/>
              <w:jc w:val="center"/>
              <w:rPr>
                <w:rFonts w:ascii="Arial" w:eastAsia="Times New Roman" w:hAnsi="Arial" w:cs="Arial"/>
                <w:sz w:val="18"/>
                <w:szCs w:val="18"/>
                <w:lang w:eastAsia="pl-PL"/>
              </w:rPr>
            </w:pPr>
          </w:p>
        </w:tc>
        <w:tc>
          <w:tcPr>
            <w:tcW w:w="3791" w:type="dxa"/>
            <w:shd w:val="clear" w:color="auto" w:fill="FFFFFF" w:themeFill="background1"/>
            <w:vAlign w:val="center"/>
          </w:tcPr>
          <w:p w14:paraId="249EA286" w14:textId="6F393698" w:rsidR="009E418C" w:rsidRPr="00913C6B" w:rsidRDefault="009E418C" w:rsidP="009E418C">
            <w:pPr>
              <w:spacing w:before="8" w:after="240"/>
              <w:jc w:val="center"/>
              <w:rPr>
                <w:rFonts w:ascii="Arial" w:eastAsia="Calibri" w:hAnsi="Arial" w:cs="Arial"/>
                <w:sz w:val="18"/>
                <w:szCs w:val="18"/>
              </w:rPr>
            </w:pPr>
            <w:r w:rsidRPr="00913C6B">
              <w:rPr>
                <w:rFonts w:ascii="Arial" w:eastAsia="Times New Roman" w:hAnsi="Arial" w:cs="Arial"/>
                <w:sz w:val="18"/>
                <w:szCs w:val="18"/>
                <w:lang w:eastAsia="pl-PL"/>
              </w:rPr>
              <w:t xml:space="preserve">działalność rozrywkowa i rekreacyjna, organizacja imprez i wydarzeń tematycznych, </w:t>
            </w:r>
            <w:proofErr w:type="spellStart"/>
            <w:r w:rsidRPr="00913C6B">
              <w:rPr>
                <w:rFonts w:ascii="Arial" w:eastAsia="Times New Roman" w:hAnsi="Arial" w:cs="Arial"/>
                <w:sz w:val="18"/>
                <w:szCs w:val="18"/>
                <w:lang w:eastAsia="pl-PL"/>
              </w:rPr>
              <w:t>heppeningów</w:t>
            </w:r>
            <w:proofErr w:type="spellEnd"/>
            <w:r w:rsidRPr="00913C6B">
              <w:rPr>
                <w:rFonts w:ascii="Arial" w:eastAsia="Times New Roman" w:hAnsi="Arial" w:cs="Arial"/>
                <w:sz w:val="18"/>
                <w:szCs w:val="18"/>
                <w:lang w:eastAsia="pl-PL"/>
              </w:rPr>
              <w:t>, animacji ulicznych, sprzedaż detaliczna wyspecjalizowanego sprzętu jeździeckiego, działania wspomagające edukację</w:t>
            </w:r>
          </w:p>
        </w:tc>
      </w:tr>
    </w:tbl>
    <w:p w14:paraId="76F844BA" w14:textId="242B5CFF" w:rsidR="00B86912" w:rsidRDefault="00F62FFD" w:rsidP="00AA770B">
      <w:pPr>
        <w:spacing w:after="360"/>
        <w:rPr>
          <w:rFonts w:ascii="Arial" w:hAnsi="Arial" w:cs="Arial"/>
          <w:color w:val="000000" w:themeColor="text1"/>
          <w:sz w:val="18"/>
          <w:szCs w:val="18"/>
        </w:rPr>
      </w:pPr>
      <w:r w:rsidRPr="00913C6B">
        <w:rPr>
          <w:rFonts w:ascii="Arial" w:hAnsi="Arial" w:cs="Arial"/>
          <w:color w:val="000000" w:themeColor="text1"/>
          <w:sz w:val="18"/>
          <w:szCs w:val="18"/>
        </w:rPr>
        <w:t>Źródło: Opracowanie własne ROPS</w:t>
      </w:r>
      <w:r w:rsidR="00D72058" w:rsidRPr="00913C6B">
        <w:rPr>
          <w:rFonts w:ascii="Arial" w:hAnsi="Arial" w:cs="Arial"/>
          <w:color w:val="000000" w:themeColor="text1"/>
          <w:sz w:val="18"/>
          <w:szCs w:val="18"/>
        </w:rPr>
        <w:t>.</w:t>
      </w:r>
    </w:p>
    <w:p w14:paraId="1C512E58" w14:textId="304C39B2" w:rsidR="00452066" w:rsidRPr="00FE5B2C" w:rsidRDefault="00452066" w:rsidP="00452066">
      <w:pPr>
        <w:spacing w:after="120"/>
        <w:rPr>
          <w:rFonts w:ascii="Arial" w:hAnsi="Arial" w:cs="Arial"/>
          <w:color w:val="000000" w:themeColor="text1"/>
          <w:sz w:val="18"/>
          <w:szCs w:val="18"/>
        </w:rPr>
      </w:pPr>
    </w:p>
    <w:p w14:paraId="3E5A5C69" w14:textId="77777777" w:rsidR="00452066" w:rsidRPr="00167FC8" w:rsidRDefault="00452066" w:rsidP="003C6859">
      <w:pPr>
        <w:spacing w:after="0"/>
        <w:rPr>
          <w:rFonts w:ascii="Arial" w:hAnsi="Arial" w:cs="Arial"/>
          <w:color w:val="000000" w:themeColor="text1"/>
          <w:sz w:val="18"/>
          <w:szCs w:val="18"/>
        </w:rPr>
      </w:pPr>
    </w:p>
    <w:sectPr w:rsidR="00452066" w:rsidRPr="00167FC8" w:rsidSect="00227D05">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6D7B" w14:textId="77777777" w:rsidR="00AD580B" w:rsidRDefault="00AD580B" w:rsidP="001C7B35">
      <w:pPr>
        <w:spacing w:after="0" w:line="240" w:lineRule="auto"/>
      </w:pPr>
      <w:r>
        <w:separator/>
      </w:r>
    </w:p>
  </w:endnote>
  <w:endnote w:type="continuationSeparator" w:id="0">
    <w:p w14:paraId="5B0A6420" w14:textId="77777777" w:rsidR="00AD580B" w:rsidRDefault="00AD580B" w:rsidP="001C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622701"/>
      <w:docPartObj>
        <w:docPartGallery w:val="Page Numbers (Bottom of Page)"/>
        <w:docPartUnique/>
      </w:docPartObj>
    </w:sdtPr>
    <w:sdtEndPr/>
    <w:sdtContent>
      <w:p w14:paraId="456C8AB7" w14:textId="0F891FD3" w:rsidR="007D00F0" w:rsidRDefault="007D00F0">
        <w:pPr>
          <w:pStyle w:val="Stopka"/>
          <w:jc w:val="center"/>
        </w:pPr>
        <w:r>
          <w:fldChar w:fldCharType="begin"/>
        </w:r>
        <w:r>
          <w:instrText>PAGE   \* MERGEFORMAT</w:instrText>
        </w:r>
        <w:r>
          <w:fldChar w:fldCharType="separate"/>
        </w:r>
        <w:r>
          <w:t>2</w:t>
        </w:r>
        <w:r>
          <w:fldChar w:fldCharType="end"/>
        </w:r>
      </w:p>
    </w:sdtContent>
  </w:sdt>
  <w:p w14:paraId="1DA60AFA" w14:textId="77777777" w:rsidR="00A13E3D" w:rsidRDefault="00A13E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D52A" w14:textId="77777777" w:rsidR="00AD580B" w:rsidRDefault="00AD580B" w:rsidP="001C7B35">
      <w:pPr>
        <w:spacing w:after="0" w:line="240" w:lineRule="auto"/>
      </w:pPr>
      <w:r>
        <w:separator/>
      </w:r>
    </w:p>
  </w:footnote>
  <w:footnote w:type="continuationSeparator" w:id="0">
    <w:p w14:paraId="426A6314" w14:textId="77777777" w:rsidR="00AD580B" w:rsidRDefault="00AD580B" w:rsidP="001C7B35">
      <w:pPr>
        <w:spacing w:after="0" w:line="240" w:lineRule="auto"/>
      </w:pPr>
      <w:r>
        <w:continuationSeparator/>
      </w:r>
    </w:p>
  </w:footnote>
  <w:footnote w:id="1">
    <w:p w14:paraId="7ACD6D1D" w14:textId="7D273D6C" w:rsidR="00C71E4C" w:rsidRPr="00755FFD" w:rsidRDefault="00C71E4C">
      <w:pPr>
        <w:pStyle w:val="Tekstprzypisudolnego"/>
        <w:rPr>
          <w:rFonts w:ascii="Arial" w:hAnsi="Arial" w:cs="Arial"/>
        </w:rPr>
      </w:pPr>
      <w:r w:rsidRPr="00755FFD">
        <w:rPr>
          <w:rStyle w:val="Odwoanieprzypisudolnego"/>
          <w:rFonts w:ascii="Arial" w:hAnsi="Arial" w:cs="Arial"/>
        </w:rPr>
        <w:footnoteRef/>
      </w:r>
      <w:r w:rsidRPr="00755FFD">
        <w:rPr>
          <w:rFonts w:ascii="Arial" w:hAnsi="Arial" w:cs="Arial"/>
        </w:rPr>
        <w:t xml:space="preserve"> Ustawa z dnia 27 kwietnia 2006r. o spółdzielniach socjalnych (Dz.U. Nr 94, poz. 651, z </w:t>
      </w:r>
      <w:proofErr w:type="spellStart"/>
      <w:r w:rsidRPr="00755FFD">
        <w:rPr>
          <w:rFonts w:ascii="Arial" w:hAnsi="Arial" w:cs="Arial"/>
        </w:rPr>
        <w:t>późn</w:t>
      </w:r>
      <w:proofErr w:type="spellEnd"/>
      <w:r w:rsidRPr="00755FFD">
        <w:rPr>
          <w:rFonts w:ascii="Arial" w:hAnsi="Arial" w:cs="Arial"/>
        </w:rPr>
        <w:t xml:space="preserve">. </w:t>
      </w:r>
      <w:proofErr w:type="spellStart"/>
      <w:r w:rsidRPr="00755FFD">
        <w:rPr>
          <w:rFonts w:ascii="Arial" w:hAnsi="Arial" w:cs="Arial"/>
        </w:rPr>
        <w:t>zm</w:t>
      </w:r>
      <w:proofErr w:type="spellEnd"/>
      <w:r w:rsidRPr="00755FFD">
        <w:rPr>
          <w:rFonts w:ascii="Arial" w:hAnsi="Arial" w:cs="Arial"/>
        </w:rPr>
        <w:t>), stan prawny na dzień 31 marca 2018 r.</w:t>
      </w:r>
    </w:p>
  </w:footnote>
  <w:footnote w:id="2">
    <w:p w14:paraId="2D021ABD" w14:textId="025CB7A2" w:rsidR="00251144" w:rsidRPr="00251144" w:rsidRDefault="00251144">
      <w:pPr>
        <w:pStyle w:val="Tekstprzypisudolnego"/>
        <w:rPr>
          <w:rFonts w:ascii="Arial" w:hAnsi="Arial" w:cs="Arial"/>
        </w:rPr>
      </w:pPr>
      <w:r w:rsidRPr="00251144">
        <w:rPr>
          <w:rStyle w:val="Odwoanieprzypisudolnego"/>
          <w:rFonts w:ascii="Arial" w:hAnsi="Arial" w:cs="Arial"/>
        </w:rPr>
        <w:footnoteRef/>
      </w:r>
      <w:r w:rsidRPr="00251144">
        <w:rPr>
          <w:rFonts w:ascii="Arial" w:hAnsi="Arial" w:cs="Arial"/>
        </w:rPr>
        <w:t xml:space="preserve"> Spółdzielnia Socjalna – czym jest i jak ją założyć? Wojewódzki Urząd Pracy w Warszawie, Centrum Informacji i Planowania Kariery Zawodowej. Warszawa, marzec 2022, str. 7-8.</w:t>
      </w:r>
    </w:p>
  </w:footnote>
  <w:footnote w:id="3">
    <w:p w14:paraId="5B297220" w14:textId="6EB4EEFE" w:rsidR="00A13E3D" w:rsidRPr="0020313A" w:rsidRDefault="00A13E3D">
      <w:pPr>
        <w:pStyle w:val="Tekstprzypisudolnego"/>
        <w:rPr>
          <w:rFonts w:ascii="Arial" w:hAnsi="Arial" w:cs="Arial"/>
        </w:rPr>
      </w:pPr>
      <w:r w:rsidRPr="0020313A">
        <w:rPr>
          <w:rStyle w:val="Odwoanieprzypisudolnego"/>
          <w:rFonts w:ascii="Arial" w:hAnsi="Arial" w:cs="Arial"/>
        </w:rPr>
        <w:footnoteRef/>
      </w:r>
      <w:r w:rsidRPr="0020313A">
        <w:rPr>
          <w:rFonts w:ascii="Arial" w:hAnsi="Arial" w:cs="Arial"/>
        </w:rPr>
        <w:t xml:space="preserve"> Art. 4 ust. 1 Ustawy z dnia 5 sierpnia 2022 roku o ekonomii społecznej (Dz. U. z 2022 r. poz. 1812, 2140)</w:t>
      </w:r>
    </w:p>
  </w:footnote>
  <w:footnote w:id="4">
    <w:p w14:paraId="7385B508" w14:textId="0DC6710F" w:rsidR="009E574C" w:rsidRDefault="009E574C">
      <w:pPr>
        <w:pStyle w:val="Tekstprzypisudolnego"/>
      </w:pPr>
      <w:r w:rsidRPr="0049204A">
        <w:rPr>
          <w:rStyle w:val="Odwoanieprzypisudolnego"/>
          <w:rFonts w:ascii="Arial" w:hAnsi="Arial" w:cs="Arial"/>
        </w:rPr>
        <w:footnoteRef/>
      </w:r>
      <w:r w:rsidRPr="0049204A">
        <w:rPr>
          <w:rFonts w:ascii="Arial" w:hAnsi="Arial" w:cs="Arial"/>
        </w:rPr>
        <w:t xml:space="preserve"> </w:t>
      </w:r>
      <w:hyperlink r:id="rId1" w:history="1">
        <w:r w:rsidRPr="0049204A">
          <w:rPr>
            <w:rStyle w:val="Hipercze"/>
            <w:rFonts w:ascii="Arial" w:hAnsi="Arial" w:cs="Arial"/>
            <w:color w:val="auto"/>
          </w:rPr>
          <w:t>https://rjps.mrips.gov.pl/RJPS/RU/start.do?id_menu=73,59</w:t>
        </w:r>
      </w:hyperlink>
      <w:r w:rsidRPr="0049204A">
        <w:rPr>
          <w:rFonts w:ascii="Arial" w:hAnsi="Arial" w:cs="Arial"/>
        </w:rPr>
        <w:t xml:space="preserve"> – baza przedsiębiorstw społecznych dla województwa warmińsko-mazurskiego, stan na dzień 31.12.2024r.</w:t>
      </w:r>
    </w:p>
  </w:footnote>
  <w:footnote w:id="5">
    <w:p w14:paraId="5FB717FB" w14:textId="087BD0E4" w:rsidR="006F7EB0" w:rsidRPr="006F7EB0" w:rsidRDefault="006F7EB0">
      <w:pPr>
        <w:pStyle w:val="Tekstprzypisudolnego"/>
        <w:rPr>
          <w:rFonts w:ascii="Arial" w:hAnsi="Arial" w:cs="Arial"/>
        </w:rPr>
      </w:pPr>
      <w:r w:rsidRPr="006F7EB0">
        <w:rPr>
          <w:rStyle w:val="Odwoanieprzypisudolnego"/>
          <w:rFonts w:ascii="Arial" w:hAnsi="Arial" w:cs="Arial"/>
        </w:rPr>
        <w:footnoteRef/>
      </w:r>
      <w:r w:rsidRPr="006F7EB0">
        <w:rPr>
          <w:rFonts w:ascii="Arial" w:hAnsi="Arial" w:cs="Arial"/>
        </w:rPr>
        <w:t xml:space="preserve"> </w:t>
      </w:r>
      <w:bookmarkStart w:id="14" w:name="_Hlk187843618"/>
      <w:r w:rsidRPr="006F7EB0">
        <w:rPr>
          <w:rFonts w:ascii="Arial" w:hAnsi="Arial" w:cs="Arial"/>
        </w:rPr>
        <w:t>Ustawa o spółdzielniach socjalnych, Komentarz, Wydanie III. DES| Departament Ekonomii Społecznej i Solidarnej, Barbara-Godlewska-Bujok, Cezary Miżejewski, Agnieszka Muzyka. Biblioteka Ekonomii Społecznej i Solidarnej</w:t>
      </w:r>
      <w:bookmarkEnd w:id="14"/>
      <w:r w:rsidR="00946A9D">
        <w:rPr>
          <w:rFonts w:ascii="Arial" w:hAnsi="Arial" w:cs="Arial"/>
        </w:rPr>
        <w:t>, str. 117.</w:t>
      </w:r>
    </w:p>
  </w:footnote>
  <w:footnote w:id="6">
    <w:p w14:paraId="093FFD01" w14:textId="7D3AF305" w:rsidR="00946A9D" w:rsidRDefault="00946A9D">
      <w:pPr>
        <w:pStyle w:val="Tekstprzypisudolnego"/>
      </w:pPr>
      <w:r>
        <w:rPr>
          <w:rStyle w:val="Odwoanieprzypisudolnego"/>
        </w:rPr>
        <w:footnoteRef/>
      </w:r>
      <w:r>
        <w:t xml:space="preserve"> </w:t>
      </w:r>
      <w:r w:rsidRPr="006F7EB0">
        <w:rPr>
          <w:rFonts w:ascii="Arial" w:hAnsi="Arial" w:cs="Arial"/>
        </w:rPr>
        <w:t>Ustawa o spółdzielniach socjalnych, Komentarz, Wydanie III. DES| Departament Ekonomii Społecznej i Solidarnej, Barbara-Godlewska-Bujok, Cezary Miżejewski, Agnieszka Muzyka. Biblioteka Ekonomii Społecznej i Solidarnej</w:t>
      </w:r>
      <w:r>
        <w:rPr>
          <w:rFonts w:ascii="Arial" w:hAnsi="Arial" w:cs="Arial"/>
        </w:rPr>
        <w:t>, str. 117-118.</w:t>
      </w:r>
    </w:p>
  </w:footnote>
  <w:footnote w:id="7">
    <w:p w14:paraId="71868B4E" w14:textId="1DCB8028" w:rsidR="009D3CD8" w:rsidRPr="009D3CD8" w:rsidRDefault="009D3CD8">
      <w:pPr>
        <w:pStyle w:val="Tekstprzypisudolnego"/>
        <w:rPr>
          <w:rFonts w:ascii="Arial" w:hAnsi="Arial" w:cs="Arial"/>
        </w:rPr>
      </w:pPr>
      <w:r w:rsidRPr="009D3CD8">
        <w:rPr>
          <w:rStyle w:val="Odwoanieprzypisudolnego"/>
          <w:rFonts w:ascii="Arial" w:hAnsi="Arial" w:cs="Arial"/>
        </w:rPr>
        <w:footnoteRef/>
      </w:r>
      <w:r w:rsidRPr="009D3CD8">
        <w:rPr>
          <w:rFonts w:ascii="Arial" w:hAnsi="Arial" w:cs="Arial"/>
        </w:rPr>
        <w:t xml:space="preserve"> </w:t>
      </w:r>
      <w:r w:rsidR="00071F90" w:rsidRPr="00071F90">
        <w:rPr>
          <w:rFonts w:ascii="Arial" w:hAnsi="Arial" w:cs="Arial"/>
        </w:rPr>
        <w:t xml:space="preserve">Ustawa z dnia 16 września 1982 r. Prawo Spółdzielcze, Dz.U. Nr 30, poz. 210 z </w:t>
      </w:r>
      <w:proofErr w:type="spellStart"/>
      <w:r w:rsidR="00071F90" w:rsidRPr="00071F90">
        <w:rPr>
          <w:rFonts w:ascii="Arial" w:hAnsi="Arial" w:cs="Arial"/>
        </w:rPr>
        <w:t>późn</w:t>
      </w:r>
      <w:proofErr w:type="spellEnd"/>
      <w:r w:rsidR="00071F90" w:rsidRPr="00071F90">
        <w:rPr>
          <w:rFonts w:ascii="Arial" w:hAnsi="Arial" w:cs="Arial"/>
        </w:rPr>
        <w:t>. zm.</w:t>
      </w:r>
      <w:r w:rsidR="00071F90">
        <w:rPr>
          <w:rFonts w:ascii="Arial" w:hAnsi="Arial" w:cs="Arial"/>
        </w:rPr>
        <w:t xml:space="preserve"> </w:t>
      </w:r>
      <w:r w:rsidRPr="009D3CD8">
        <w:rPr>
          <w:rFonts w:ascii="Arial" w:hAnsi="Arial" w:cs="Arial"/>
        </w:rPr>
        <w:t>Ustawa z dnia 27 kwietnia 2006 r. o Spółdzielniach Socjalnych, Dz.U. Nr 94, poz. 651.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4E1C" w14:textId="3C3650DA" w:rsidR="00913C6B" w:rsidRDefault="00295341" w:rsidP="00913C6B">
    <w:pPr>
      <w:pStyle w:val="Nagwek"/>
      <w:jc w:val="center"/>
    </w:pPr>
    <w:r>
      <w:rPr>
        <w:noProof/>
      </w:rPr>
      <w:drawing>
        <wp:inline distT="0" distB="0" distL="0" distR="0" wp14:anchorId="14F78306" wp14:editId="69841097">
          <wp:extent cx="5761355" cy="792480"/>
          <wp:effectExtent l="0" t="0" r="0" b="7620"/>
          <wp:docPr id="9" name="Obraz 9" descr="Obraz przedstawia logotypy: Fundusze Europejskie dla Rozwoju Społecznego, Rzeczpospolita Polska,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przedstawia logotypy: Fundusze Europejskie dla Rozwoju Społecznego, Rzeczpospolita Polska,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668"/>
    <w:multiLevelType w:val="hybridMultilevel"/>
    <w:tmpl w:val="D040D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1438A5"/>
    <w:multiLevelType w:val="hybridMultilevel"/>
    <w:tmpl w:val="C73CBC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EA2E19"/>
    <w:multiLevelType w:val="hybridMultilevel"/>
    <w:tmpl w:val="76BECC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B809C9"/>
    <w:multiLevelType w:val="hybridMultilevel"/>
    <w:tmpl w:val="4D6C7E8A"/>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245C1C3C"/>
    <w:multiLevelType w:val="hybridMultilevel"/>
    <w:tmpl w:val="A92EE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756048"/>
    <w:multiLevelType w:val="hybridMultilevel"/>
    <w:tmpl w:val="CA98B3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22294A"/>
    <w:multiLevelType w:val="hybridMultilevel"/>
    <w:tmpl w:val="89CE35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C47A2D"/>
    <w:multiLevelType w:val="hybridMultilevel"/>
    <w:tmpl w:val="CA1047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676C8B"/>
    <w:multiLevelType w:val="hybridMultilevel"/>
    <w:tmpl w:val="CBCCEE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845E32"/>
    <w:multiLevelType w:val="hybridMultilevel"/>
    <w:tmpl w:val="FE6046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271D7C"/>
    <w:multiLevelType w:val="hybridMultilevel"/>
    <w:tmpl w:val="A63841C6"/>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2F686686"/>
    <w:multiLevelType w:val="hybridMultilevel"/>
    <w:tmpl w:val="E8DCE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E50F48"/>
    <w:multiLevelType w:val="hybridMultilevel"/>
    <w:tmpl w:val="DDCA42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D01E0"/>
    <w:multiLevelType w:val="hybridMultilevel"/>
    <w:tmpl w:val="5ED0EA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0D116E"/>
    <w:multiLevelType w:val="hybridMultilevel"/>
    <w:tmpl w:val="DCAC63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A9160A"/>
    <w:multiLevelType w:val="hybridMultilevel"/>
    <w:tmpl w:val="6E80B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E039A3"/>
    <w:multiLevelType w:val="hybridMultilevel"/>
    <w:tmpl w:val="E698D4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814551"/>
    <w:multiLevelType w:val="hybridMultilevel"/>
    <w:tmpl w:val="E9F4F7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1E068CF"/>
    <w:multiLevelType w:val="hybridMultilevel"/>
    <w:tmpl w:val="31FE3B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1F76032"/>
    <w:multiLevelType w:val="hybridMultilevel"/>
    <w:tmpl w:val="675CC1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0C14A8"/>
    <w:multiLevelType w:val="hybridMultilevel"/>
    <w:tmpl w:val="5484B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29605D"/>
    <w:multiLevelType w:val="hybridMultilevel"/>
    <w:tmpl w:val="1BA61556"/>
    <w:lvl w:ilvl="0" w:tplc="04150003">
      <w:start w:val="1"/>
      <w:numFmt w:val="bullet"/>
      <w:lvlText w:val="o"/>
      <w:lvlJc w:val="left"/>
      <w:pPr>
        <w:ind w:left="1456" w:hanging="360"/>
      </w:pPr>
      <w:rPr>
        <w:rFonts w:ascii="Courier New" w:hAnsi="Courier New" w:cs="Courier New" w:hint="default"/>
      </w:rPr>
    </w:lvl>
    <w:lvl w:ilvl="1" w:tplc="04150003" w:tentative="1">
      <w:start w:val="1"/>
      <w:numFmt w:val="bullet"/>
      <w:lvlText w:val="o"/>
      <w:lvlJc w:val="left"/>
      <w:pPr>
        <w:ind w:left="2176" w:hanging="360"/>
      </w:pPr>
      <w:rPr>
        <w:rFonts w:ascii="Courier New" w:hAnsi="Courier New" w:cs="Courier New" w:hint="default"/>
      </w:rPr>
    </w:lvl>
    <w:lvl w:ilvl="2" w:tplc="04150005" w:tentative="1">
      <w:start w:val="1"/>
      <w:numFmt w:val="bullet"/>
      <w:lvlText w:val=""/>
      <w:lvlJc w:val="left"/>
      <w:pPr>
        <w:ind w:left="2896" w:hanging="360"/>
      </w:pPr>
      <w:rPr>
        <w:rFonts w:ascii="Wingdings" w:hAnsi="Wingdings" w:hint="default"/>
      </w:rPr>
    </w:lvl>
    <w:lvl w:ilvl="3" w:tplc="04150001" w:tentative="1">
      <w:start w:val="1"/>
      <w:numFmt w:val="bullet"/>
      <w:lvlText w:val=""/>
      <w:lvlJc w:val="left"/>
      <w:pPr>
        <w:ind w:left="3616" w:hanging="360"/>
      </w:pPr>
      <w:rPr>
        <w:rFonts w:ascii="Symbol" w:hAnsi="Symbol" w:hint="default"/>
      </w:rPr>
    </w:lvl>
    <w:lvl w:ilvl="4" w:tplc="04150003" w:tentative="1">
      <w:start w:val="1"/>
      <w:numFmt w:val="bullet"/>
      <w:lvlText w:val="o"/>
      <w:lvlJc w:val="left"/>
      <w:pPr>
        <w:ind w:left="4336" w:hanging="360"/>
      </w:pPr>
      <w:rPr>
        <w:rFonts w:ascii="Courier New" w:hAnsi="Courier New" w:cs="Courier New" w:hint="default"/>
      </w:rPr>
    </w:lvl>
    <w:lvl w:ilvl="5" w:tplc="04150005" w:tentative="1">
      <w:start w:val="1"/>
      <w:numFmt w:val="bullet"/>
      <w:lvlText w:val=""/>
      <w:lvlJc w:val="left"/>
      <w:pPr>
        <w:ind w:left="5056" w:hanging="360"/>
      </w:pPr>
      <w:rPr>
        <w:rFonts w:ascii="Wingdings" w:hAnsi="Wingdings" w:hint="default"/>
      </w:rPr>
    </w:lvl>
    <w:lvl w:ilvl="6" w:tplc="04150001" w:tentative="1">
      <w:start w:val="1"/>
      <w:numFmt w:val="bullet"/>
      <w:lvlText w:val=""/>
      <w:lvlJc w:val="left"/>
      <w:pPr>
        <w:ind w:left="5776" w:hanging="360"/>
      </w:pPr>
      <w:rPr>
        <w:rFonts w:ascii="Symbol" w:hAnsi="Symbol" w:hint="default"/>
      </w:rPr>
    </w:lvl>
    <w:lvl w:ilvl="7" w:tplc="04150003" w:tentative="1">
      <w:start w:val="1"/>
      <w:numFmt w:val="bullet"/>
      <w:lvlText w:val="o"/>
      <w:lvlJc w:val="left"/>
      <w:pPr>
        <w:ind w:left="6496" w:hanging="360"/>
      </w:pPr>
      <w:rPr>
        <w:rFonts w:ascii="Courier New" w:hAnsi="Courier New" w:cs="Courier New" w:hint="default"/>
      </w:rPr>
    </w:lvl>
    <w:lvl w:ilvl="8" w:tplc="04150005" w:tentative="1">
      <w:start w:val="1"/>
      <w:numFmt w:val="bullet"/>
      <w:lvlText w:val=""/>
      <w:lvlJc w:val="left"/>
      <w:pPr>
        <w:ind w:left="7216" w:hanging="360"/>
      </w:pPr>
      <w:rPr>
        <w:rFonts w:ascii="Wingdings" w:hAnsi="Wingdings" w:hint="default"/>
      </w:rPr>
    </w:lvl>
  </w:abstractNum>
  <w:abstractNum w:abstractNumId="22" w15:restartNumberingAfterBreak="0">
    <w:nsid w:val="43F95FE9"/>
    <w:multiLevelType w:val="multilevel"/>
    <w:tmpl w:val="72B614C6"/>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B2E59F4"/>
    <w:multiLevelType w:val="hybridMultilevel"/>
    <w:tmpl w:val="505AED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C7E484D"/>
    <w:multiLevelType w:val="hybridMultilevel"/>
    <w:tmpl w:val="0592F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156E58"/>
    <w:multiLevelType w:val="hybridMultilevel"/>
    <w:tmpl w:val="F0CEA5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083714D"/>
    <w:multiLevelType w:val="hybridMultilevel"/>
    <w:tmpl w:val="B5D07D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B11B31"/>
    <w:multiLevelType w:val="hybridMultilevel"/>
    <w:tmpl w:val="9C783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2C7749"/>
    <w:multiLevelType w:val="hybridMultilevel"/>
    <w:tmpl w:val="183877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596122D"/>
    <w:multiLevelType w:val="hybridMultilevel"/>
    <w:tmpl w:val="FB5A5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9A1219"/>
    <w:multiLevelType w:val="hybridMultilevel"/>
    <w:tmpl w:val="D72C5D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41065F"/>
    <w:multiLevelType w:val="hybridMultilevel"/>
    <w:tmpl w:val="34C6F4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137BB4"/>
    <w:multiLevelType w:val="multilevel"/>
    <w:tmpl w:val="0EE6D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404305"/>
    <w:multiLevelType w:val="hybridMultilevel"/>
    <w:tmpl w:val="D38C41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C704DC8"/>
    <w:multiLevelType w:val="hybridMultilevel"/>
    <w:tmpl w:val="8E141C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841E73"/>
    <w:multiLevelType w:val="hybridMultilevel"/>
    <w:tmpl w:val="94CAA9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7F49E3"/>
    <w:multiLevelType w:val="hybridMultilevel"/>
    <w:tmpl w:val="85241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4D026CC"/>
    <w:multiLevelType w:val="hybridMultilevel"/>
    <w:tmpl w:val="36582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B1E76E7"/>
    <w:multiLevelType w:val="hybridMultilevel"/>
    <w:tmpl w:val="A6CC65A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20"/>
  </w:num>
  <w:num w:numId="2">
    <w:abstractNumId w:val="17"/>
  </w:num>
  <w:num w:numId="3">
    <w:abstractNumId w:val="15"/>
  </w:num>
  <w:num w:numId="4">
    <w:abstractNumId w:val="21"/>
  </w:num>
  <w:num w:numId="5">
    <w:abstractNumId w:val="10"/>
  </w:num>
  <w:num w:numId="6">
    <w:abstractNumId w:val="11"/>
  </w:num>
  <w:num w:numId="7">
    <w:abstractNumId w:val="4"/>
  </w:num>
  <w:num w:numId="8">
    <w:abstractNumId w:val="22"/>
  </w:num>
  <w:num w:numId="9">
    <w:abstractNumId w:val="32"/>
  </w:num>
  <w:num w:numId="10">
    <w:abstractNumId w:val="38"/>
  </w:num>
  <w:num w:numId="11">
    <w:abstractNumId w:val="0"/>
  </w:num>
  <w:num w:numId="12">
    <w:abstractNumId w:val="27"/>
  </w:num>
  <w:num w:numId="13">
    <w:abstractNumId w:val="30"/>
  </w:num>
  <w:num w:numId="14">
    <w:abstractNumId w:val="29"/>
  </w:num>
  <w:num w:numId="15">
    <w:abstractNumId w:val="19"/>
  </w:num>
  <w:num w:numId="16">
    <w:abstractNumId w:val="36"/>
  </w:num>
  <w:num w:numId="17">
    <w:abstractNumId w:val="13"/>
  </w:num>
  <w:num w:numId="18">
    <w:abstractNumId w:val="7"/>
  </w:num>
  <w:num w:numId="19">
    <w:abstractNumId w:val="6"/>
  </w:num>
  <w:num w:numId="20">
    <w:abstractNumId w:val="16"/>
  </w:num>
  <w:num w:numId="21">
    <w:abstractNumId w:val="5"/>
  </w:num>
  <w:num w:numId="22">
    <w:abstractNumId w:val="9"/>
  </w:num>
  <w:num w:numId="23">
    <w:abstractNumId w:val="14"/>
  </w:num>
  <w:num w:numId="24">
    <w:abstractNumId w:val="35"/>
  </w:num>
  <w:num w:numId="25">
    <w:abstractNumId w:val="1"/>
  </w:num>
  <w:num w:numId="26">
    <w:abstractNumId w:val="31"/>
  </w:num>
  <w:num w:numId="27">
    <w:abstractNumId w:val="26"/>
  </w:num>
  <w:num w:numId="28">
    <w:abstractNumId w:val="3"/>
  </w:num>
  <w:num w:numId="29">
    <w:abstractNumId w:val="34"/>
  </w:num>
  <w:num w:numId="30">
    <w:abstractNumId w:val="18"/>
  </w:num>
  <w:num w:numId="31">
    <w:abstractNumId w:val="25"/>
  </w:num>
  <w:num w:numId="32">
    <w:abstractNumId w:val="24"/>
  </w:num>
  <w:num w:numId="33">
    <w:abstractNumId w:val="8"/>
  </w:num>
  <w:num w:numId="34">
    <w:abstractNumId w:val="23"/>
  </w:num>
  <w:num w:numId="35">
    <w:abstractNumId w:val="2"/>
  </w:num>
  <w:num w:numId="36">
    <w:abstractNumId w:val="28"/>
  </w:num>
  <w:num w:numId="37">
    <w:abstractNumId w:val="12"/>
  </w:num>
  <w:num w:numId="38">
    <w:abstractNumId w:val="33"/>
  </w:num>
  <w:num w:numId="39">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35"/>
    <w:rsid w:val="00000E59"/>
    <w:rsid w:val="00002511"/>
    <w:rsid w:val="00005351"/>
    <w:rsid w:val="00005F63"/>
    <w:rsid w:val="00007121"/>
    <w:rsid w:val="00007141"/>
    <w:rsid w:val="0000743A"/>
    <w:rsid w:val="00013384"/>
    <w:rsid w:val="000133F6"/>
    <w:rsid w:val="00013AFD"/>
    <w:rsid w:val="00013D5C"/>
    <w:rsid w:val="0001454A"/>
    <w:rsid w:val="000149E8"/>
    <w:rsid w:val="00015376"/>
    <w:rsid w:val="00017C84"/>
    <w:rsid w:val="00020E36"/>
    <w:rsid w:val="00023101"/>
    <w:rsid w:val="00023EBA"/>
    <w:rsid w:val="00023F3C"/>
    <w:rsid w:val="00025A9D"/>
    <w:rsid w:val="00027949"/>
    <w:rsid w:val="00027CA6"/>
    <w:rsid w:val="0003026B"/>
    <w:rsid w:val="00030D59"/>
    <w:rsid w:val="000318B3"/>
    <w:rsid w:val="00031B97"/>
    <w:rsid w:val="00034846"/>
    <w:rsid w:val="00035E2D"/>
    <w:rsid w:val="00035E8D"/>
    <w:rsid w:val="00035FD9"/>
    <w:rsid w:val="00040843"/>
    <w:rsid w:val="000439AB"/>
    <w:rsid w:val="000439AC"/>
    <w:rsid w:val="00044025"/>
    <w:rsid w:val="00044FD4"/>
    <w:rsid w:val="0004612B"/>
    <w:rsid w:val="00046B19"/>
    <w:rsid w:val="00046BD8"/>
    <w:rsid w:val="000478FC"/>
    <w:rsid w:val="00050096"/>
    <w:rsid w:val="00051068"/>
    <w:rsid w:val="00051CAA"/>
    <w:rsid w:val="000524A3"/>
    <w:rsid w:val="00053924"/>
    <w:rsid w:val="00054495"/>
    <w:rsid w:val="0005459C"/>
    <w:rsid w:val="00055E29"/>
    <w:rsid w:val="00057064"/>
    <w:rsid w:val="00057A7D"/>
    <w:rsid w:val="00057D94"/>
    <w:rsid w:val="0006082D"/>
    <w:rsid w:val="00060E2C"/>
    <w:rsid w:val="00061B2B"/>
    <w:rsid w:val="00062ABA"/>
    <w:rsid w:val="000651CC"/>
    <w:rsid w:val="000657A0"/>
    <w:rsid w:val="000659B6"/>
    <w:rsid w:val="00066629"/>
    <w:rsid w:val="000669A8"/>
    <w:rsid w:val="00067848"/>
    <w:rsid w:val="00070654"/>
    <w:rsid w:val="000709EC"/>
    <w:rsid w:val="00070BCE"/>
    <w:rsid w:val="00071062"/>
    <w:rsid w:val="00071F90"/>
    <w:rsid w:val="00076625"/>
    <w:rsid w:val="0007672C"/>
    <w:rsid w:val="00076A70"/>
    <w:rsid w:val="000825A4"/>
    <w:rsid w:val="0008278D"/>
    <w:rsid w:val="000827F0"/>
    <w:rsid w:val="000840B3"/>
    <w:rsid w:val="000848A6"/>
    <w:rsid w:val="00085402"/>
    <w:rsid w:val="00086036"/>
    <w:rsid w:val="00093B22"/>
    <w:rsid w:val="000940BA"/>
    <w:rsid w:val="00096442"/>
    <w:rsid w:val="00096EBF"/>
    <w:rsid w:val="00097663"/>
    <w:rsid w:val="000A0C37"/>
    <w:rsid w:val="000A3624"/>
    <w:rsid w:val="000A784A"/>
    <w:rsid w:val="000B135B"/>
    <w:rsid w:val="000B1C42"/>
    <w:rsid w:val="000B2CE8"/>
    <w:rsid w:val="000B329E"/>
    <w:rsid w:val="000B3858"/>
    <w:rsid w:val="000B41D7"/>
    <w:rsid w:val="000B452B"/>
    <w:rsid w:val="000B4CF0"/>
    <w:rsid w:val="000B5085"/>
    <w:rsid w:val="000B6880"/>
    <w:rsid w:val="000C01D4"/>
    <w:rsid w:val="000C1BAE"/>
    <w:rsid w:val="000C4CC5"/>
    <w:rsid w:val="000C6976"/>
    <w:rsid w:val="000C73C7"/>
    <w:rsid w:val="000C74EA"/>
    <w:rsid w:val="000D0FFE"/>
    <w:rsid w:val="000D2DF3"/>
    <w:rsid w:val="000D3405"/>
    <w:rsid w:val="000D4ED1"/>
    <w:rsid w:val="000D6A2D"/>
    <w:rsid w:val="000D6E02"/>
    <w:rsid w:val="000E00D4"/>
    <w:rsid w:val="000E02C9"/>
    <w:rsid w:val="000E0CA1"/>
    <w:rsid w:val="000E0D52"/>
    <w:rsid w:val="000E120B"/>
    <w:rsid w:val="000E15FD"/>
    <w:rsid w:val="000E3621"/>
    <w:rsid w:val="000E4715"/>
    <w:rsid w:val="000E5599"/>
    <w:rsid w:val="000E5C8C"/>
    <w:rsid w:val="000E64F7"/>
    <w:rsid w:val="000E76C0"/>
    <w:rsid w:val="000F04E1"/>
    <w:rsid w:val="000F2B5E"/>
    <w:rsid w:val="000F31D6"/>
    <w:rsid w:val="000F3389"/>
    <w:rsid w:val="000F5A81"/>
    <w:rsid w:val="000F66C3"/>
    <w:rsid w:val="000F673D"/>
    <w:rsid w:val="000F67B8"/>
    <w:rsid w:val="000F724C"/>
    <w:rsid w:val="000F7412"/>
    <w:rsid w:val="000F7614"/>
    <w:rsid w:val="000F7D51"/>
    <w:rsid w:val="0010411E"/>
    <w:rsid w:val="001044CC"/>
    <w:rsid w:val="001047F2"/>
    <w:rsid w:val="00104D12"/>
    <w:rsid w:val="001054FC"/>
    <w:rsid w:val="00105AFC"/>
    <w:rsid w:val="001065E1"/>
    <w:rsid w:val="0010660A"/>
    <w:rsid w:val="001075E2"/>
    <w:rsid w:val="00107872"/>
    <w:rsid w:val="001109A9"/>
    <w:rsid w:val="00111BEB"/>
    <w:rsid w:val="0011412F"/>
    <w:rsid w:val="00117659"/>
    <w:rsid w:val="00117BF8"/>
    <w:rsid w:val="0012175D"/>
    <w:rsid w:val="00123841"/>
    <w:rsid w:val="00123FD4"/>
    <w:rsid w:val="00124025"/>
    <w:rsid w:val="00125BA0"/>
    <w:rsid w:val="00126031"/>
    <w:rsid w:val="0012738C"/>
    <w:rsid w:val="001273E5"/>
    <w:rsid w:val="001302AD"/>
    <w:rsid w:val="00131321"/>
    <w:rsid w:val="00131907"/>
    <w:rsid w:val="001328EF"/>
    <w:rsid w:val="00132B92"/>
    <w:rsid w:val="00133828"/>
    <w:rsid w:val="001356A6"/>
    <w:rsid w:val="00136A49"/>
    <w:rsid w:val="00136F09"/>
    <w:rsid w:val="00137FE2"/>
    <w:rsid w:val="00140857"/>
    <w:rsid w:val="001420BD"/>
    <w:rsid w:val="00142417"/>
    <w:rsid w:val="00142794"/>
    <w:rsid w:val="001427A3"/>
    <w:rsid w:val="00142C44"/>
    <w:rsid w:val="00143AE0"/>
    <w:rsid w:val="0014470D"/>
    <w:rsid w:val="0014502F"/>
    <w:rsid w:val="001467CC"/>
    <w:rsid w:val="00147627"/>
    <w:rsid w:val="00151609"/>
    <w:rsid w:val="00151F00"/>
    <w:rsid w:val="0015289D"/>
    <w:rsid w:val="00154826"/>
    <w:rsid w:val="001548E8"/>
    <w:rsid w:val="00156201"/>
    <w:rsid w:val="001562D7"/>
    <w:rsid w:val="00157131"/>
    <w:rsid w:val="00157465"/>
    <w:rsid w:val="0016055E"/>
    <w:rsid w:val="00160A66"/>
    <w:rsid w:val="001633BC"/>
    <w:rsid w:val="00164B80"/>
    <w:rsid w:val="00166553"/>
    <w:rsid w:val="00167FC8"/>
    <w:rsid w:val="00170962"/>
    <w:rsid w:val="00171A9B"/>
    <w:rsid w:val="00174C2E"/>
    <w:rsid w:val="001761F2"/>
    <w:rsid w:val="001827C6"/>
    <w:rsid w:val="001834AB"/>
    <w:rsid w:val="00184782"/>
    <w:rsid w:val="0019122F"/>
    <w:rsid w:val="0019387E"/>
    <w:rsid w:val="00194518"/>
    <w:rsid w:val="00194EFB"/>
    <w:rsid w:val="00195F79"/>
    <w:rsid w:val="001A06E6"/>
    <w:rsid w:val="001A075D"/>
    <w:rsid w:val="001A0F9C"/>
    <w:rsid w:val="001A1DE3"/>
    <w:rsid w:val="001A2857"/>
    <w:rsid w:val="001A3355"/>
    <w:rsid w:val="001A666E"/>
    <w:rsid w:val="001A7C18"/>
    <w:rsid w:val="001A7D53"/>
    <w:rsid w:val="001B003F"/>
    <w:rsid w:val="001B331B"/>
    <w:rsid w:val="001B4877"/>
    <w:rsid w:val="001B4989"/>
    <w:rsid w:val="001B6CA6"/>
    <w:rsid w:val="001C0BEE"/>
    <w:rsid w:val="001C4915"/>
    <w:rsid w:val="001C5DD8"/>
    <w:rsid w:val="001C6C45"/>
    <w:rsid w:val="001C7B35"/>
    <w:rsid w:val="001C7D8F"/>
    <w:rsid w:val="001D0A6D"/>
    <w:rsid w:val="001D29EF"/>
    <w:rsid w:val="001D37A3"/>
    <w:rsid w:val="001D5156"/>
    <w:rsid w:val="001D58A0"/>
    <w:rsid w:val="001D7CCF"/>
    <w:rsid w:val="001E0848"/>
    <w:rsid w:val="001E121C"/>
    <w:rsid w:val="001E2E15"/>
    <w:rsid w:val="001E3434"/>
    <w:rsid w:val="001E5D37"/>
    <w:rsid w:val="001E659C"/>
    <w:rsid w:val="001E695D"/>
    <w:rsid w:val="001E6B52"/>
    <w:rsid w:val="001E798B"/>
    <w:rsid w:val="001F2CDD"/>
    <w:rsid w:val="001F68BF"/>
    <w:rsid w:val="001F6D1A"/>
    <w:rsid w:val="001F6FE5"/>
    <w:rsid w:val="002014FD"/>
    <w:rsid w:val="0020203B"/>
    <w:rsid w:val="00202290"/>
    <w:rsid w:val="0020313A"/>
    <w:rsid w:val="00203329"/>
    <w:rsid w:val="0020390A"/>
    <w:rsid w:val="00210FB0"/>
    <w:rsid w:val="00211361"/>
    <w:rsid w:val="00212747"/>
    <w:rsid w:val="00214B8D"/>
    <w:rsid w:val="0021687D"/>
    <w:rsid w:val="0022147F"/>
    <w:rsid w:val="00223861"/>
    <w:rsid w:val="0022434F"/>
    <w:rsid w:val="002246C2"/>
    <w:rsid w:val="00224895"/>
    <w:rsid w:val="00227D05"/>
    <w:rsid w:val="002300C7"/>
    <w:rsid w:val="00231119"/>
    <w:rsid w:val="00232695"/>
    <w:rsid w:val="00235935"/>
    <w:rsid w:val="00235CAF"/>
    <w:rsid w:val="00236565"/>
    <w:rsid w:val="00237AC3"/>
    <w:rsid w:val="002404C0"/>
    <w:rsid w:val="00243180"/>
    <w:rsid w:val="0024374A"/>
    <w:rsid w:val="00246CC1"/>
    <w:rsid w:val="00250A6A"/>
    <w:rsid w:val="00251144"/>
    <w:rsid w:val="002513C6"/>
    <w:rsid w:val="0025370C"/>
    <w:rsid w:val="00254F38"/>
    <w:rsid w:val="00255DD5"/>
    <w:rsid w:val="00256C40"/>
    <w:rsid w:val="00261F58"/>
    <w:rsid w:val="00264467"/>
    <w:rsid w:val="002663CC"/>
    <w:rsid w:val="00266655"/>
    <w:rsid w:val="00266692"/>
    <w:rsid w:val="002702D3"/>
    <w:rsid w:val="00275657"/>
    <w:rsid w:val="00275D92"/>
    <w:rsid w:val="0027626F"/>
    <w:rsid w:val="00277230"/>
    <w:rsid w:val="00277579"/>
    <w:rsid w:val="002805C9"/>
    <w:rsid w:val="00280A18"/>
    <w:rsid w:val="00287B3A"/>
    <w:rsid w:val="00290951"/>
    <w:rsid w:val="00291E4B"/>
    <w:rsid w:val="00293ECA"/>
    <w:rsid w:val="00295341"/>
    <w:rsid w:val="002A1681"/>
    <w:rsid w:val="002A3264"/>
    <w:rsid w:val="002A4598"/>
    <w:rsid w:val="002A49F9"/>
    <w:rsid w:val="002A6EA8"/>
    <w:rsid w:val="002A6FC9"/>
    <w:rsid w:val="002A747E"/>
    <w:rsid w:val="002B0165"/>
    <w:rsid w:val="002B0EA7"/>
    <w:rsid w:val="002B3B23"/>
    <w:rsid w:val="002B3D7C"/>
    <w:rsid w:val="002B4029"/>
    <w:rsid w:val="002B4AE3"/>
    <w:rsid w:val="002B4B0D"/>
    <w:rsid w:val="002B596B"/>
    <w:rsid w:val="002B5EBC"/>
    <w:rsid w:val="002B7AD9"/>
    <w:rsid w:val="002C00D4"/>
    <w:rsid w:val="002C14ED"/>
    <w:rsid w:val="002C646E"/>
    <w:rsid w:val="002C7DD8"/>
    <w:rsid w:val="002D0548"/>
    <w:rsid w:val="002D167D"/>
    <w:rsid w:val="002D1A3C"/>
    <w:rsid w:val="002D1D54"/>
    <w:rsid w:val="002D3411"/>
    <w:rsid w:val="002D3471"/>
    <w:rsid w:val="002D380D"/>
    <w:rsid w:val="002D77A2"/>
    <w:rsid w:val="002E1169"/>
    <w:rsid w:val="002E1575"/>
    <w:rsid w:val="002E3EEC"/>
    <w:rsid w:val="002E4BB4"/>
    <w:rsid w:val="002E54B3"/>
    <w:rsid w:val="002E5D59"/>
    <w:rsid w:val="002E5E9F"/>
    <w:rsid w:val="002E68FE"/>
    <w:rsid w:val="002E7727"/>
    <w:rsid w:val="002E7897"/>
    <w:rsid w:val="002F0BAB"/>
    <w:rsid w:val="002F2B8F"/>
    <w:rsid w:val="002F3402"/>
    <w:rsid w:val="002F3C08"/>
    <w:rsid w:val="002F3DAD"/>
    <w:rsid w:val="002F452B"/>
    <w:rsid w:val="002F533A"/>
    <w:rsid w:val="002F55EE"/>
    <w:rsid w:val="002F57F1"/>
    <w:rsid w:val="002F5F61"/>
    <w:rsid w:val="002F7158"/>
    <w:rsid w:val="002F78A0"/>
    <w:rsid w:val="00300C55"/>
    <w:rsid w:val="00301EDB"/>
    <w:rsid w:val="00301EE4"/>
    <w:rsid w:val="003054B0"/>
    <w:rsid w:val="0030597E"/>
    <w:rsid w:val="00307ABF"/>
    <w:rsid w:val="003117ED"/>
    <w:rsid w:val="003127D7"/>
    <w:rsid w:val="003143FA"/>
    <w:rsid w:val="00314CA0"/>
    <w:rsid w:val="00317415"/>
    <w:rsid w:val="0031776E"/>
    <w:rsid w:val="00317922"/>
    <w:rsid w:val="0032096F"/>
    <w:rsid w:val="00322D0F"/>
    <w:rsid w:val="003252CE"/>
    <w:rsid w:val="00326443"/>
    <w:rsid w:val="00326DBF"/>
    <w:rsid w:val="00332A07"/>
    <w:rsid w:val="00337200"/>
    <w:rsid w:val="003373FC"/>
    <w:rsid w:val="00337CCE"/>
    <w:rsid w:val="003420F4"/>
    <w:rsid w:val="0034239A"/>
    <w:rsid w:val="00342A48"/>
    <w:rsid w:val="003432B8"/>
    <w:rsid w:val="003442F7"/>
    <w:rsid w:val="003454A5"/>
    <w:rsid w:val="00346547"/>
    <w:rsid w:val="003473BC"/>
    <w:rsid w:val="00347A79"/>
    <w:rsid w:val="00353ED0"/>
    <w:rsid w:val="003544AD"/>
    <w:rsid w:val="00354CBC"/>
    <w:rsid w:val="00354DC4"/>
    <w:rsid w:val="00356F92"/>
    <w:rsid w:val="00357359"/>
    <w:rsid w:val="00357656"/>
    <w:rsid w:val="00357DD1"/>
    <w:rsid w:val="00357EB7"/>
    <w:rsid w:val="00363906"/>
    <w:rsid w:val="00365077"/>
    <w:rsid w:val="0036699E"/>
    <w:rsid w:val="00367DEF"/>
    <w:rsid w:val="0037089D"/>
    <w:rsid w:val="00371143"/>
    <w:rsid w:val="0037274F"/>
    <w:rsid w:val="00372D7A"/>
    <w:rsid w:val="00373169"/>
    <w:rsid w:val="003744EE"/>
    <w:rsid w:val="003754C1"/>
    <w:rsid w:val="00375CB6"/>
    <w:rsid w:val="00375D7F"/>
    <w:rsid w:val="003778EE"/>
    <w:rsid w:val="00377F01"/>
    <w:rsid w:val="003806BC"/>
    <w:rsid w:val="0038086F"/>
    <w:rsid w:val="003809B1"/>
    <w:rsid w:val="0038638F"/>
    <w:rsid w:val="003908E1"/>
    <w:rsid w:val="00390ED9"/>
    <w:rsid w:val="00391C98"/>
    <w:rsid w:val="00394001"/>
    <w:rsid w:val="0039449F"/>
    <w:rsid w:val="003948A2"/>
    <w:rsid w:val="00394D08"/>
    <w:rsid w:val="00396DE8"/>
    <w:rsid w:val="003A13F4"/>
    <w:rsid w:val="003A2307"/>
    <w:rsid w:val="003A33AF"/>
    <w:rsid w:val="003A3457"/>
    <w:rsid w:val="003A38AC"/>
    <w:rsid w:val="003A3DC2"/>
    <w:rsid w:val="003A580E"/>
    <w:rsid w:val="003A6481"/>
    <w:rsid w:val="003A6D42"/>
    <w:rsid w:val="003A7328"/>
    <w:rsid w:val="003A74BC"/>
    <w:rsid w:val="003A7C27"/>
    <w:rsid w:val="003B057B"/>
    <w:rsid w:val="003B12ED"/>
    <w:rsid w:val="003B23B9"/>
    <w:rsid w:val="003B30B9"/>
    <w:rsid w:val="003B3F41"/>
    <w:rsid w:val="003B544F"/>
    <w:rsid w:val="003C0ABC"/>
    <w:rsid w:val="003C31B9"/>
    <w:rsid w:val="003C3428"/>
    <w:rsid w:val="003C5F76"/>
    <w:rsid w:val="003C6859"/>
    <w:rsid w:val="003C711C"/>
    <w:rsid w:val="003D0016"/>
    <w:rsid w:val="003D01AA"/>
    <w:rsid w:val="003D1DFC"/>
    <w:rsid w:val="003D2440"/>
    <w:rsid w:val="003D33A2"/>
    <w:rsid w:val="003D3D57"/>
    <w:rsid w:val="003D420F"/>
    <w:rsid w:val="003D5AFC"/>
    <w:rsid w:val="003D7257"/>
    <w:rsid w:val="003D72DC"/>
    <w:rsid w:val="003D7521"/>
    <w:rsid w:val="003D7D86"/>
    <w:rsid w:val="003D7F98"/>
    <w:rsid w:val="003E0F5D"/>
    <w:rsid w:val="003E1511"/>
    <w:rsid w:val="003E206A"/>
    <w:rsid w:val="003E23E9"/>
    <w:rsid w:val="003E2D4D"/>
    <w:rsid w:val="003E3C44"/>
    <w:rsid w:val="003E42D2"/>
    <w:rsid w:val="003E553F"/>
    <w:rsid w:val="003E588C"/>
    <w:rsid w:val="003E5C5E"/>
    <w:rsid w:val="003F401C"/>
    <w:rsid w:val="003F49DE"/>
    <w:rsid w:val="003F55B1"/>
    <w:rsid w:val="003F5CF1"/>
    <w:rsid w:val="003F64A3"/>
    <w:rsid w:val="003F7F7C"/>
    <w:rsid w:val="0040037A"/>
    <w:rsid w:val="004007E3"/>
    <w:rsid w:val="004041BD"/>
    <w:rsid w:val="00404473"/>
    <w:rsid w:val="004052D2"/>
    <w:rsid w:val="0040535E"/>
    <w:rsid w:val="00407A3E"/>
    <w:rsid w:val="00410B46"/>
    <w:rsid w:val="00410BDE"/>
    <w:rsid w:val="004118F0"/>
    <w:rsid w:val="00411978"/>
    <w:rsid w:val="00412163"/>
    <w:rsid w:val="00412D7B"/>
    <w:rsid w:val="00412E78"/>
    <w:rsid w:val="00412EF7"/>
    <w:rsid w:val="00414512"/>
    <w:rsid w:val="00416B08"/>
    <w:rsid w:val="00420D43"/>
    <w:rsid w:val="00420F9E"/>
    <w:rsid w:val="00421577"/>
    <w:rsid w:val="00425085"/>
    <w:rsid w:val="00426B55"/>
    <w:rsid w:val="00426D81"/>
    <w:rsid w:val="00427890"/>
    <w:rsid w:val="0042799A"/>
    <w:rsid w:val="004279DE"/>
    <w:rsid w:val="00431BBE"/>
    <w:rsid w:val="0043292C"/>
    <w:rsid w:val="004335BA"/>
    <w:rsid w:val="0043364A"/>
    <w:rsid w:val="00433E15"/>
    <w:rsid w:val="00434D79"/>
    <w:rsid w:val="00435C0D"/>
    <w:rsid w:val="004368A1"/>
    <w:rsid w:val="00436FE5"/>
    <w:rsid w:val="00437D8D"/>
    <w:rsid w:val="00440148"/>
    <w:rsid w:val="00442654"/>
    <w:rsid w:val="00442C4B"/>
    <w:rsid w:val="00442F92"/>
    <w:rsid w:val="00443561"/>
    <w:rsid w:val="0044385C"/>
    <w:rsid w:val="0044494A"/>
    <w:rsid w:val="00444B22"/>
    <w:rsid w:val="0044674C"/>
    <w:rsid w:val="004472DC"/>
    <w:rsid w:val="004479B7"/>
    <w:rsid w:val="00450AE2"/>
    <w:rsid w:val="00450D62"/>
    <w:rsid w:val="00452066"/>
    <w:rsid w:val="00452BDD"/>
    <w:rsid w:val="004530A5"/>
    <w:rsid w:val="004544FF"/>
    <w:rsid w:val="00454827"/>
    <w:rsid w:val="004566F8"/>
    <w:rsid w:val="0045754D"/>
    <w:rsid w:val="00457EB7"/>
    <w:rsid w:val="004612A1"/>
    <w:rsid w:val="00461A2F"/>
    <w:rsid w:val="00461DCF"/>
    <w:rsid w:val="00462429"/>
    <w:rsid w:val="004629F6"/>
    <w:rsid w:val="00463659"/>
    <w:rsid w:val="00467B3B"/>
    <w:rsid w:val="00470F73"/>
    <w:rsid w:val="004721DE"/>
    <w:rsid w:val="00473BC2"/>
    <w:rsid w:val="00474941"/>
    <w:rsid w:val="00475825"/>
    <w:rsid w:val="00477C39"/>
    <w:rsid w:val="00477FD9"/>
    <w:rsid w:val="00480078"/>
    <w:rsid w:val="00480D2B"/>
    <w:rsid w:val="00481627"/>
    <w:rsid w:val="004835A0"/>
    <w:rsid w:val="00483866"/>
    <w:rsid w:val="00484F38"/>
    <w:rsid w:val="00486B63"/>
    <w:rsid w:val="004902A6"/>
    <w:rsid w:val="0049190D"/>
    <w:rsid w:val="0049204A"/>
    <w:rsid w:val="00492C98"/>
    <w:rsid w:val="004946FF"/>
    <w:rsid w:val="00497657"/>
    <w:rsid w:val="004A006A"/>
    <w:rsid w:val="004A00C5"/>
    <w:rsid w:val="004A3ACF"/>
    <w:rsid w:val="004A3AD8"/>
    <w:rsid w:val="004A5F95"/>
    <w:rsid w:val="004A78B7"/>
    <w:rsid w:val="004B04F6"/>
    <w:rsid w:val="004B1DA0"/>
    <w:rsid w:val="004B2881"/>
    <w:rsid w:val="004B31ED"/>
    <w:rsid w:val="004B51AD"/>
    <w:rsid w:val="004B5643"/>
    <w:rsid w:val="004B765A"/>
    <w:rsid w:val="004B789D"/>
    <w:rsid w:val="004B7D78"/>
    <w:rsid w:val="004C1268"/>
    <w:rsid w:val="004C2AE5"/>
    <w:rsid w:val="004C2EF0"/>
    <w:rsid w:val="004C30CC"/>
    <w:rsid w:val="004C35E5"/>
    <w:rsid w:val="004C3B86"/>
    <w:rsid w:val="004C5031"/>
    <w:rsid w:val="004C71D0"/>
    <w:rsid w:val="004D0658"/>
    <w:rsid w:val="004D082A"/>
    <w:rsid w:val="004D11B2"/>
    <w:rsid w:val="004D16E1"/>
    <w:rsid w:val="004D1D71"/>
    <w:rsid w:val="004D2504"/>
    <w:rsid w:val="004D2A66"/>
    <w:rsid w:val="004D30EF"/>
    <w:rsid w:val="004D7907"/>
    <w:rsid w:val="004E0E79"/>
    <w:rsid w:val="004E5E48"/>
    <w:rsid w:val="004E64F2"/>
    <w:rsid w:val="004E700C"/>
    <w:rsid w:val="004E77A8"/>
    <w:rsid w:val="004F16AD"/>
    <w:rsid w:val="004F207E"/>
    <w:rsid w:val="004F3344"/>
    <w:rsid w:val="004F5DFD"/>
    <w:rsid w:val="004F5F8F"/>
    <w:rsid w:val="004F72AC"/>
    <w:rsid w:val="004F7440"/>
    <w:rsid w:val="005017CE"/>
    <w:rsid w:val="00501CBC"/>
    <w:rsid w:val="0050244A"/>
    <w:rsid w:val="00503BA3"/>
    <w:rsid w:val="0050447D"/>
    <w:rsid w:val="00505236"/>
    <w:rsid w:val="00505A88"/>
    <w:rsid w:val="0050639D"/>
    <w:rsid w:val="00507173"/>
    <w:rsid w:val="005073CB"/>
    <w:rsid w:val="00510F30"/>
    <w:rsid w:val="00512AAF"/>
    <w:rsid w:val="005134F1"/>
    <w:rsid w:val="00513604"/>
    <w:rsid w:val="005136FA"/>
    <w:rsid w:val="005177D4"/>
    <w:rsid w:val="005205CF"/>
    <w:rsid w:val="0052205E"/>
    <w:rsid w:val="00523930"/>
    <w:rsid w:val="00524D29"/>
    <w:rsid w:val="00525594"/>
    <w:rsid w:val="005268CA"/>
    <w:rsid w:val="00526AF4"/>
    <w:rsid w:val="00532231"/>
    <w:rsid w:val="00533CAD"/>
    <w:rsid w:val="005379C9"/>
    <w:rsid w:val="005417F1"/>
    <w:rsid w:val="00542532"/>
    <w:rsid w:val="00542778"/>
    <w:rsid w:val="005452F1"/>
    <w:rsid w:val="00545733"/>
    <w:rsid w:val="0054626D"/>
    <w:rsid w:val="00550160"/>
    <w:rsid w:val="005514AE"/>
    <w:rsid w:val="00551ABB"/>
    <w:rsid w:val="00552247"/>
    <w:rsid w:val="00555EF1"/>
    <w:rsid w:val="0055657D"/>
    <w:rsid w:val="0055740D"/>
    <w:rsid w:val="005574EA"/>
    <w:rsid w:val="00562432"/>
    <w:rsid w:val="00562C9C"/>
    <w:rsid w:val="00565B93"/>
    <w:rsid w:val="00566197"/>
    <w:rsid w:val="005705F4"/>
    <w:rsid w:val="00570809"/>
    <w:rsid w:val="005730A4"/>
    <w:rsid w:val="00574B6B"/>
    <w:rsid w:val="005752CD"/>
    <w:rsid w:val="00575E2A"/>
    <w:rsid w:val="0057693E"/>
    <w:rsid w:val="0057710C"/>
    <w:rsid w:val="0057750D"/>
    <w:rsid w:val="005818F0"/>
    <w:rsid w:val="00583B98"/>
    <w:rsid w:val="00585A8B"/>
    <w:rsid w:val="00586AD9"/>
    <w:rsid w:val="005874FE"/>
    <w:rsid w:val="00587D3A"/>
    <w:rsid w:val="0059010F"/>
    <w:rsid w:val="0059221C"/>
    <w:rsid w:val="00592D95"/>
    <w:rsid w:val="00596FAB"/>
    <w:rsid w:val="00597794"/>
    <w:rsid w:val="005977AA"/>
    <w:rsid w:val="00597C06"/>
    <w:rsid w:val="00597FF1"/>
    <w:rsid w:val="005A1835"/>
    <w:rsid w:val="005A60DE"/>
    <w:rsid w:val="005A69C6"/>
    <w:rsid w:val="005A7AFE"/>
    <w:rsid w:val="005B1FE5"/>
    <w:rsid w:val="005B23C4"/>
    <w:rsid w:val="005B3897"/>
    <w:rsid w:val="005B399A"/>
    <w:rsid w:val="005B560A"/>
    <w:rsid w:val="005B70DA"/>
    <w:rsid w:val="005C1555"/>
    <w:rsid w:val="005C4439"/>
    <w:rsid w:val="005C65A5"/>
    <w:rsid w:val="005C7712"/>
    <w:rsid w:val="005C77EB"/>
    <w:rsid w:val="005D0098"/>
    <w:rsid w:val="005D098D"/>
    <w:rsid w:val="005D1A67"/>
    <w:rsid w:val="005D235F"/>
    <w:rsid w:val="005D4E3C"/>
    <w:rsid w:val="005D58C8"/>
    <w:rsid w:val="005D61C1"/>
    <w:rsid w:val="005D6257"/>
    <w:rsid w:val="005D74C1"/>
    <w:rsid w:val="005D79F4"/>
    <w:rsid w:val="005E02A1"/>
    <w:rsid w:val="005E167E"/>
    <w:rsid w:val="005E1E9B"/>
    <w:rsid w:val="005E43B8"/>
    <w:rsid w:val="005E45A1"/>
    <w:rsid w:val="005E57BE"/>
    <w:rsid w:val="005E64C4"/>
    <w:rsid w:val="005E6962"/>
    <w:rsid w:val="005E6CF4"/>
    <w:rsid w:val="005E6F46"/>
    <w:rsid w:val="005E71FF"/>
    <w:rsid w:val="005F0384"/>
    <w:rsid w:val="005F0537"/>
    <w:rsid w:val="005F3B58"/>
    <w:rsid w:val="005F4112"/>
    <w:rsid w:val="005F4194"/>
    <w:rsid w:val="005F47D6"/>
    <w:rsid w:val="005F4830"/>
    <w:rsid w:val="005F4FCD"/>
    <w:rsid w:val="005F5536"/>
    <w:rsid w:val="005F71FE"/>
    <w:rsid w:val="005F7E18"/>
    <w:rsid w:val="00600428"/>
    <w:rsid w:val="00601FF4"/>
    <w:rsid w:val="00604A67"/>
    <w:rsid w:val="006051B1"/>
    <w:rsid w:val="00606496"/>
    <w:rsid w:val="00607095"/>
    <w:rsid w:val="00607182"/>
    <w:rsid w:val="00610801"/>
    <w:rsid w:val="00610C44"/>
    <w:rsid w:val="006118F1"/>
    <w:rsid w:val="00613E76"/>
    <w:rsid w:val="0061450A"/>
    <w:rsid w:val="00614A17"/>
    <w:rsid w:val="00617162"/>
    <w:rsid w:val="006171E8"/>
    <w:rsid w:val="00617440"/>
    <w:rsid w:val="00621129"/>
    <w:rsid w:val="0062232C"/>
    <w:rsid w:val="00622FF8"/>
    <w:rsid w:val="0062383C"/>
    <w:rsid w:val="00624F16"/>
    <w:rsid w:val="006252CC"/>
    <w:rsid w:val="0062542E"/>
    <w:rsid w:val="00626623"/>
    <w:rsid w:val="00626AA1"/>
    <w:rsid w:val="0062702D"/>
    <w:rsid w:val="006319F3"/>
    <w:rsid w:val="006321E9"/>
    <w:rsid w:val="0063547E"/>
    <w:rsid w:val="0063695C"/>
    <w:rsid w:val="00640950"/>
    <w:rsid w:val="00641AE2"/>
    <w:rsid w:val="00642716"/>
    <w:rsid w:val="0064581F"/>
    <w:rsid w:val="00645A2E"/>
    <w:rsid w:val="00645E46"/>
    <w:rsid w:val="006469FB"/>
    <w:rsid w:val="00647510"/>
    <w:rsid w:val="0065003F"/>
    <w:rsid w:val="00654407"/>
    <w:rsid w:val="006558C1"/>
    <w:rsid w:val="006633DF"/>
    <w:rsid w:val="00663B6B"/>
    <w:rsid w:val="00665D62"/>
    <w:rsid w:val="006661E7"/>
    <w:rsid w:val="00672D76"/>
    <w:rsid w:val="00673414"/>
    <w:rsid w:val="006734D9"/>
    <w:rsid w:val="006758D8"/>
    <w:rsid w:val="00676D49"/>
    <w:rsid w:val="0068046A"/>
    <w:rsid w:val="00681693"/>
    <w:rsid w:val="00683970"/>
    <w:rsid w:val="006878C9"/>
    <w:rsid w:val="00690647"/>
    <w:rsid w:val="00693B37"/>
    <w:rsid w:val="006944C4"/>
    <w:rsid w:val="006964EA"/>
    <w:rsid w:val="006A0E4D"/>
    <w:rsid w:val="006A540E"/>
    <w:rsid w:val="006A60EE"/>
    <w:rsid w:val="006A680D"/>
    <w:rsid w:val="006A7415"/>
    <w:rsid w:val="006A77D1"/>
    <w:rsid w:val="006A7B44"/>
    <w:rsid w:val="006B0700"/>
    <w:rsid w:val="006B1FBA"/>
    <w:rsid w:val="006B1FFD"/>
    <w:rsid w:val="006B211C"/>
    <w:rsid w:val="006B2676"/>
    <w:rsid w:val="006B4354"/>
    <w:rsid w:val="006B4A62"/>
    <w:rsid w:val="006B6846"/>
    <w:rsid w:val="006B7E3A"/>
    <w:rsid w:val="006C05AE"/>
    <w:rsid w:val="006C0AA2"/>
    <w:rsid w:val="006C154E"/>
    <w:rsid w:val="006C1A26"/>
    <w:rsid w:val="006C2875"/>
    <w:rsid w:val="006C303E"/>
    <w:rsid w:val="006C6A67"/>
    <w:rsid w:val="006D0163"/>
    <w:rsid w:val="006D0E37"/>
    <w:rsid w:val="006D1879"/>
    <w:rsid w:val="006D19B1"/>
    <w:rsid w:val="006D1AFB"/>
    <w:rsid w:val="006D1F41"/>
    <w:rsid w:val="006D2371"/>
    <w:rsid w:val="006D4AB3"/>
    <w:rsid w:val="006D4D69"/>
    <w:rsid w:val="006D4E7D"/>
    <w:rsid w:val="006D56BD"/>
    <w:rsid w:val="006E0BC7"/>
    <w:rsid w:val="006E1463"/>
    <w:rsid w:val="006E315D"/>
    <w:rsid w:val="006E5CC0"/>
    <w:rsid w:val="006E734D"/>
    <w:rsid w:val="006E7455"/>
    <w:rsid w:val="006F063C"/>
    <w:rsid w:val="006F1844"/>
    <w:rsid w:val="006F3DA7"/>
    <w:rsid w:val="006F422A"/>
    <w:rsid w:val="006F4A5B"/>
    <w:rsid w:val="006F7EB0"/>
    <w:rsid w:val="00700C70"/>
    <w:rsid w:val="00701316"/>
    <w:rsid w:val="00703288"/>
    <w:rsid w:val="00703688"/>
    <w:rsid w:val="00703C7D"/>
    <w:rsid w:val="00704C1B"/>
    <w:rsid w:val="00704EED"/>
    <w:rsid w:val="00705CF5"/>
    <w:rsid w:val="00710073"/>
    <w:rsid w:val="007105FA"/>
    <w:rsid w:val="00710A4F"/>
    <w:rsid w:val="0071171E"/>
    <w:rsid w:val="007117AC"/>
    <w:rsid w:val="0071273B"/>
    <w:rsid w:val="00712FFC"/>
    <w:rsid w:val="0071390D"/>
    <w:rsid w:val="00713BCD"/>
    <w:rsid w:val="00714149"/>
    <w:rsid w:val="007148CC"/>
    <w:rsid w:val="00714D9D"/>
    <w:rsid w:val="00715C1F"/>
    <w:rsid w:val="007160B8"/>
    <w:rsid w:val="00716A6B"/>
    <w:rsid w:val="00716F1D"/>
    <w:rsid w:val="007175E6"/>
    <w:rsid w:val="0072090D"/>
    <w:rsid w:val="007229B3"/>
    <w:rsid w:val="00722F68"/>
    <w:rsid w:val="00724861"/>
    <w:rsid w:val="00725517"/>
    <w:rsid w:val="0072577A"/>
    <w:rsid w:val="007277BA"/>
    <w:rsid w:val="00730ECB"/>
    <w:rsid w:val="007318E3"/>
    <w:rsid w:val="00731F57"/>
    <w:rsid w:val="00732A59"/>
    <w:rsid w:val="00733CC3"/>
    <w:rsid w:val="0073540A"/>
    <w:rsid w:val="007361EC"/>
    <w:rsid w:val="007414D6"/>
    <w:rsid w:val="00742621"/>
    <w:rsid w:val="00742945"/>
    <w:rsid w:val="00743F04"/>
    <w:rsid w:val="00745198"/>
    <w:rsid w:val="00746AB1"/>
    <w:rsid w:val="00746C50"/>
    <w:rsid w:val="00747213"/>
    <w:rsid w:val="00747F4E"/>
    <w:rsid w:val="00750882"/>
    <w:rsid w:val="00752567"/>
    <w:rsid w:val="007525BC"/>
    <w:rsid w:val="007527D3"/>
    <w:rsid w:val="00753D1A"/>
    <w:rsid w:val="00755FFD"/>
    <w:rsid w:val="0076026F"/>
    <w:rsid w:val="00760338"/>
    <w:rsid w:val="007621C9"/>
    <w:rsid w:val="007624CA"/>
    <w:rsid w:val="00762B0A"/>
    <w:rsid w:val="00762F31"/>
    <w:rsid w:val="00763E32"/>
    <w:rsid w:val="00765486"/>
    <w:rsid w:val="0076686D"/>
    <w:rsid w:val="00766908"/>
    <w:rsid w:val="007671EB"/>
    <w:rsid w:val="00770BBE"/>
    <w:rsid w:val="00771927"/>
    <w:rsid w:val="00771EF4"/>
    <w:rsid w:val="00772A66"/>
    <w:rsid w:val="00773D98"/>
    <w:rsid w:val="007748C7"/>
    <w:rsid w:val="0077559B"/>
    <w:rsid w:val="00775CA6"/>
    <w:rsid w:val="00775F4C"/>
    <w:rsid w:val="007762F0"/>
    <w:rsid w:val="00776496"/>
    <w:rsid w:val="0077729D"/>
    <w:rsid w:val="00777D24"/>
    <w:rsid w:val="00780EBF"/>
    <w:rsid w:val="007844F7"/>
    <w:rsid w:val="00785954"/>
    <w:rsid w:val="00785AF7"/>
    <w:rsid w:val="007902D3"/>
    <w:rsid w:val="00790A51"/>
    <w:rsid w:val="0079187A"/>
    <w:rsid w:val="00793DE2"/>
    <w:rsid w:val="00794516"/>
    <w:rsid w:val="00796976"/>
    <w:rsid w:val="007975A9"/>
    <w:rsid w:val="00797836"/>
    <w:rsid w:val="007A0257"/>
    <w:rsid w:val="007A2271"/>
    <w:rsid w:val="007A34A9"/>
    <w:rsid w:val="007A42BF"/>
    <w:rsid w:val="007A5751"/>
    <w:rsid w:val="007A5775"/>
    <w:rsid w:val="007A6776"/>
    <w:rsid w:val="007A7456"/>
    <w:rsid w:val="007B07B4"/>
    <w:rsid w:val="007B21C1"/>
    <w:rsid w:val="007B3C4D"/>
    <w:rsid w:val="007B4381"/>
    <w:rsid w:val="007B5FD0"/>
    <w:rsid w:val="007C2F10"/>
    <w:rsid w:val="007C2FBF"/>
    <w:rsid w:val="007C4B6E"/>
    <w:rsid w:val="007C6AB6"/>
    <w:rsid w:val="007C7429"/>
    <w:rsid w:val="007C7688"/>
    <w:rsid w:val="007C79E6"/>
    <w:rsid w:val="007D00F0"/>
    <w:rsid w:val="007D07E5"/>
    <w:rsid w:val="007D0D39"/>
    <w:rsid w:val="007D0FE1"/>
    <w:rsid w:val="007D1F55"/>
    <w:rsid w:val="007D2D64"/>
    <w:rsid w:val="007D3077"/>
    <w:rsid w:val="007D3B0E"/>
    <w:rsid w:val="007D3EFA"/>
    <w:rsid w:val="007D44F3"/>
    <w:rsid w:val="007D62B8"/>
    <w:rsid w:val="007E2256"/>
    <w:rsid w:val="007E41F6"/>
    <w:rsid w:val="007E45F6"/>
    <w:rsid w:val="007E47C7"/>
    <w:rsid w:val="007E48E9"/>
    <w:rsid w:val="007E5BA1"/>
    <w:rsid w:val="007E5D17"/>
    <w:rsid w:val="007E5E34"/>
    <w:rsid w:val="007E63FD"/>
    <w:rsid w:val="007E7E24"/>
    <w:rsid w:val="007F0304"/>
    <w:rsid w:val="007F066A"/>
    <w:rsid w:val="007F0765"/>
    <w:rsid w:val="007F30E0"/>
    <w:rsid w:val="007F4365"/>
    <w:rsid w:val="007F4F86"/>
    <w:rsid w:val="007F70EC"/>
    <w:rsid w:val="008015F1"/>
    <w:rsid w:val="008028AF"/>
    <w:rsid w:val="00802A09"/>
    <w:rsid w:val="00802AE2"/>
    <w:rsid w:val="00803717"/>
    <w:rsid w:val="0080517D"/>
    <w:rsid w:val="00807292"/>
    <w:rsid w:val="00811112"/>
    <w:rsid w:val="0081365D"/>
    <w:rsid w:val="0081477C"/>
    <w:rsid w:val="00815A94"/>
    <w:rsid w:val="0082067A"/>
    <w:rsid w:val="00821528"/>
    <w:rsid w:val="00823149"/>
    <w:rsid w:val="00823A78"/>
    <w:rsid w:val="008245D4"/>
    <w:rsid w:val="008249FA"/>
    <w:rsid w:val="008265DD"/>
    <w:rsid w:val="008312FA"/>
    <w:rsid w:val="0083136B"/>
    <w:rsid w:val="00832FBD"/>
    <w:rsid w:val="00834329"/>
    <w:rsid w:val="00834B3B"/>
    <w:rsid w:val="0083590A"/>
    <w:rsid w:val="00836D1C"/>
    <w:rsid w:val="0083730F"/>
    <w:rsid w:val="008412EA"/>
    <w:rsid w:val="0084225D"/>
    <w:rsid w:val="008447EE"/>
    <w:rsid w:val="00845ACA"/>
    <w:rsid w:val="008465CB"/>
    <w:rsid w:val="00852523"/>
    <w:rsid w:val="00852B18"/>
    <w:rsid w:val="00854C28"/>
    <w:rsid w:val="00856F3D"/>
    <w:rsid w:val="0086160C"/>
    <w:rsid w:val="008617B8"/>
    <w:rsid w:val="00863FC2"/>
    <w:rsid w:val="008650DB"/>
    <w:rsid w:val="008677AC"/>
    <w:rsid w:val="008704F1"/>
    <w:rsid w:val="008713B4"/>
    <w:rsid w:val="008733BD"/>
    <w:rsid w:val="0087538D"/>
    <w:rsid w:val="00875972"/>
    <w:rsid w:val="00882230"/>
    <w:rsid w:val="008826F9"/>
    <w:rsid w:val="0088281B"/>
    <w:rsid w:val="00883210"/>
    <w:rsid w:val="00884F9E"/>
    <w:rsid w:val="008859DC"/>
    <w:rsid w:val="00886514"/>
    <w:rsid w:val="00890E03"/>
    <w:rsid w:val="00891111"/>
    <w:rsid w:val="00892D9A"/>
    <w:rsid w:val="008937C2"/>
    <w:rsid w:val="00893DD8"/>
    <w:rsid w:val="00895432"/>
    <w:rsid w:val="00895489"/>
    <w:rsid w:val="008A1CF5"/>
    <w:rsid w:val="008A37D3"/>
    <w:rsid w:val="008A4A64"/>
    <w:rsid w:val="008B106A"/>
    <w:rsid w:val="008B15B1"/>
    <w:rsid w:val="008C0467"/>
    <w:rsid w:val="008C15B0"/>
    <w:rsid w:val="008C23F2"/>
    <w:rsid w:val="008C335C"/>
    <w:rsid w:val="008C3367"/>
    <w:rsid w:val="008C638B"/>
    <w:rsid w:val="008C64CF"/>
    <w:rsid w:val="008C6CE0"/>
    <w:rsid w:val="008D2551"/>
    <w:rsid w:val="008D2A9B"/>
    <w:rsid w:val="008D2F96"/>
    <w:rsid w:val="008E0384"/>
    <w:rsid w:val="008E04A8"/>
    <w:rsid w:val="008E1F61"/>
    <w:rsid w:val="008E38A9"/>
    <w:rsid w:val="008E412D"/>
    <w:rsid w:val="008E43C0"/>
    <w:rsid w:val="008E4E54"/>
    <w:rsid w:val="008E56BF"/>
    <w:rsid w:val="008F01EC"/>
    <w:rsid w:val="008F2FB8"/>
    <w:rsid w:val="008F3195"/>
    <w:rsid w:val="008F50D4"/>
    <w:rsid w:val="008F6501"/>
    <w:rsid w:val="0090032E"/>
    <w:rsid w:val="00900D17"/>
    <w:rsid w:val="00902B4C"/>
    <w:rsid w:val="00902BCB"/>
    <w:rsid w:val="00902F62"/>
    <w:rsid w:val="0090399C"/>
    <w:rsid w:val="0090456A"/>
    <w:rsid w:val="009048DE"/>
    <w:rsid w:val="00905382"/>
    <w:rsid w:val="009053CA"/>
    <w:rsid w:val="00906223"/>
    <w:rsid w:val="009069E6"/>
    <w:rsid w:val="00907682"/>
    <w:rsid w:val="00907FB9"/>
    <w:rsid w:val="0091123B"/>
    <w:rsid w:val="009117E3"/>
    <w:rsid w:val="0091189D"/>
    <w:rsid w:val="00911A0C"/>
    <w:rsid w:val="00911B35"/>
    <w:rsid w:val="009138B1"/>
    <w:rsid w:val="00913ACF"/>
    <w:rsid w:val="00913C6B"/>
    <w:rsid w:val="00914C92"/>
    <w:rsid w:val="00914FA9"/>
    <w:rsid w:val="00915756"/>
    <w:rsid w:val="00915DD9"/>
    <w:rsid w:val="0091621B"/>
    <w:rsid w:val="009168A1"/>
    <w:rsid w:val="00916D39"/>
    <w:rsid w:val="00923691"/>
    <w:rsid w:val="00923947"/>
    <w:rsid w:val="00923CB8"/>
    <w:rsid w:val="00925BB8"/>
    <w:rsid w:val="00926958"/>
    <w:rsid w:val="00927694"/>
    <w:rsid w:val="0093001D"/>
    <w:rsid w:val="009315C9"/>
    <w:rsid w:val="0093391F"/>
    <w:rsid w:val="00936889"/>
    <w:rsid w:val="00940B79"/>
    <w:rsid w:val="00942BE9"/>
    <w:rsid w:val="00943438"/>
    <w:rsid w:val="0094376B"/>
    <w:rsid w:val="009447F8"/>
    <w:rsid w:val="009449BF"/>
    <w:rsid w:val="009453B0"/>
    <w:rsid w:val="00946A9D"/>
    <w:rsid w:val="00951D3B"/>
    <w:rsid w:val="00952644"/>
    <w:rsid w:val="009527E9"/>
    <w:rsid w:val="00952B28"/>
    <w:rsid w:val="0095447F"/>
    <w:rsid w:val="009567F4"/>
    <w:rsid w:val="00957AD4"/>
    <w:rsid w:val="009633E5"/>
    <w:rsid w:val="00963A13"/>
    <w:rsid w:val="009640C9"/>
    <w:rsid w:val="00964113"/>
    <w:rsid w:val="00967984"/>
    <w:rsid w:val="00970467"/>
    <w:rsid w:val="0097058F"/>
    <w:rsid w:val="00971605"/>
    <w:rsid w:val="0097215D"/>
    <w:rsid w:val="009740FE"/>
    <w:rsid w:val="009749F3"/>
    <w:rsid w:val="00975FF9"/>
    <w:rsid w:val="0098025C"/>
    <w:rsid w:val="009833B1"/>
    <w:rsid w:val="00983C18"/>
    <w:rsid w:val="00983C2F"/>
    <w:rsid w:val="00990D8C"/>
    <w:rsid w:val="009923EE"/>
    <w:rsid w:val="009924FF"/>
    <w:rsid w:val="00992A4C"/>
    <w:rsid w:val="00992E42"/>
    <w:rsid w:val="00993DD2"/>
    <w:rsid w:val="00994238"/>
    <w:rsid w:val="009949A3"/>
    <w:rsid w:val="00994BAC"/>
    <w:rsid w:val="009954AA"/>
    <w:rsid w:val="0099742A"/>
    <w:rsid w:val="00997805"/>
    <w:rsid w:val="009978D3"/>
    <w:rsid w:val="009A00F1"/>
    <w:rsid w:val="009A0D87"/>
    <w:rsid w:val="009A35E8"/>
    <w:rsid w:val="009A3CF3"/>
    <w:rsid w:val="009A3E33"/>
    <w:rsid w:val="009A5226"/>
    <w:rsid w:val="009A5AF5"/>
    <w:rsid w:val="009A7212"/>
    <w:rsid w:val="009B1928"/>
    <w:rsid w:val="009B2826"/>
    <w:rsid w:val="009B2C5C"/>
    <w:rsid w:val="009B2F0F"/>
    <w:rsid w:val="009B49E8"/>
    <w:rsid w:val="009B5A2C"/>
    <w:rsid w:val="009C0E4E"/>
    <w:rsid w:val="009C1023"/>
    <w:rsid w:val="009C1798"/>
    <w:rsid w:val="009C2EE9"/>
    <w:rsid w:val="009C34E4"/>
    <w:rsid w:val="009C689C"/>
    <w:rsid w:val="009C7D33"/>
    <w:rsid w:val="009D0EF1"/>
    <w:rsid w:val="009D10EE"/>
    <w:rsid w:val="009D1DA6"/>
    <w:rsid w:val="009D27E5"/>
    <w:rsid w:val="009D2F3D"/>
    <w:rsid w:val="009D3CD8"/>
    <w:rsid w:val="009D4ED3"/>
    <w:rsid w:val="009D6C5E"/>
    <w:rsid w:val="009E0BA8"/>
    <w:rsid w:val="009E1CC3"/>
    <w:rsid w:val="009E2449"/>
    <w:rsid w:val="009E418C"/>
    <w:rsid w:val="009E574C"/>
    <w:rsid w:val="009E6B80"/>
    <w:rsid w:val="009E6CE9"/>
    <w:rsid w:val="009E7741"/>
    <w:rsid w:val="009E7F0E"/>
    <w:rsid w:val="009F0443"/>
    <w:rsid w:val="009F0F8D"/>
    <w:rsid w:val="009F2A48"/>
    <w:rsid w:val="009F3CD3"/>
    <w:rsid w:val="009F3F37"/>
    <w:rsid w:val="009F4085"/>
    <w:rsid w:val="009F618A"/>
    <w:rsid w:val="00A00231"/>
    <w:rsid w:val="00A01BAB"/>
    <w:rsid w:val="00A061AE"/>
    <w:rsid w:val="00A079D6"/>
    <w:rsid w:val="00A1075A"/>
    <w:rsid w:val="00A116A9"/>
    <w:rsid w:val="00A11B26"/>
    <w:rsid w:val="00A13E3D"/>
    <w:rsid w:val="00A15017"/>
    <w:rsid w:val="00A158C5"/>
    <w:rsid w:val="00A17A96"/>
    <w:rsid w:val="00A2156C"/>
    <w:rsid w:val="00A22D73"/>
    <w:rsid w:val="00A22E0C"/>
    <w:rsid w:val="00A243EA"/>
    <w:rsid w:val="00A2552A"/>
    <w:rsid w:val="00A260AB"/>
    <w:rsid w:val="00A26671"/>
    <w:rsid w:val="00A3106C"/>
    <w:rsid w:val="00A32889"/>
    <w:rsid w:val="00A32BA6"/>
    <w:rsid w:val="00A343E3"/>
    <w:rsid w:val="00A349E3"/>
    <w:rsid w:val="00A409D2"/>
    <w:rsid w:val="00A40AA8"/>
    <w:rsid w:val="00A40D5A"/>
    <w:rsid w:val="00A4150C"/>
    <w:rsid w:val="00A41F52"/>
    <w:rsid w:val="00A42D8B"/>
    <w:rsid w:val="00A450FF"/>
    <w:rsid w:val="00A454B6"/>
    <w:rsid w:val="00A46093"/>
    <w:rsid w:val="00A46FBE"/>
    <w:rsid w:val="00A47015"/>
    <w:rsid w:val="00A511BC"/>
    <w:rsid w:val="00A51A0F"/>
    <w:rsid w:val="00A51F59"/>
    <w:rsid w:val="00A523B8"/>
    <w:rsid w:val="00A5291B"/>
    <w:rsid w:val="00A607B6"/>
    <w:rsid w:val="00A60F25"/>
    <w:rsid w:val="00A61A7A"/>
    <w:rsid w:val="00A652CB"/>
    <w:rsid w:val="00A67D41"/>
    <w:rsid w:val="00A67E12"/>
    <w:rsid w:val="00A703CD"/>
    <w:rsid w:val="00A70867"/>
    <w:rsid w:val="00A70B93"/>
    <w:rsid w:val="00A70CF5"/>
    <w:rsid w:val="00A7165C"/>
    <w:rsid w:val="00A718B4"/>
    <w:rsid w:val="00A72292"/>
    <w:rsid w:val="00A73022"/>
    <w:rsid w:val="00A74ADB"/>
    <w:rsid w:val="00A7602B"/>
    <w:rsid w:val="00A8047F"/>
    <w:rsid w:val="00A81448"/>
    <w:rsid w:val="00A81E6C"/>
    <w:rsid w:val="00A83042"/>
    <w:rsid w:val="00A841D4"/>
    <w:rsid w:val="00A86593"/>
    <w:rsid w:val="00A86696"/>
    <w:rsid w:val="00A86E57"/>
    <w:rsid w:val="00A87FE6"/>
    <w:rsid w:val="00A90660"/>
    <w:rsid w:val="00A90E69"/>
    <w:rsid w:val="00A915D4"/>
    <w:rsid w:val="00A91AB1"/>
    <w:rsid w:val="00A92CDA"/>
    <w:rsid w:val="00A92F48"/>
    <w:rsid w:val="00A9419C"/>
    <w:rsid w:val="00A95BC3"/>
    <w:rsid w:val="00A9612D"/>
    <w:rsid w:val="00A967EA"/>
    <w:rsid w:val="00AA0799"/>
    <w:rsid w:val="00AA230A"/>
    <w:rsid w:val="00AA2985"/>
    <w:rsid w:val="00AA3A96"/>
    <w:rsid w:val="00AA3D6B"/>
    <w:rsid w:val="00AA4049"/>
    <w:rsid w:val="00AA5AF3"/>
    <w:rsid w:val="00AA6585"/>
    <w:rsid w:val="00AA770B"/>
    <w:rsid w:val="00AA7932"/>
    <w:rsid w:val="00AB1CD6"/>
    <w:rsid w:val="00AB2858"/>
    <w:rsid w:val="00AB456C"/>
    <w:rsid w:val="00AB501D"/>
    <w:rsid w:val="00AB5631"/>
    <w:rsid w:val="00AB5768"/>
    <w:rsid w:val="00AB59E7"/>
    <w:rsid w:val="00AB6098"/>
    <w:rsid w:val="00AC083E"/>
    <w:rsid w:val="00AC1D9B"/>
    <w:rsid w:val="00AC2706"/>
    <w:rsid w:val="00AC2C73"/>
    <w:rsid w:val="00AC3094"/>
    <w:rsid w:val="00AC326C"/>
    <w:rsid w:val="00AC348B"/>
    <w:rsid w:val="00AC355E"/>
    <w:rsid w:val="00AC3BEE"/>
    <w:rsid w:val="00AC451C"/>
    <w:rsid w:val="00AD0768"/>
    <w:rsid w:val="00AD0A48"/>
    <w:rsid w:val="00AD0E2C"/>
    <w:rsid w:val="00AD117A"/>
    <w:rsid w:val="00AD1631"/>
    <w:rsid w:val="00AD3702"/>
    <w:rsid w:val="00AD3C45"/>
    <w:rsid w:val="00AD47AB"/>
    <w:rsid w:val="00AD56CD"/>
    <w:rsid w:val="00AD580B"/>
    <w:rsid w:val="00AD6277"/>
    <w:rsid w:val="00AD627A"/>
    <w:rsid w:val="00AD6560"/>
    <w:rsid w:val="00AE0114"/>
    <w:rsid w:val="00AE157B"/>
    <w:rsid w:val="00AE189D"/>
    <w:rsid w:val="00AE293F"/>
    <w:rsid w:val="00AE2F19"/>
    <w:rsid w:val="00AE4E39"/>
    <w:rsid w:val="00AE596E"/>
    <w:rsid w:val="00AE60BE"/>
    <w:rsid w:val="00AE6B12"/>
    <w:rsid w:val="00AE76E3"/>
    <w:rsid w:val="00AF2D27"/>
    <w:rsid w:val="00AF4C81"/>
    <w:rsid w:val="00AF5071"/>
    <w:rsid w:val="00AF5F1E"/>
    <w:rsid w:val="00AF6092"/>
    <w:rsid w:val="00AF7721"/>
    <w:rsid w:val="00AF7D2A"/>
    <w:rsid w:val="00B01084"/>
    <w:rsid w:val="00B0170A"/>
    <w:rsid w:val="00B01901"/>
    <w:rsid w:val="00B03210"/>
    <w:rsid w:val="00B03F69"/>
    <w:rsid w:val="00B04DA6"/>
    <w:rsid w:val="00B05889"/>
    <w:rsid w:val="00B10F8C"/>
    <w:rsid w:val="00B11B27"/>
    <w:rsid w:val="00B1380D"/>
    <w:rsid w:val="00B13898"/>
    <w:rsid w:val="00B13AF9"/>
    <w:rsid w:val="00B14F53"/>
    <w:rsid w:val="00B157AB"/>
    <w:rsid w:val="00B17BDF"/>
    <w:rsid w:val="00B21057"/>
    <w:rsid w:val="00B22A22"/>
    <w:rsid w:val="00B22B53"/>
    <w:rsid w:val="00B234EE"/>
    <w:rsid w:val="00B23F96"/>
    <w:rsid w:val="00B24ACB"/>
    <w:rsid w:val="00B24E66"/>
    <w:rsid w:val="00B25B5A"/>
    <w:rsid w:val="00B27C3A"/>
    <w:rsid w:val="00B27F32"/>
    <w:rsid w:val="00B30A63"/>
    <w:rsid w:val="00B3305E"/>
    <w:rsid w:val="00B337BA"/>
    <w:rsid w:val="00B345E0"/>
    <w:rsid w:val="00B350AC"/>
    <w:rsid w:val="00B36110"/>
    <w:rsid w:val="00B365BF"/>
    <w:rsid w:val="00B370B5"/>
    <w:rsid w:val="00B377AA"/>
    <w:rsid w:val="00B40646"/>
    <w:rsid w:val="00B40AFB"/>
    <w:rsid w:val="00B41887"/>
    <w:rsid w:val="00B4373B"/>
    <w:rsid w:val="00B46561"/>
    <w:rsid w:val="00B5095B"/>
    <w:rsid w:val="00B50A6B"/>
    <w:rsid w:val="00B51163"/>
    <w:rsid w:val="00B515A4"/>
    <w:rsid w:val="00B526DC"/>
    <w:rsid w:val="00B538C2"/>
    <w:rsid w:val="00B53E62"/>
    <w:rsid w:val="00B54EA6"/>
    <w:rsid w:val="00B55C27"/>
    <w:rsid w:val="00B576CF"/>
    <w:rsid w:val="00B57C19"/>
    <w:rsid w:val="00B60804"/>
    <w:rsid w:val="00B61756"/>
    <w:rsid w:val="00B61885"/>
    <w:rsid w:val="00B635F8"/>
    <w:rsid w:val="00B63872"/>
    <w:rsid w:val="00B63A31"/>
    <w:rsid w:val="00B64C62"/>
    <w:rsid w:val="00B64EBB"/>
    <w:rsid w:val="00B66148"/>
    <w:rsid w:val="00B669C7"/>
    <w:rsid w:val="00B66B37"/>
    <w:rsid w:val="00B67495"/>
    <w:rsid w:val="00B70EA1"/>
    <w:rsid w:val="00B71228"/>
    <w:rsid w:val="00B7126B"/>
    <w:rsid w:val="00B72334"/>
    <w:rsid w:val="00B72E61"/>
    <w:rsid w:val="00B73D0C"/>
    <w:rsid w:val="00B7415E"/>
    <w:rsid w:val="00B75DCD"/>
    <w:rsid w:val="00B804CF"/>
    <w:rsid w:val="00B856A7"/>
    <w:rsid w:val="00B864F8"/>
    <w:rsid w:val="00B86912"/>
    <w:rsid w:val="00B87273"/>
    <w:rsid w:val="00B87AC1"/>
    <w:rsid w:val="00B87B73"/>
    <w:rsid w:val="00B90088"/>
    <w:rsid w:val="00B90BDD"/>
    <w:rsid w:val="00B936A2"/>
    <w:rsid w:val="00B95749"/>
    <w:rsid w:val="00B95B0D"/>
    <w:rsid w:val="00B961C7"/>
    <w:rsid w:val="00BA0C47"/>
    <w:rsid w:val="00BA1582"/>
    <w:rsid w:val="00BA2A9D"/>
    <w:rsid w:val="00BA65A5"/>
    <w:rsid w:val="00BA67ED"/>
    <w:rsid w:val="00BB00D2"/>
    <w:rsid w:val="00BB02E9"/>
    <w:rsid w:val="00BB1250"/>
    <w:rsid w:val="00BB1416"/>
    <w:rsid w:val="00BB1A5D"/>
    <w:rsid w:val="00BB3E1E"/>
    <w:rsid w:val="00BB3EFF"/>
    <w:rsid w:val="00BB65F8"/>
    <w:rsid w:val="00BC1B30"/>
    <w:rsid w:val="00BC1E39"/>
    <w:rsid w:val="00BC3B3B"/>
    <w:rsid w:val="00BC3B8D"/>
    <w:rsid w:val="00BC3B95"/>
    <w:rsid w:val="00BC49F3"/>
    <w:rsid w:val="00BC4C01"/>
    <w:rsid w:val="00BC51CC"/>
    <w:rsid w:val="00BC5E4A"/>
    <w:rsid w:val="00BC76C5"/>
    <w:rsid w:val="00BC7F08"/>
    <w:rsid w:val="00BD10D0"/>
    <w:rsid w:val="00BD1FF5"/>
    <w:rsid w:val="00BD3515"/>
    <w:rsid w:val="00BD6E5B"/>
    <w:rsid w:val="00BD7365"/>
    <w:rsid w:val="00BD7595"/>
    <w:rsid w:val="00BE1232"/>
    <w:rsid w:val="00BE1B10"/>
    <w:rsid w:val="00BE1CF2"/>
    <w:rsid w:val="00BE23B0"/>
    <w:rsid w:val="00BE4134"/>
    <w:rsid w:val="00BE4B1E"/>
    <w:rsid w:val="00BF0402"/>
    <w:rsid w:val="00BF080C"/>
    <w:rsid w:val="00BF0AE2"/>
    <w:rsid w:val="00BF0F67"/>
    <w:rsid w:val="00BF259A"/>
    <w:rsid w:val="00BF51D3"/>
    <w:rsid w:val="00BF600C"/>
    <w:rsid w:val="00BF7983"/>
    <w:rsid w:val="00C00846"/>
    <w:rsid w:val="00C00A80"/>
    <w:rsid w:val="00C00DA7"/>
    <w:rsid w:val="00C01A9F"/>
    <w:rsid w:val="00C02574"/>
    <w:rsid w:val="00C06056"/>
    <w:rsid w:val="00C060EF"/>
    <w:rsid w:val="00C07A8A"/>
    <w:rsid w:val="00C07F2C"/>
    <w:rsid w:val="00C10D23"/>
    <w:rsid w:val="00C12D64"/>
    <w:rsid w:val="00C13DA3"/>
    <w:rsid w:val="00C15212"/>
    <w:rsid w:val="00C17813"/>
    <w:rsid w:val="00C21208"/>
    <w:rsid w:val="00C2120B"/>
    <w:rsid w:val="00C2561F"/>
    <w:rsid w:val="00C25EEF"/>
    <w:rsid w:val="00C2736C"/>
    <w:rsid w:val="00C30B5D"/>
    <w:rsid w:val="00C31325"/>
    <w:rsid w:val="00C318E1"/>
    <w:rsid w:val="00C31DBA"/>
    <w:rsid w:val="00C31EED"/>
    <w:rsid w:val="00C34F89"/>
    <w:rsid w:val="00C35B77"/>
    <w:rsid w:val="00C35D1D"/>
    <w:rsid w:val="00C35F08"/>
    <w:rsid w:val="00C363C0"/>
    <w:rsid w:val="00C365B8"/>
    <w:rsid w:val="00C37726"/>
    <w:rsid w:val="00C4183C"/>
    <w:rsid w:val="00C4204B"/>
    <w:rsid w:val="00C420BC"/>
    <w:rsid w:val="00C43924"/>
    <w:rsid w:val="00C466C5"/>
    <w:rsid w:val="00C47B8F"/>
    <w:rsid w:val="00C47ECD"/>
    <w:rsid w:val="00C511F4"/>
    <w:rsid w:val="00C513F6"/>
    <w:rsid w:val="00C51D16"/>
    <w:rsid w:val="00C5236E"/>
    <w:rsid w:val="00C54026"/>
    <w:rsid w:val="00C57BA7"/>
    <w:rsid w:val="00C60F24"/>
    <w:rsid w:val="00C61194"/>
    <w:rsid w:val="00C62045"/>
    <w:rsid w:val="00C62406"/>
    <w:rsid w:val="00C63958"/>
    <w:rsid w:val="00C63ED8"/>
    <w:rsid w:val="00C64EA5"/>
    <w:rsid w:val="00C6781E"/>
    <w:rsid w:val="00C7044D"/>
    <w:rsid w:val="00C71D65"/>
    <w:rsid w:val="00C71E4C"/>
    <w:rsid w:val="00C761BD"/>
    <w:rsid w:val="00C76B54"/>
    <w:rsid w:val="00C806DE"/>
    <w:rsid w:val="00C80EE4"/>
    <w:rsid w:val="00C8338A"/>
    <w:rsid w:val="00C83917"/>
    <w:rsid w:val="00C83DCC"/>
    <w:rsid w:val="00C8555E"/>
    <w:rsid w:val="00C8694B"/>
    <w:rsid w:val="00C872BE"/>
    <w:rsid w:val="00C87CCF"/>
    <w:rsid w:val="00C909EA"/>
    <w:rsid w:val="00C91F61"/>
    <w:rsid w:val="00C9324E"/>
    <w:rsid w:val="00C942FE"/>
    <w:rsid w:val="00C949C7"/>
    <w:rsid w:val="00C96B94"/>
    <w:rsid w:val="00CA243A"/>
    <w:rsid w:val="00CA30FB"/>
    <w:rsid w:val="00CA3106"/>
    <w:rsid w:val="00CA31B4"/>
    <w:rsid w:val="00CA337B"/>
    <w:rsid w:val="00CA36E9"/>
    <w:rsid w:val="00CA5237"/>
    <w:rsid w:val="00CA57CC"/>
    <w:rsid w:val="00CA702F"/>
    <w:rsid w:val="00CA7260"/>
    <w:rsid w:val="00CB222E"/>
    <w:rsid w:val="00CB2415"/>
    <w:rsid w:val="00CB3369"/>
    <w:rsid w:val="00CB3DD9"/>
    <w:rsid w:val="00CB74D7"/>
    <w:rsid w:val="00CC0FDA"/>
    <w:rsid w:val="00CC197A"/>
    <w:rsid w:val="00CC2072"/>
    <w:rsid w:val="00CC5716"/>
    <w:rsid w:val="00CC614F"/>
    <w:rsid w:val="00CC630E"/>
    <w:rsid w:val="00CC7501"/>
    <w:rsid w:val="00CD3828"/>
    <w:rsid w:val="00CD5030"/>
    <w:rsid w:val="00CD62EA"/>
    <w:rsid w:val="00CD790F"/>
    <w:rsid w:val="00CE074B"/>
    <w:rsid w:val="00CE1134"/>
    <w:rsid w:val="00CE1D5F"/>
    <w:rsid w:val="00CE28A6"/>
    <w:rsid w:val="00CE2C20"/>
    <w:rsid w:val="00CE3327"/>
    <w:rsid w:val="00CE3E02"/>
    <w:rsid w:val="00CE524A"/>
    <w:rsid w:val="00CE55D7"/>
    <w:rsid w:val="00CE599D"/>
    <w:rsid w:val="00CE6E56"/>
    <w:rsid w:val="00CF13DB"/>
    <w:rsid w:val="00CF241A"/>
    <w:rsid w:val="00CF304B"/>
    <w:rsid w:val="00CF34CC"/>
    <w:rsid w:val="00CF3841"/>
    <w:rsid w:val="00CF3D85"/>
    <w:rsid w:val="00CF3FE9"/>
    <w:rsid w:val="00CF45DE"/>
    <w:rsid w:val="00CF5D64"/>
    <w:rsid w:val="00CF62FF"/>
    <w:rsid w:val="00CF6A92"/>
    <w:rsid w:val="00D011FC"/>
    <w:rsid w:val="00D0559D"/>
    <w:rsid w:val="00D05B2C"/>
    <w:rsid w:val="00D069AF"/>
    <w:rsid w:val="00D104DC"/>
    <w:rsid w:val="00D10A9D"/>
    <w:rsid w:val="00D10BB5"/>
    <w:rsid w:val="00D1149A"/>
    <w:rsid w:val="00D11645"/>
    <w:rsid w:val="00D116C2"/>
    <w:rsid w:val="00D1327A"/>
    <w:rsid w:val="00D139AC"/>
    <w:rsid w:val="00D15993"/>
    <w:rsid w:val="00D20EBD"/>
    <w:rsid w:val="00D2143C"/>
    <w:rsid w:val="00D234A5"/>
    <w:rsid w:val="00D25BF9"/>
    <w:rsid w:val="00D27002"/>
    <w:rsid w:val="00D278B9"/>
    <w:rsid w:val="00D27C6A"/>
    <w:rsid w:val="00D3019B"/>
    <w:rsid w:val="00D306B9"/>
    <w:rsid w:val="00D31ED3"/>
    <w:rsid w:val="00D327C6"/>
    <w:rsid w:val="00D32805"/>
    <w:rsid w:val="00D34D24"/>
    <w:rsid w:val="00D37F98"/>
    <w:rsid w:val="00D410C9"/>
    <w:rsid w:val="00D42644"/>
    <w:rsid w:val="00D46CAC"/>
    <w:rsid w:val="00D470B0"/>
    <w:rsid w:val="00D472CC"/>
    <w:rsid w:val="00D505A2"/>
    <w:rsid w:val="00D52C98"/>
    <w:rsid w:val="00D54B8C"/>
    <w:rsid w:val="00D56F3A"/>
    <w:rsid w:val="00D57070"/>
    <w:rsid w:val="00D62A5C"/>
    <w:rsid w:val="00D62ADD"/>
    <w:rsid w:val="00D62FEE"/>
    <w:rsid w:val="00D64F24"/>
    <w:rsid w:val="00D7140B"/>
    <w:rsid w:val="00D72058"/>
    <w:rsid w:val="00D7270D"/>
    <w:rsid w:val="00D728CA"/>
    <w:rsid w:val="00D74D6B"/>
    <w:rsid w:val="00D758DB"/>
    <w:rsid w:val="00D776B4"/>
    <w:rsid w:val="00D80D04"/>
    <w:rsid w:val="00D81BFE"/>
    <w:rsid w:val="00D8285B"/>
    <w:rsid w:val="00D83117"/>
    <w:rsid w:val="00D8321F"/>
    <w:rsid w:val="00D85D75"/>
    <w:rsid w:val="00D860E9"/>
    <w:rsid w:val="00D90BC3"/>
    <w:rsid w:val="00D91300"/>
    <w:rsid w:val="00D91BFE"/>
    <w:rsid w:val="00D937C6"/>
    <w:rsid w:val="00D95207"/>
    <w:rsid w:val="00D95B69"/>
    <w:rsid w:val="00DA12F1"/>
    <w:rsid w:val="00DA2ED7"/>
    <w:rsid w:val="00DA3FE7"/>
    <w:rsid w:val="00DA7062"/>
    <w:rsid w:val="00DA7528"/>
    <w:rsid w:val="00DA77C5"/>
    <w:rsid w:val="00DA7C97"/>
    <w:rsid w:val="00DB1166"/>
    <w:rsid w:val="00DB16EB"/>
    <w:rsid w:val="00DB2669"/>
    <w:rsid w:val="00DB2ED5"/>
    <w:rsid w:val="00DB39C4"/>
    <w:rsid w:val="00DB5025"/>
    <w:rsid w:val="00DB5D9A"/>
    <w:rsid w:val="00DB5F74"/>
    <w:rsid w:val="00DB5F80"/>
    <w:rsid w:val="00DB6AEB"/>
    <w:rsid w:val="00DB7187"/>
    <w:rsid w:val="00DC0D60"/>
    <w:rsid w:val="00DC1940"/>
    <w:rsid w:val="00DC1DA9"/>
    <w:rsid w:val="00DC484F"/>
    <w:rsid w:val="00DC6647"/>
    <w:rsid w:val="00DC7350"/>
    <w:rsid w:val="00DC7F4D"/>
    <w:rsid w:val="00DD1BDF"/>
    <w:rsid w:val="00DD1C88"/>
    <w:rsid w:val="00DD1D79"/>
    <w:rsid w:val="00DD2ECE"/>
    <w:rsid w:val="00DD2FBC"/>
    <w:rsid w:val="00DD34C8"/>
    <w:rsid w:val="00DD4963"/>
    <w:rsid w:val="00DD59EB"/>
    <w:rsid w:val="00DD5C89"/>
    <w:rsid w:val="00DD659A"/>
    <w:rsid w:val="00DE0C97"/>
    <w:rsid w:val="00DE2330"/>
    <w:rsid w:val="00DE3207"/>
    <w:rsid w:val="00DE3527"/>
    <w:rsid w:val="00DE5045"/>
    <w:rsid w:val="00DE641A"/>
    <w:rsid w:val="00DE655F"/>
    <w:rsid w:val="00DE6DA2"/>
    <w:rsid w:val="00DE7C87"/>
    <w:rsid w:val="00DF0677"/>
    <w:rsid w:val="00DF069E"/>
    <w:rsid w:val="00DF0F5C"/>
    <w:rsid w:val="00DF312B"/>
    <w:rsid w:val="00DF4899"/>
    <w:rsid w:val="00DF4C3D"/>
    <w:rsid w:val="00DF5471"/>
    <w:rsid w:val="00DF5A0B"/>
    <w:rsid w:val="00DF5D2D"/>
    <w:rsid w:val="00DF5F6D"/>
    <w:rsid w:val="00DF7188"/>
    <w:rsid w:val="00E01781"/>
    <w:rsid w:val="00E019BD"/>
    <w:rsid w:val="00E01C39"/>
    <w:rsid w:val="00E0211D"/>
    <w:rsid w:val="00E02724"/>
    <w:rsid w:val="00E056C4"/>
    <w:rsid w:val="00E078F5"/>
    <w:rsid w:val="00E1004A"/>
    <w:rsid w:val="00E10065"/>
    <w:rsid w:val="00E13ECF"/>
    <w:rsid w:val="00E14B5F"/>
    <w:rsid w:val="00E152F0"/>
    <w:rsid w:val="00E15A24"/>
    <w:rsid w:val="00E17593"/>
    <w:rsid w:val="00E20DFD"/>
    <w:rsid w:val="00E21639"/>
    <w:rsid w:val="00E2514C"/>
    <w:rsid w:val="00E27ADE"/>
    <w:rsid w:val="00E27B32"/>
    <w:rsid w:val="00E30064"/>
    <w:rsid w:val="00E30CB1"/>
    <w:rsid w:val="00E31BC6"/>
    <w:rsid w:val="00E321E7"/>
    <w:rsid w:val="00E32BD8"/>
    <w:rsid w:val="00E337CF"/>
    <w:rsid w:val="00E36183"/>
    <w:rsid w:val="00E36A2E"/>
    <w:rsid w:val="00E37E21"/>
    <w:rsid w:val="00E4375F"/>
    <w:rsid w:val="00E43BFA"/>
    <w:rsid w:val="00E43D25"/>
    <w:rsid w:val="00E44999"/>
    <w:rsid w:val="00E46055"/>
    <w:rsid w:val="00E469A6"/>
    <w:rsid w:val="00E46A71"/>
    <w:rsid w:val="00E478AF"/>
    <w:rsid w:val="00E50F28"/>
    <w:rsid w:val="00E51133"/>
    <w:rsid w:val="00E524FD"/>
    <w:rsid w:val="00E532A7"/>
    <w:rsid w:val="00E5397D"/>
    <w:rsid w:val="00E54CAD"/>
    <w:rsid w:val="00E55946"/>
    <w:rsid w:val="00E5598C"/>
    <w:rsid w:val="00E564D3"/>
    <w:rsid w:val="00E57F10"/>
    <w:rsid w:val="00E6002A"/>
    <w:rsid w:val="00E60CDC"/>
    <w:rsid w:val="00E6269E"/>
    <w:rsid w:val="00E632C2"/>
    <w:rsid w:val="00E637CE"/>
    <w:rsid w:val="00E6385D"/>
    <w:rsid w:val="00E63885"/>
    <w:rsid w:val="00E63921"/>
    <w:rsid w:val="00E64097"/>
    <w:rsid w:val="00E71EF7"/>
    <w:rsid w:val="00E7244D"/>
    <w:rsid w:val="00E72AA0"/>
    <w:rsid w:val="00E73DFC"/>
    <w:rsid w:val="00E73F95"/>
    <w:rsid w:val="00E759BA"/>
    <w:rsid w:val="00E77824"/>
    <w:rsid w:val="00E77A65"/>
    <w:rsid w:val="00E801D9"/>
    <w:rsid w:val="00E8059A"/>
    <w:rsid w:val="00E8127B"/>
    <w:rsid w:val="00E8127E"/>
    <w:rsid w:val="00E8208D"/>
    <w:rsid w:val="00E824B3"/>
    <w:rsid w:val="00E83231"/>
    <w:rsid w:val="00E84097"/>
    <w:rsid w:val="00E84583"/>
    <w:rsid w:val="00E862DC"/>
    <w:rsid w:val="00E90F7A"/>
    <w:rsid w:val="00E91E12"/>
    <w:rsid w:val="00E9211E"/>
    <w:rsid w:val="00E924E2"/>
    <w:rsid w:val="00E93FC8"/>
    <w:rsid w:val="00E9477B"/>
    <w:rsid w:val="00E94FE7"/>
    <w:rsid w:val="00E954BD"/>
    <w:rsid w:val="00E96859"/>
    <w:rsid w:val="00EA018E"/>
    <w:rsid w:val="00EA210E"/>
    <w:rsid w:val="00EA253E"/>
    <w:rsid w:val="00EA49E1"/>
    <w:rsid w:val="00EA6DFF"/>
    <w:rsid w:val="00EA72C5"/>
    <w:rsid w:val="00EA7CEF"/>
    <w:rsid w:val="00EB01DB"/>
    <w:rsid w:val="00EB0D8E"/>
    <w:rsid w:val="00EB33A9"/>
    <w:rsid w:val="00EB33F5"/>
    <w:rsid w:val="00EB343E"/>
    <w:rsid w:val="00EB6196"/>
    <w:rsid w:val="00EB6409"/>
    <w:rsid w:val="00EB67A7"/>
    <w:rsid w:val="00EB744A"/>
    <w:rsid w:val="00EB77F2"/>
    <w:rsid w:val="00EC0385"/>
    <w:rsid w:val="00EC0A13"/>
    <w:rsid w:val="00EC0DC7"/>
    <w:rsid w:val="00EC1547"/>
    <w:rsid w:val="00EC2850"/>
    <w:rsid w:val="00EC379A"/>
    <w:rsid w:val="00EC45B5"/>
    <w:rsid w:val="00EC7992"/>
    <w:rsid w:val="00ED02B3"/>
    <w:rsid w:val="00ED072B"/>
    <w:rsid w:val="00ED2BA0"/>
    <w:rsid w:val="00ED591D"/>
    <w:rsid w:val="00ED7E80"/>
    <w:rsid w:val="00EE09F2"/>
    <w:rsid w:val="00EE0BA3"/>
    <w:rsid w:val="00EE16C1"/>
    <w:rsid w:val="00EE1C8A"/>
    <w:rsid w:val="00EE2427"/>
    <w:rsid w:val="00EE3358"/>
    <w:rsid w:val="00EE3D35"/>
    <w:rsid w:val="00EE3E14"/>
    <w:rsid w:val="00EE6976"/>
    <w:rsid w:val="00EF0101"/>
    <w:rsid w:val="00EF1866"/>
    <w:rsid w:val="00EF2F48"/>
    <w:rsid w:val="00EF31A3"/>
    <w:rsid w:val="00EF5259"/>
    <w:rsid w:val="00EF582B"/>
    <w:rsid w:val="00EF6B04"/>
    <w:rsid w:val="00EF6FC9"/>
    <w:rsid w:val="00F06C6F"/>
    <w:rsid w:val="00F07383"/>
    <w:rsid w:val="00F10941"/>
    <w:rsid w:val="00F11917"/>
    <w:rsid w:val="00F13078"/>
    <w:rsid w:val="00F14FEA"/>
    <w:rsid w:val="00F1529C"/>
    <w:rsid w:val="00F17883"/>
    <w:rsid w:val="00F204E2"/>
    <w:rsid w:val="00F2224D"/>
    <w:rsid w:val="00F23559"/>
    <w:rsid w:val="00F23BAE"/>
    <w:rsid w:val="00F2447A"/>
    <w:rsid w:val="00F246D9"/>
    <w:rsid w:val="00F25318"/>
    <w:rsid w:val="00F26390"/>
    <w:rsid w:val="00F268D7"/>
    <w:rsid w:val="00F30119"/>
    <w:rsid w:val="00F3048D"/>
    <w:rsid w:val="00F30834"/>
    <w:rsid w:val="00F30D98"/>
    <w:rsid w:val="00F32610"/>
    <w:rsid w:val="00F3728E"/>
    <w:rsid w:val="00F379A5"/>
    <w:rsid w:val="00F37E6C"/>
    <w:rsid w:val="00F477D2"/>
    <w:rsid w:val="00F47D10"/>
    <w:rsid w:val="00F50537"/>
    <w:rsid w:val="00F50E28"/>
    <w:rsid w:val="00F52A35"/>
    <w:rsid w:val="00F535DF"/>
    <w:rsid w:val="00F53A22"/>
    <w:rsid w:val="00F54C9C"/>
    <w:rsid w:val="00F60DA8"/>
    <w:rsid w:val="00F62597"/>
    <w:rsid w:val="00F62AC5"/>
    <w:rsid w:val="00F62FFD"/>
    <w:rsid w:val="00F642E2"/>
    <w:rsid w:val="00F644B2"/>
    <w:rsid w:val="00F6486E"/>
    <w:rsid w:val="00F661B4"/>
    <w:rsid w:val="00F718FC"/>
    <w:rsid w:val="00F7226D"/>
    <w:rsid w:val="00F73854"/>
    <w:rsid w:val="00F75710"/>
    <w:rsid w:val="00F75E47"/>
    <w:rsid w:val="00F77685"/>
    <w:rsid w:val="00F8062D"/>
    <w:rsid w:val="00F80A6C"/>
    <w:rsid w:val="00F87493"/>
    <w:rsid w:val="00F90AE0"/>
    <w:rsid w:val="00F92186"/>
    <w:rsid w:val="00F922A6"/>
    <w:rsid w:val="00F9374C"/>
    <w:rsid w:val="00F95F61"/>
    <w:rsid w:val="00F96984"/>
    <w:rsid w:val="00F97F12"/>
    <w:rsid w:val="00FA0AD8"/>
    <w:rsid w:val="00FA0FC8"/>
    <w:rsid w:val="00FA1842"/>
    <w:rsid w:val="00FA2F3F"/>
    <w:rsid w:val="00FA3F48"/>
    <w:rsid w:val="00FA660D"/>
    <w:rsid w:val="00FA66FD"/>
    <w:rsid w:val="00FA69D6"/>
    <w:rsid w:val="00FA7320"/>
    <w:rsid w:val="00FA73D7"/>
    <w:rsid w:val="00FA75C2"/>
    <w:rsid w:val="00FB06EB"/>
    <w:rsid w:val="00FB0B62"/>
    <w:rsid w:val="00FB161D"/>
    <w:rsid w:val="00FB245A"/>
    <w:rsid w:val="00FB2E8B"/>
    <w:rsid w:val="00FB2EED"/>
    <w:rsid w:val="00FB3712"/>
    <w:rsid w:val="00FB3F26"/>
    <w:rsid w:val="00FB62B3"/>
    <w:rsid w:val="00FB651D"/>
    <w:rsid w:val="00FB6870"/>
    <w:rsid w:val="00FB6876"/>
    <w:rsid w:val="00FB693D"/>
    <w:rsid w:val="00FC08F0"/>
    <w:rsid w:val="00FC13B6"/>
    <w:rsid w:val="00FC188A"/>
    <w:rsid w:val="00FC3974"/>
    <w:rsid w:val="00FC3EB6"/>
    <w:rsid w:val="00FC57DE"/>
    <w:rsid w:val="00FC5FF9"/>
    <w:rsid w:val="00FC70FF"/>
    <w:rsid w:val="00FD0797"/>
    <w:rsid w:val="00FD0C81"/>
    <w:rsid w:val="00FD1770"/>
    <w:rsid w:val="00FD1A94"/>
    <w:rsid w:val="00FD29BF"/>
    <w:rsid w:val="00FD2F94"/>
    <w:rsid w:val="00FD4285"/>
    <w:rsid w:val="00FD4D35"/>
    <w:rsid w:val="00FD4DCB"/>
    <w:rsid w:val="00FD4DF6"/>
    <w:rsid w:val="00FD50FB"/>
    <w:rsid w:val="00FD51A4"/>
    <w:rsid w:val="00FD51E5"/>
    <w:rsid w:val="00FD5528"/>
    <w:rsid w:val="00FD564F"/>
    <w:rsid w:val="00FE07F5"/>
    <w:rsid w:val="00FE09D3"/>
    <w:rsid w:val="00FE148B"/>
    <w:rsid w:val="00FE371D"/>
    <w:rsid w:val="00FE5B2C"/>
    <w:rsid w:val="00FE7E53"/>
    <w:rsid w:val="00FF407C"/>
    <w:rsid w:val="00FF416D"/>
    <w:rsid w:val="00FF4BCF"/>
    <w:rsid w:val="00FF4C71"/>
    <w:rsid w:val="00FF56CC"/>
    <w:rsid w:val="00FF5773"/>
    <w:rsid w:val="00FF600D"/>
    <w:rsid w:val="00FF61BE"/>
    <w:rsid w:val="00FF62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184FF"/>
  <w15:docId w15:val="{D883414E-F095-42D2-8EE7-D165EE8D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8F0"/>
  </w:style>
  <w:style w:type="paragraph" w:styleId="Nagwek1">
    <w:name w:val="heading 1"/>
    <w:basedOn w:val="Normalny"/>
    <w:next w:val="Normalny"/>
    <w:link w:val="Nagwek1Znak"/>
    <w:uiPriority w:val="9"/>
    <w:qFormat/>
    <w:rsid w:val="00EB0D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EB0D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EB0D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EB0D8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EB0D8E"/>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EB0D8E"/>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EB0D8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EB0D8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B0D8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7B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7B35"/>
  </w:style>
  <w:style w:type="paragraph" w:styleId="Stopka">
    <w:name w:val="footer"/>
    <w:basedOn w:val="Normalny"/>
    <w:link w:val="StopkaZnak"/>
    <w:uiPriority w:val="99"/>
    <w:unhideWhenUsed/>
    <w:rsid w:val="001C7B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7B35"/>
  </w:style>
  <w:style w:type="paragraph" w:styleId="Tekstdymka">
    <w:name w:val="Balloon Text"/>
    <w:basedOn w:val="Normalny"/>
    <w:link w:val="TekstdymkaZnak"/>
    <w:uiPriority w:val="99"/>
    <w:semiHidden/>
    <w:unhideWhenUsed/>
    <w:rsid w:val="00D831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3117"/>
    <w:rPr>
      <w:rFonts w:ascii="Segoe UI" w:hAnsi="Segoe UI" w:cs="Segoe UI"/>
      <w:sz w:val="18"/>
      <w:szCs w:val="18"/>
    </w:rPr>
  </w:style>
  <w:style w:type="paragraph" w:styleId="Akapitzlist">
    <w:name w:val="List Paragraph"/>
    <w:basedOn w:val="Normalny"/>
    <w:uiPriority w:val="34"/>
    <w:qFormat/>
    <w:rsid w:val="00FD50FB"/>
    <w:pPr>
      <w:ind w:left="720"/>
      <w:contextualSpacing/>
    </w:pPr>
  </w:style>
  <w:style w:type="character" w:styleId="Hipercze">
    <w:name w:val="Hyperlink"/>
    <w:basedOn w:val="Domylnaczcionkaakapitu"/>
    <w:unhideWhenUsed/>
    <w:rsid w:val="00BF259A"/>
    <w:rPr>
      <w:color w:val="0563C1" w:themeColor="hyperlink"/>
      <w:u w:val="single"/>
    </w:rPr>
  </w:style>
  <w:style w:type="paragraph" w:styleId="Tekstprzypisudolnego">
    <w:name w:val="footnote text"/>
    <w:basedOn w:val="Normalny"/>
    <w:link w:val="TekstprzypisudolnegoZnak"/>
    <w:uiPriority w:val="99"/>
    <w:semiHidden/>
    <w:unhideWhenUsed/>
    <w:rsid w:val="004B564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5643"/>
    <w:rPr>
      <w:sz w:val="20"/>
      <w:szCs w:val="20"/>
    </w:rPr>
  </w:style>
  <w:style w:type="character" w:styleId="Odwoanieprzypisudolnego">
    <w:name w:val="footnote reference"/>
    <w:basedOn w:val="Domylnaczcionkaakapitu"/>
    <w:uiPriority w:val="99"/>
    <w:semiHidden/>
    <w:unhideWhenUsed/>
    <w:rsid w:val="004B5643"/>
    <w:rPr>
      <w:vertAlign w:val="superscript"/>
    </w:rPr>
  </w:style>
  <w:style w:type="table" w:styleId="Tabela-Siatka">
    <w:name w:val="Table Grid"/>
    <w:basedOn w:val="Standardowy"/>
    <w:uiPriority w:val="39"/>
    <w:rsid w:val="00B8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B86912"/>
  </w:style>
  <w:style w:type="table" w:customStyle="1" w:styleId="Tabela-Siatka1">
    <w:name w:val="Tabela - Siatka1"/>
    <w:basedOn w:val="Standardowy"/>
    <w:next w:val="Tabela-Siatka"/>
    <w:uiPriority w:val="39"/>
    <w:rsid w:val="00B8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23F2"/>
    <w:rPr>
      <w:sz w:val="16"/>
      <w:szCs w:val="16"/>
    </w:rPr>
  </w:style>
  <w:style w:type="paragraph" w:styleId="Tekstkomentarza">
    <w:name w:val="annotation text"/>
    <w:basedOn w:val="Normalny"/>
    <w:link w:val="TekstkomentarzaZnak"/>
    <w:uiPriority w:val="99"/>
    <w:semiHidden/>
    <w:unhideWhenUsed/>
    <w:rsid w:val="008C23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23F2"/>
    <w:rPr>
      <w:sz w:val="20"/>
      <w:szCs w:val="20"/>
    </w:rPr>
  </w:style>
  <w:style w:type="paragraph" w:styleId="Tematkomentarza">
    <w:name w:val="annotation subject"/>
    <w:basedOn w:val="Tekstkomentarza"/>
    <w:next w:val="Tekstkomentarza"/>
    <w:link w:val="TematkomentarzaZnak"/>
    <w:uiPriority w:val="99"/>
    <w:semiHidden/>
    <w:unhideWhenUsed/>
    <w:rsid w:val="008C23F2"/>
    <w:rPr>
      <w:b/>
      <w:bCs/>
    </w:rPr>
  </w:style>
  <w:style w:type="character" w:customStyle="1" w:styleId="TematkomentarzaZnak">
    <w:name w:val="Temat komentarza Znak"/>
    <w:basedOn w:val="TekstkomentarzaZnak"/>
    <w:link w:val="Tematkomentarza"/>
    <w:uiPriority w:val="99"/>
    <w:semiHidden/>
    <w:rsid w:val="008C23F2"/>
    <w:rPr>
      <w:b/>
      <w:bCs/>
      <w:sz w:val="20"/>
      <w:szCs w:val="20"/>
    </w:rPr>
  </w:style>
  <w:style w:type="character" w:customStyle="1" w:styleId="st">
    <w:name w:val="st"/>
    <w:basedOn w:val="Domylnaczcionkaakapitu"/>
    <w:rsid w:val="00EF2F48"/>
  </w:style>
  <w:style w:type="character" w:styleId="Uwydatnienie">
    <w:name w:val="Emphasis"/>
    <w:basedOn w:val="Domylnaczcionkaakapitu"/>
    <w:uiPriority w:val="20"/>
    <w:qFormat/>
    <w:rsid w:val="00EF2F48"/>
    <w:rPr>
      <w:i/>
      <w:iCs/>
    </w:rPr>
  </w:style>
  <w:style w:type="paragraph" w:styleId="Tekstprzypisukocowego">
    <w:name w:val="endnote text"/>
    <w:basedOn w:val="Normalny"/>
    <w:link w:val="TekstprzypisukocowegoZnak"/>
    <w:uiPriority w:val="99"/>
    <w:semiHidden/>
    <w:unhideWhenUsed/>
    <w:rsid w:val="005D00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D0098"/>
    <w:rPr>
      <w:sz w:val="20"/>
      <w:szCs w:val="20"/>
    </w:rPr>
  </w:style>
  <w:style w:type="character" w:styleId="Odwoanieprzypisukocowego">
    <w:name w:val="endnote reference"/>
    <w:basedOn w:val="Domylnaczcionkaakapitu"/>
    <w:uiPriority w:val="99"/>
    <w:semiHidden/>
    <w:unhideWhenUsed/>
    <w:rsid w:val="005D0098"/>
    <w:rPr>
      <w:vertAlign w:val="superscript"/>
    </w:rPr>
  </w:style>
  <w:style w:type="character" w:customStyle="1" w:styleId="markedcontent">
    <w:name w:val="markedcontent"/>
    <w:basedOn w:val="Domylnaczcionkaakapitu"/>
    <w:rsid w:val="00555EF1"/>
  </w:style>
  <w:style w:type="character" w:styleId="UyteHipercze">
    <w:name w:val="FollowedHyperlink"/>
    <w:basedOn w:val="Domylnaczcionkaakapitu"/>
    <w:uiPriority w:val="99"/>
    <w:semiHidden/>
    <w:unhideWhenUsed/>
    <w:rsid w:val="00142794"/>
    <w:rPr>
      <w:color w:val="954F72" w:themeColor="followedHyperlink"/>
      <w:u w:val="single"/>
    </w:rPr>
  </w:style>
  <w:style w:type="paragraph" w:styleId="NormalnyWeb">
    <w:name w:val="Normal (Web)"/>
    <w:basedOn w:val="Normalny"/>
    <w:uiPriority w:val="99"/>
    <w:unhideWhenUsed/>
    <w:rsid w:val="00C10D2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2953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95341"/>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B0D8E"/>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EB0D8E"/>
    <w:pPr>
      <w:outlineLvl w:val="9"/>
    </w:pPr>
    <w:rPr>
      <w:lang w:eastAsia="pl-PL"/>
    </w:rPr>
  </w:style>
  <w:style w:type="paragraph" w:styleId="Spistreci2">
    <w:name w:val="toc 2"/>
    <w:basedOn w:val="Normalny"/>
    <w:next w:val="Normalny"/>
    <w:autoRedefine/>
    <w:uiPriority w:val="39"/>
    <w:unhideWhenUsed/>
    <w:rsid w:val="00EB0D8E"/>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EB0D8E"/>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EB0D8E"/>
    <w:pPr>
      <w:spacing w:after="100"/>
      <w:ind w:left="440"/>
    </w:pPr>
    <w:rPr>
      <w:rFonts w:eastAsiaTheme="minorEastAsia" w:cs="Times New Roman"/>
      <w:lang w:eastAsia="pl-PL"/>
    </w:rPr>
  </w:style>
  <w:style w:type="character" w:customStyle="1" w:styleId="Nagwek2Znak">
    <w:name w:val="Nagłówek 2 Znak"/>
    <w:basedOn w:val="Domylnaczcionkaakapitu"/>
    <w:link w:val="Nagwek2"/>
    <w:uiPriority w:val="9"/>
    <w:semiHidden/>
    <w:rsid w:val="00EB0D8E"/>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semiHidden/>
    <w:rsid w:val="00EB0D8E"/>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EB0D8E"/>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EB0D8E"/>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EB0D8E"/>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EB0D8E"/>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B0D8E"/>
    <w:rPr>
      <w:rFonts w:asciiTheme="majorHAnsi" w:eastAsiaTheme="majorEastAsia" w:hAnsiTheme="majorHAnsi" w:cstheme="majorBidi"/>
      <w:i/>
      <w:iCs/>
      <w:color w:val="272727" w:themeColor="text1" w:themeTint="D8"/>
      <w:sz w:val="21"/>
      <w:szCs w:val="21"/>
    </w:rPr>
  </w:style>
  <w:style w:type="character" w:customStyle="1" w:styleId="Nagwek3Znak">
    <w:name w:val="Nagłówek 3 Znak"/>
    <w:basedOn w:val="Domylnaczcionkaakapitu"/>
    <w:link w:val="Nagwek3"/>
    <w:uiPriority w:val="9"/>
    <w:semiHidden/>
    <w:rsid w:val="00EB0D8E"/>
    <w:rPr>
      <w:rFonts w:asciiTheme="majorHAnsi" w:eastAsiaTheme="majorEastAsia" w:hAnsiTheme="majorHAnsi" w:cstheme="majorBidi"/>
      <w:color w:val="1F4D78" w:themeColor="accent1" w:themeShade="7F"/>
      <w:sz w:val="24"/>
      <w:szCs w:val="24"/>
    </w:rPr>
  </w:style>
  <w:style w:type="character" w:styleId="Nierozpoznanawzmianka">
    <w:name w:val="Unresolved Mention"/>
    <w:basedOn w:val="Domylnaczcionkaakapitu"/>
    <w:uiPriority w:val="99"/>
    <w:semiHidden/>
    <w:unhideWhenUsed/>
    <w:rsid w:val="009E574C"/>
    <w:rPr>
      <w:color w:val="605E5C"/>
      <w:shd w:val="clear" w:color="auto" w:fill="E1DFDD"/>
    </w:rPr>
  </w:style>
  <w:style w:type="table" w:customStyle="1" w:styleId="Tabela-Siatka2">
    <w:name w:val="Tabela - Siatka2"/>
    <w:basedOn w:val="Standardowy"/>
    <w:next w:val="Tabela-Siatka"/>
    <w:uiPriority w:val="39"/>
    <w:rsid w:val="00AA3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47975">
      <w:bodyDiv w:val="1"/>
      <w:marLeft w:val="0"/>
      <w:marRight w:val="0"/>
      <w:marTop w:val="0"/>
      <w:marBottom w:val="0"/>
      <w:divBdr>
        <w:top w:val="none" w:sz="0" w:space="0" w:color="auto"/>
        <w:left w:val="none" w:sz="0" w:space="0" w:color="auto"/>
        <w:bottom w:val="none" w:sz="0" w:space="0" w:color="auto"/>
        <w:right w:val="none" w:sz="0" w:space="0" w:color="auto"/>
      </w:divBdr>
    </w:div>
    <w:div w:id="1492330614">
      <w:bodyDiv w:val="1"/>
      <w:marLeft w:val="0"/>
      <w:marRight w:val="0"/>
      <w:marTop w:val="0"/>
      <w:marBottom w:val="0"/>
      <w:divBdr>
        <w:top w:val="none" w:sz="0" w:space="0" w:color="auto"/>
        <w:left w:val="none" w:sz="0" w:space="0" w:color="auto"/>
        <w:bottom w:val="none" w:sz="0" w:space="0" w:color="auto"/>
        <w:right w:val="none" w:sz="0" w:space="0" w:color="auto"/>
      </w:divBdr>
    </w:div>
    <w:div w:id="1528710725">
      <w:bodyDiv w:val="1"/>
      <w:marLeft w:val="0"/>
      <w:marRight w:val="0"/>
      <w:marTop w:val="0"/>
      <w:marBottom w:val="0"/>
      <w:divBdr>
        <w:top w:val="none" w:sz="0" w:space="0" w:color="auto"/>
        <w:left w:val="none" w:sz="0" w:space="0" w:color="auto"/>
        <w:bottom w:val="none" w:sz="0" w:space="0" w:color="auto"/>
        <w:right w:val="none" w:sz="0" w:space="0" w:color="auto"/>
      </w:divBdr>
    </w:div>
    <w:div w:id="1584802285">
      <w:bodyDiv w:val="1"/>
      <w:marLeft w:val="0"/>
      <w:marRight w:val="0"/>
      <w:marTop w:val="0"/>
      <w:marBottom w:val="0"/>
      <w:divBdr>
        <w:top w:val="none" w:sz="0" w:space="0" w:color="auto"/>
        <w:left w:val="none" w:sz="0" w:space="0" w:color="auto"/>
        <w:bottom w:val="none" w:sz="0" w:space="0" w:color="auto"/>
        <w:right w:val="none" w:sz="0" w:space="0" w:color="auto"/>
      </w:divBdr>
    </w:div>
    <w:div w:id="1899972978">
      <w:bodyDiv w:val="1"/>
      <w:marLeft w:val="0"/>
      <w:marRight w:val="0"/>
      <w:marTop w:val="0"/>
      <w:marBottom w:val="0"/>
      <w:divBdr>
        <w:top w:val="none" w:sz="0" w:space="0" w:color="auto"/>
        <w:left w:val="none" w:sz="0" w:space="0" w:color="auto"/>
        <w:bottom w:val="none" w:sz="0" w:space="0" w:color="auto"/>
        <w:right w:val="none" w:sz="0" w:space="0" w:color="auto"/>
      </w:divBdr>
    </w:div>
    <w:div w:id="2016880900">
      <w:bodyDiv w:val="1"/>
      <w:marLeft w:val="0"/>
      <w:marRight w:val="0"/>
      <w:marTop w:val="0"/>
      <w:marBottom w:val="0"/>
      <w:divBdr>
        <w:top w:val="none" w:sz="0" w:space="0" w:color="auto"/>
        <w:left w:val="none" w:sz="0" w:space="0" w:color="auto"/>
        <w:bottom w:val="none" w:sz="0" w:space="0" w:color="auto"/>
        <w:right w:val="none" w:sz="0" w:space="0" w:color="auto"/>
      </w:divBdr>
    </w:div>
    <w:div w:id="212757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obert@mrowkadzialdowo.pl" TargetMode="External"/><Relationship Id="rId21" Type="http://schemas.openxmlformats.org/officeDocument/2006/relationships/hyperlink" Target="mailto:enercondzialdowo@wp.pl" TargetMode="External"/><Relationship Id="rId42" Type="http://schemas.openxmlformats.org/officeDocument/2006/relationships/hyperlink" Target="mailto:mutesobaszek@gmail.com" TargetMode="External"/><Relationship Id="rId47" Type="http://schemas.openxmlformats.org/officeDocument/2006/relationships/hyperlink" Target="mailto:biuro@trzym.pl" TargetMode="External"/><Relationship Id="rId63" Type="http://schemas.openxmlformats.org/officeDocument/2006/relationships/hyperlink" Target="mailto:biuro@andersund.pl" TargetMode="External"/><Relationship Id="rId68" Type="http://schemas.openxmlformats.org/officeDocument/2006/relationships/hyperlink" Target="mailto:biuro@wizus.p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mailto:dorota.plo@wp.pl" TargetMode="External"/><Relationship Id="rId11" Type="http://schemas.openxmlformats.org/officeDocument/2006/relationships/chart" Target="charts/chart2.xml"/><Relationship Id="rId24" Type="http://schemas.openxmlformats.org/officeDocument/2006/relationships/hyperlink" Target="mailto:wspolna.idea@wp.pl" TargetMode="External"/><Relationship Id="rId32" Type="http://schemas.openxmlformats.org/officeDocument/2006/relationships/hyperlink" Target="mailto:spoldzielnia.nidzica@interia.pl" TargetMode="External"/><Relationship Id="rId37" Type="http://schemas.openxmlformats.org/officeDocument/2006/relationships/hyperlink" Target="mailto:lilaban@02.pl" TargetMode="External"/><Relationship Id="rId40" Type="http://schemas.openxmlformats.org/officeDocument/2006/relationships/hyperlink" Target="mailto:gural-elk75@o2.pl" TargetMode="External"/><Relationship Id="rId45" Type="http://schemas.openxmlformats.org/officeDocument/2006/relationships/hyperlink" Target="mailto:gosia_puc@op.pl" TargetMode="External"/><Relationship Id="rId53" Type="http://schemas.openxmlformats.org/officeDocument/2006/relationships/hyperlink" Target="mailto:spoldzielniasocjalnatradycja@wp.pl" TargetMode="External"/><Relationship Id="rId58" Type="http://schemas.openxmlformats.org/officeDocument/2006/relationships/hyperlink" Target="mailto:spoldzielnia.zwiastun@o2.pl" TargetMode="External"/><Relationship Id="rId66" Type="http://schemas.openxmlformats.org/officeDocument/2006/relationships/hyperlink" Target="mailto:bartekwajzer@gmail.com" TargetMode="External"/><Relationship Id="rId5" Type="http://schemas.openxmlformats.org/officeDocument/2006/relationships/webSettings" Target="webSettings.xml"/><Relationship Id="rId61" Type="http://schemas.openxmlformats.org/officeDocument/2006/relationships/hyperlink" Target="mailto:horyzonty@ilawa.pl" TargetMode="External"/><Relationship Id="rId19" Type="http://schemas.openxmlformats.org/officeDocument/2006/relationships/hyperlink" Target="mailto:spnsasiedzi@gmail.com" TargetMode="External"/><Relationship Id="rId14" Type="http://schemas.openxmlformats.org/officeDocument/2006/relationships/chart" Target="charts/chart5.xml"/><Relationship Id="rId22" Type="http://schemas.openxmlformats.org/officeDocument/2006/relationships/hyperlink" Target="mailto:anbob@onet.pl" TargetMode="External"/><Relationship Id="rId27" Type="http://schemas.openxmlformats.org/officeDocument/2006/relationships/hyperlink" Target="mailto:joannaderbin@interia.pl" TargetMode="External"/><Relationship Id="rId30" Type="http://schemas.openxmlformats.org/officeDocument/2006/relationships/hyperlink" Target="mailto:ossarka@wp.pl" TargetMode="External"/><Relationship Id="rId35" Type="http://schemas.openxmlformats.org/officeDocument/2006/relationships/hyperlink" Target="mailto:biuro@kaczebagno.pl" TargetMode="External"/><Relationship Id="rId43" Type="http://schemas.openxmlformats.org/officeDocument/2006/relationships/hyperlink" Target="mailto:ss.eko.candles@gmail.com" TargetMode="External"/><Relationship Id="rId48" Type="http://schemas.openxmlformats.org/officeDocument/2006/relationships/hyperlink" Target="mailto:kreolia@wp.pl" TargetMode="External"/><Relationship Id="rId56" Type="http://schemas.openxmlformats.org/officeDocument/2006/relationships/hyperlink" Target="mailto:biuro@wegorzewianka.pl" TargetMode="External"/><Relationship Id="rId64" Type="http://schemas.openxmlformats.org/officeDocument/2006/relationships/hyperlink" Target="mailto:humanus@humanus.olsztyn.pl" TargetMode="External"/><Relationship Id="rId69" Type="http://schemas.openxmlformats.org/officeDocument/2006/relationships/hyperlink" Target="mailto:wojciech@hapke.pl" TargetMode="External"/><Relationship Id="rId8" Type="http://schemas.openxmlformats.org/officeDocument/2006/relationships/image" Target="media/image1.png"/><Relationship Id="rId51" Type="http://schemas.openxmlformats.org/officeDocument/2006/relationships/hyperlink" Target="mailto:oddo-spoldzielnia@wpl.p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eader" Target="header1.xml"/><Relationship Id="rId25" Type="http://schemas.openxmlformats.org/officeDocument/2006/relationships/hyperlink" Target="mailto:domiogrod.spoldzielniasocjalna@gmail.com" TargetMode="External"/><Relationship Id="rId33" Type="http://schemas.openxmlformats.org/officeDocument/2006/relationships/hyperlink" Target="mailto:anialewikowska@wp.pl" TargetMode="External"/><Relationship Id="rId38" Type="http://schemas.openxmlformats.org/officeDocument/2006/relationships/hyperlink" Target="mailto:biuro@pssslepiej.pl" TargetMode="External"/><Relationship Id="rId46" Type="http://schemas.openxmlformats.org/officeDocument/2006/relationships/hyperlink" Target="mailto:pssdiaroz@gmail.com" TargetMode="External"/><Relationship Id="rId59" Type="http://schemas.openxmlformats.org/officeDocument/2006/relationships/hyperlink" Target="mailto:j.czulowska@gmail.com" TargetMode="External"/><Relationship Id="rId67" Type="http://schemas.openxmlformats.org/officeDocument/2006/relationships/hyperlink" Target="mailto:sps.ruczaj@interia.pl" TargetMode="External"/><Relationship Id="rId20" Type="http://schemas.openxmlformats.org/officeDocument/2006/relationships/hyperlink" Target="mailto:nzozpp.braniewo@wp.pl" TargetMode="External"/><Relationship Id="rId41" Type="http://schemas.openxmlformats.org/officeDocument/2006/relationships/hyperlink" Target="mailto:convivo.wegajty@gmail.com" TargetMode="External"/><Relationship Id="rId54" Type="http://schemas.openxmlformats.org/officeDocument/2006/relationships/hyperlink" Target="mailto:posasiedzku.spoldzielnia@gmail.com" TargetMode="External"/><Relationship Id="rId62" Type="http://schemas.openxmlformats.org/officeDocument/2006/relationships/hyperlink" Target="mailto:dorota.welsyng@spoldzielniasmaki.pl" TargetMode="External"/><Relationship Id="rId70" Type="http://schemas.openxmlformats.org/officeDocument/2006/relationships/hyperlink" Target="mailto:idea.elblag@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hyperlink" Target="mailto:przyjacielemalinowo@gmail.com" TargetMode="External"/><Relationship Id="rId28" Type="http://schemas.openxmlformats.org/officeDocument/2006/relationships/hyperlink" Target="mailto:spoldzielniasocjalna.kjw@gmail.com" TargetMode="External"/><Relationship Id="rId36" Type="http://schemas.openxmlformats.org/officeDocument/2006/relationships/hyperlink" Target="mailto:patrycjachalla@gmail.com" TargetMode="External"/><Relationship Id="rId49" Type="http://schemas.openxmlformats.org/officeDocument/2006/relationships/hyperlink" Target="mailto:biuro.mamamija@o2.pl" TargetMode="External"/><Relationship Id="rId57" Type="http://schemas.openxmlformats.org/officeDocument/2006/relationships/hyperlink" Target="mailto:fajnaitwoja@gmail.com" TargetMode="External"/><Relationship Id="rId10" Type="http://schemas.openxmlformats.org/officeDocument/2006/relationships/image" Target="media/image2.png"/><Relationship Id="rId31" Type="http://schemas.openxmlformats.org/officeDocument/2006/relationships/hyperlink" Target="mailto:babiniec05@wp.pl" TargetMode="External"/><Relationship Id="rId44" Type="http://schemas.openxmlformats.org/officeDocument/2006/relationships/hyperlink" Target="mailto:fabryka.kreatywnosci55@gmail.com" TargetMode="External"/><Relationship Id="rId52" Type="http://schemas.openxmlformats.org/officeDocument/2006/relationships/hyperlink" Target="mailto:biuro@dobraekonimia.pl" TargetMode="External"/><Relationship Id="rId60" Type="http://schemas.openxmlformats.org/officeDocument/2006/relationships/hyperlink" Target="mailto:biuro@cynamonek.org.pl" TargetMode="External"/><Relationship Id="rId65" Type="http://schemas.openxmlformats.org/officeDocument/2006/relationships/hyperlink" Target="mailto:tokarczyk@humanus.olsztyn.pl" TargetMode="Externa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hyperlink" Target="mailto:neos.spoldzielnia@gmail.com" TargetMode="External"/><Relationship Id="rId39" Type="http://schemas.openxmlformats.org/officeDocument/2006/relationships/hyperlink" Target="mailto:s.kacprzykowska@gmail.com" TargetMode="External"/><Relationship Id="rId34" Type="http://schemas.openxmlformats.org/officeDocument/2006/relationships/hyperlink" Target="mailto:iw.rozwadowska@gmail.com" TargetMode="External"/><Relationship Id="rId50" Type="http://schemas.openxmlformats.org/officeDocument/2006/relationships/hyperlink" Target="mailto:kati.kowalewska@o2.pl" TargetMode="External"/><Relationship Id="rId55" Type="http://schemas.openxmlformats.org/officeDocument/2006/relationships/hyperlink" Target="mailto:biuro@prodektor.com.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jps.mrips.gov.pl/RJPS/RU/start.do?id_menu=73,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Sprzedaż</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295-45F6-8A6C-4C2B6F03C49F}"/>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295-45F6-8A6C-4C2B6F03C49F}"/>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A-8295-45F6-8A6C-4C2B6F03C49F}"/>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8-8295-45F6-8A6C-4C2B6F03C49F}"/>
              </c:ext>
            </c:extLst>
          </c:dPt>
          <c:dLbls>
            <c:dLbl>
              <c:idx val="0"/>
              <c:layout>
                <c:manualLayout>
                  <c:x val="-5.5388597258676002E-2"/>
                  <c:y val="0.110988001499812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295-45F6-8A6C-4C2B6F03C49F}"/>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295-45F6-8A6C-4C2B6F03C49F}"/>
                </c:ext>
              </c:extLst>
            </c:dLbl>
            <c:dLbl>
              <c:idx val="2"/>
              <c:layout>
                <c:manualLayout>
                  <c:x val="-0.18209928186060068"/>
                  <c:y val="-0.136059242594675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295-45F6-8A6C-4C2B6F03C49F}"/>
                </c:ext>
              </c:extLst>
            </c:dLbl>
            <c:dLbl>
              <c:idx val="3"/>
              <c:layout>
                <c:manualLayout>
                  <c:x val="0.22512175561388156"/>
                  <c:y val="-0.153326146731658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295-45F6-8A6C-4C2B6F03C49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0"/>
            <c:showCatName val="0"/>
            <c:showSerName val="0"/>
            <c:showPercent val="0"/>
            <c:showBubbleSize val="0"/>
            <c:extLst>
              <c:ext xmlns:c15="http://schemas.microsoft.com/office/drawing/2012/chart" uri="{CE6537A1-D6FC-4f65-9D91-7224C49458BB}"/>
            </c:extLst>
          </c:dLbls>
          <c:cat>
            <c:strRef>
              <c:f>Arkusz1!$A$2:$A$5</c:f>
              <c:strCache>
                <c:ptCount val="4"/>
                <c:pt idx="0">
                  <c:v>w likiwdacji</c:v>
                </c:pt>
                <c:pt idx="1">
                  <c:v>z zawieszoną działalnością </c:v>
                </c:pt>
                <c:pt idx="2">
                  <c:v>wykreślone</c:v>
                </c:pt>
                <c:pt idx="3">
                  <c:v>aktywne</c:v>
                </c:pt>
              </c:strCache>
            </c:strRef>
          </c:cat>
          <c:val>
            <c:numRef>
              <c:f>Arkusz1!$B$2:$B$5</c:f>
              <c:numCache>
                <c:formatCode>General</c:formatCode>
                <c:ptCount val="4"/>
                <c:pt idx="0">
                  <c:v>13</c:v>
                </c:pt>
                <c:pt idx="1">
                  <c:v>6</c:v>
                </c:pt>
                <c:pt idx="2">
                  <c:v>40</c:v>
                </c:pt>
                <c:pt idx="3">
                  <c:v>86</c:v>
                </c:pt>
              </c:numCache>
            </c:numRef>
          </c:val>
          <c:extLst>
            <c:ext xmlns:c16="http://schemas.microsoft.com/office/drawing/2014/chart" uri="{C3380CC4-5D6E-409C-BE32-E72D297353CC}">
              <c16:uniqueId val="{00000000-8295-45F6-8A6C-4C2B6F03C49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Arkusz1!$B$1</c:f>
              <c:strCache>
                <c:ptCount val="1"/>
                <c:pt idx="0">
                  <c:v>Kolumna1</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240-4B64-89DE-24E42BFFB0B0}"/>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240-4B64-89DE-24E42BFFB0B0}"/>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240-4B64-89DE-24E42BFFB0B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pl-P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Arkusz1!$A$2:$A$4</c:f>
              <c:strCache>
                <c:ptCount val="3"/>
                <c:pt idx="0">
                  <c:v>od 10 do 13 lat </c:v>
                </c:pt>
                <c:pt idx="1">
                  <c:v>od 6 do 9 lat</c:v>
                </c:pt>
                <c:pt idx="2">
                  <c:v>od 2 do 5 lat</c:v>
                </c:pt>
              </c:strCache>
            </c:strRef>
          </c:cat>
          <c:val>
            <c:numRef>
              <c:f>Arkusz1!$B$2:$B$4</c:f>
              <c:numCache>
                <c:formatCode>General</c:formatCode>
                <c:ptCount val="3"/>
                <c:pt idx="0">
                  <c:v>16</c:v>
                </c:pt>
                <c:pt idx="1">
                  <c:v>12</c:v>
                </c:pt>
                <c:pt idx="2">
                  <c:v>9</c:v>
                </c:pt>
              </c:numCache>
            </c:numRef>
          </c:val>
          <c:extLst>
            <c:ext xmlns:c16="http://schemas.microsoft.com/office/drawing/2014/chart" uri="{C3380CC4-5D6E-409C-BE32-E72D297353CC}">
              <c16:uniqueId val="{00000000-1D42-428B-ABA4-2F8B3B90ADC3}"/>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lgn="just">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c:f>
              <c:strCache>
                <c:ptCount val="1"/>
                <c:pt idx="0">
                  <c:v>Ogółem</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86-4300-B390-D2CB95BA9CE7}"/>
                </c:ext>
              </c:extLst>
            </c:dLbl>
            <c:dLbl>
              <c:idx val="1"/>
              <c:layout>
                <c:manualLayout>
                  <c:x val="6.9444444444444024E-3"/>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86-4300-B390-D2CB95BA9CE7}"/>
                </c:ext>
              </c:extLst>
            </c:dLbl>
            <c:dLbl>
              <c:idx val="2"/>
              <c:layout>
                <c:manualLayout>
                  <c:x val="4.6296296296296294E-3"/>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586-4300-B390-D2CB95BA9CE7}"/>
                </c:ext>
              </c:extLst>
            </c:dLbl>
            <c:dLbl>
              <c:idx val="3"/>
              <c:layout>
                <c:manualLayout>
                  <c:x val="4.6296296296295444E-3"/>
                  <c:y val="-1.455009646630856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86-4300-B390-D2CB95BA9CE7}"/>
                </c:ext>
              </c:extLst>
            </c:dLbl>
            <c:dLbl>
              <c:idx val="4"/>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586-4300-B390-D2CB95BA9CE7}"/>
                </c:ext>
              </c:extLst>
            </c:dLbl>
            <c:dLbl>
              <c:idx val="5"/>
              <c:layout>
                <c:manualLayout>
                  <c:x val="9.2592592592592587E-3"/>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586-4300-B390-D2CB95BA9C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Arkusz1!$A$2:$A$8</c:f>
              <c:strCache>
                <c:ptCount val="7"/>
                <c:pt idx="0">
                  <c:v>Ogółem</c:v>
                </c:pt>
                <c:pt idx="1">
                  <c:v>pełny etat</c:v>
                </c:pt>
                <c:pt idx="2">
                  <c:v>1/2 etatu</c:v>
                </c:pt>
                <c:pt idx="3">
                  <c:v>Inny wymiar etatu</c:v>
                </c:pt>
                <c:pt idx="4">
                  <c:v>Spółdzielcza umowa o pracę </c:v>
                </c:pt>
                <c:pt idx="5">
                  <c:v>Umowa o pracę </c:v>
                </c:pt>
                <c:pt idx="6">
                  <c:v>Umowa zlecenie</c:v>
                </c:pt>
              </c:strCache>
            </c:strRef>
          </c:cat>
          <c:val>
            <c:numRef>
              <c:f>Arkusz1!$B$2:$B$8</c:f>
              <c:numCache>
                <c:formatCode>General</c:formatCode>
                <c:ptCount val="7"/>
                <c:pt idx="0">
                  <c:v>322</c:v>
                </c:pt>
                <c:pt idx="1">
                  <c:v>179</c:v>
                </c:pt>
                <c:pt idx="2">
                  <c:v>28</c:v>
                </c:pt>
                <c:pt idx="3">
                  <c:v>115</c:v>
                </c:pt>
                <c:pt idx="4">
                  <c:v>35</c:v>
                </c:pt>
                <c:pt idx="5">
                  <c:v>188</c:v>
                </c:pt>
                <c:pt idx="6">
                  <c:v>99</c:v>
                </c:pt>
              </c:numCache>
            </c:numRef>
          </c:val>
          <c:extLst>
            <c:ext xmlns:c16="http://schemas.microsoft.com/office/drawing/2014/chart" uri="{C3380CC4-5D6E-409C-BE32-E72D297353CC}">
              <c16:uniqueId val="{00000006-3586-4300-B390-D2CB95BA9CE7}"/>
            </c:ext>
          </c:extLst>
        </c:ser>
        <c:ser>
          <c:idx val="1"/>
          <c:order val="1"/>
          <c:tx>
            <c:strRef>
              <c:f>Arkusz1!$C$1</c:f>
              <c:strCache>
                <c:ptCount val="1"/>
                <c:pt idx="0">
                  <c:v>Kobiety</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8518518518518497E-2"/>
                  <c:y val="-3.96825396825400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586-4300-B390-D2CB95BA9CE7}"/>
                </c:ext>
              </c:extLst>
            </c:dLbl>
            <c:dLbl>
              <c:idx val="1"/>
              <c:layout>
                <c:manualLayout>
                  <c:x val="1.8518518518518476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586-4300-B390-D2CB95BA9CE7}"/>
                </c:ext>
              </c:extLst>
            </c:dLbl>
            <c:dLbl>
              <c:idx val="2"/>
              <c:layout>
                <c:manualLayout>
                  <c:x val="1.15740740740739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586-4300-B390-D2CB95BA9CE7}"/>
                </c:ext>
              </c:extLst>
            </c:dLbl>
            <c:dLbl>
              <c:idx val="3"/>
              <c:layout>
                <c:manualLayout>
                  <c:x val="1.1574074074074073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586-4300-B390-D2CB95BA9CE7}"/>
                </c:ext>
              </c:extLst>
            </c:dLbl>
            <c:dLbl>
              <c:idx val="4"/>
              <c:layout>
                <c:manualLayout>
                  <c:x val="1.6203703703703703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586-4300-B390-D2CB95BA9CE7}"/>
                </c:ext>
              </c:extLst>
            </c:dLbl>
            <c:dLbl>
              <c:idx val="5"/>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586-4300-B390-D2CB95BA9CE7}"/>
                </c:ext>
              </c:extLst>
            </c:dLbl>
            <c:dLbl>
              <c:idx val="6"/>
              <c:layout>
                <c:manualLayout>
                  <c:x val="1.157407407407407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586-4300-B390-D2CB95BA9C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Ogółem</c:v>
                </c:pt>
                <c:pt idx="1">
                  <c:v>pełny etat</c:v>
                </c:pt>
                <c:pt idx="2">
                  <c:v>1/2 etatu</c:v>
                </c:pt>
                <c:pt idx="3">
                  <c:v>Inny wymiar etatu</c:v>
                </c:pt>
                <c:pt idx="4">
                  <c:v>Spółdzielcza umowa o pracę </c:v>
                </c:pt>
                <c:pt idx="5">
                  <c:v>Umowa o pracę </c:v>
                </c:pt>
                <c:pt idx="6">
                  <c:v>Umowa zlecenie</c:v>
                </c:pt>
              </c:strCache>
            </c:strRef>
          </c:cat>
          <c:val>
            <c:numRef>
              <c:f>Arkusz1!$C$2:$C$8</c:f>
              <c:numCache>
                <c:formatCode>General</c:formatCode>
                <c:ptCount val="7"/>
                <c:pt idx="0">
                  <c:v>255</c:v>
                </c:pt>
                <c:pt idx="1">
                  <c:v>147</c:v>
                </c:pt>
                <c:pt idx="2">
                  <c:v>19</c:v>
                </c:pt>
                <c:pt idx="3">
                  <c:v>89</c:v>
                </c:pt>
                <c:pt idx="4">
                  <c:v>23</c:v>
                </c:pt>
                <c:pt idx="5">
                  <c:v>145</c:v>
                </c:pt>
                <c:pt idx="6">
                  <c:v>87</c:v>
                </c:pt>
              </c:numCache>
            </c:numRef>
          </c:val>
          <c:extLst>
            <c:ext xmlns:c16="http://schemas.microsoft.com/office/drawing/2014/chart" uri="{C3380CC4-5D6E-409C-BE32-E72D297353CC}">
              <c16:uniqueId val="{0000000E-3586-4300-B390-D2CB95BA9CE7}"/>
            </c:ext>
          </c:extLst>
        </c:ser>
        <c:ser>
          <c:idx val="2"/>
          <c:order val="2"/>
          <c:tx>
            <c:strRef>
              <c:f>Arkusz1!$D$1</c:f>
              <c:strCache>
                <c:ptCount val="1"/>
                <c:pt idx="0">
                  <c:v>Kolumna1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Arkusz1!$A$2:$A$8</c:f>
              <c:strCache>
                <c:ptCount val="7"/>
                <c:pt idx="0">
                  <c:v>Ogółem</c:v>
                </c:pt>
                <c:pt idx="1">
                  <c:v>pełny etat</c:v>
                </c:pt>
                <c:pt idx="2">
                  <c:v>1/2 etatu</c:v>
                </c:pt>
                <c:pt idx="3">
                  <c:v>Inny wymiar etatu</c:v>
                </c:pt>
                <c:pt idx="4">
                  <c:v>Spółdzielcza umowa o pracę </c:v>
                </c:pt>
                <c:pt idx="5">
                  <c:v>Umowa o pracę </c:v>
                </c:pt>
                <c:pt idx="6">
                  <c:v>Umowa zlecenie</c:v>
                </c:pt>
              </c:strCache>
            </c:strRef>
          </c:cat>
          <c:val>
            <c:numRef>
              <c:f>Arkusz1!$D$2:$D$8</c:f>
              <c:numCache>
                <c:formatCode>General</c:formatCode>
                <c:ptCount val="7"/>
              </c:numCache>
            </c:numRef>
          </c:val>
          <c:extLst>
            <c:ext xmlns:c16="http://schemas.microsoft.com/office/drawing/2014/chart" uri="{C3380CC4-5D6E-409C-BE32-E72D297353CC}">
              <c16:uniqueId val="{0000000F-3586-4300-B390-D2CB95BA9CE7}"/>
            </c:ext>
          </c:extLst>
        </c:ser>
        <c:dLbls>
          <c:showLegendKey val="0"/>
          <c:showVal val="0"/>
          <c:showCatName val="0"/>
          <c:showSerName val="0"/>
          <c:showPercent val="0"/>
          <c:showBubbleSize val="0"/>
        </c:dLbls>
        <c:gapWidth val="150"/>
        <c:shape val="box"/>
        <c:axId val="1939849968"/>
        <c:axId val="1939849136"/>
        <c:axId val="0"/>
      </c:bar3DChart>
      <c:catAx>
        <c:axId val="19398499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1939849136"/>
        <c:crosses val="autoZero"/>
        <c:auto val="1"/>
        <c:lblAlgn val="ctr"/>
        <c:lblOffset val="100"/>
        <c:noMultiLvlLbl val="0"/>
      </c:catAx>
      <c:valAx>
        <c:axId val="1939849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3984996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Arkusz1!$B$1</c:f>
              <c:strCache>
                <c:ptCount val="1"/>
                <c:pt idx="0">
                  <c:v>Seria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Biznes i ekonomia</c:v>
                </c:pt>
                <c:pt idx="1">
                  <c:v>Edukacja</c:v>
                </c:pt>
                <c:pt idx="2">
                  <c:v>Meble</c:v>
                </c:pt>
                <c:pt idx="3">
                  <c:v>Rekreacja</c:v>
                </c:pt>
                <c:pt idx="4">
                  <c:v>Budownictwo</c:v>
                </c:pt>
                <c:pt idx="5">
                  <c:v>Gastronomia</c:v>
                </c:pt>
                <c:pt idx="6">
                  <c:v>Motoryzacja</c:v>
                </c:pt>
                <c:pt idx="7">
                  <c:v>Zdrowie i uroda</c:v>
                </c:pt>
                <c:pt idx="8">
                  <c:v>Dom i ogród</c:v>
                </c:pt>
                <c:pt idx="9">
                  <c:v>Inne usługi</c:v>
                </c:pt>
                <c:pt idx="10">
                  <c:v>Wytwórstwo</c:v>
                </c:pt>
                <c:pt idx="11">
                  <c:v>Inna produkcja</c:v>
                </c:pt>
              </c:strCache>
            </c:strRef>
          </c:cat>
          <c:val>
            <c:numRef>
              <c:f>Arkusz1!$B$2:$B$13</c:f>
              <c:numCache>
                <c:formatCode>General</c:formatCode>
                <c:ptCount val="12"/>
                <c:pt idx="0">
                  <c:v>5</c:v>
                </c:pt>
                <c:pt idx="1">
                  <c:v>7</c:v>
                </c:pt>
                <c:pt idx="2">
                  <c:v>1</c:v>
                </c:pt>
                <c:pt idx="3">
                  <c:v>6</c:v>
                </c:pt>
                <c:pt idx="4">
                  <c:v>3</c:v>
                </c:pt>
                <c:pt idx="5">
                  <c:v>21</c:v>
                </c:pt>
                <c:pt idx="6">
                  <c:v>1</c:v>
                </c:pt>
                <c:pt idx="7">
                  <c:v>7</c:v>
                </c:pt>
                <c:pt idx="8">
                  <c:v>8</c:v>
                </c:pt>
                <c:pt idx="9">
                  <c:v>12</c:v>
                </c:pt>
                <c:pt idx="10">
                  <c:v>5</c:v>
                </c:pt>
                <c:pt idx="11">
                  <c:v>1</c:v>
                </c:pt>
              </c:numCache>
            </c:numRef>
          </c:val>
          <c:extLst>
            <c:ext xmlns:c16="http://schemas.microsoft.com/office/drawing/2014/chart" uri="{C3380CC4-5D6E-409C-BE32-E72D297353CC}">
              <c16:uniqueId val="{00000000-6225-484A-A9F9-B42B0FDE2CD2}"/>
            </c:ext>
          </c:extLst>
        </c:ser>
        <c:dLbls>
          <c:showLegendKey val="0"/>
          <c:showVal val="0"/>
          <c:showCatName val="0"/>
          <c:showSerName val="0"/>
          <c:showPercent val="0"/>
          <c:showBubbleSize val="0"/>
        </c:dLbls>
        <c:gapWidth val="150"/>
        <c:shape val="box"/>
        <c:axId val="186204703"/>
        <c:axId val="186220095"/>
        <c:axId val="0"/>
      </c:bar3DChart>
      <c:catAx>
        <c:axId val="18620470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186220095"/>
        <c:crosses val="autoZero"/>
        <c:auto val="1"/>
        <c:lblAlgn val="ctr"/>
        <c:lblOffset val="100"/>
        <c:noMultiLvlLbl val="0"/>
      </c:catAx>
      <c:valAx>
        <c:axId val="186220095"/>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62047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Kolumna1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AE9A-4BD5-81D4-4E1DC3882A3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5-AE9A-4BD5-81D4-4E1DC3882A3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6-AE9A-4BD5-81D4-4E1DC3882A3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2-AE9A-4BD5-81D4-4E1DC3882A3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23E-47AD-B9C7-59631F7A47A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23E-47AD-B9C7-59631F7A47A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AE9A-4BD5-81D4-4E1DC3882A39}"/>
              </c:ext>
            </c:extLst>
          </c:dPt>
          <c:dLbls>
            <c:dLbl>
              <c:idx val="0"/>
              <c:layout>
                <c:manualLayout>
                  <c:x val="-9.795102435112274E-2"/>
                  <c:y val="6.37304711911011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9A-4BD5-81D4-4E1DC3882A39}"/>
                </c:ext>
              </c:extLst>
            </c:dLbl>
            <c:dLbl>
              <c:idx val="1"/>
              <c:layout>
                <c:manualLayout>
                  <c:x val="-0.1378011993292505"/>
                  <c:y val="-0.158974190726159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9A-4BD5-81D4-4E1DC3882A39}"/>
                </c:ext>
              </c:extLst>
            </c:dLbl>
            <c:dLbl>
              <c:idx val="2"/>
              <c:layout>
                <c:manualLayout>
                  <c:x val="0.12910888743073781"/>
                  <c:y val="-0.181317960254968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9A-4BD5-81D4-4E1DC3882A39}"/>
                </c:ext>
              </c:extLst>
            </c:dLbl>
            <c:dLbl>
              <c:idx val="3"/>
              <c:layout>
                <c:manualLayout>
                  <c:x val="9.4690142898804314E-2"/>
                  <c:y val="2.34639420072490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9A-4BD5-81D4-4E1DC3882A39}"/>
                </c:ext>
              </c:extLst>
            </c:dLbl>
            <c:dLbl>
              <c:idx val="6"/>
              <c:layout>
                <c:manualLayout>
                  <c:x val="1.2591316710411157E-2"/>
                  <c:y val="5.9977190351206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9A-4BD5-81D4-4E1DC3882A39}"/>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Arkusz1!$A$2:$A$8</c:f>
              <c:strCache>
                <c:ptCount val="7"/>
                <c:pt idx="0">
                  <c:v>Rodzin</c:v>
                </c:pt>
                <c:pt idx="1">
                  <c:v>Osób starszych </c:v>
                </c:pt>
                <c:pt idx="2">
                  <c:v>Osób z niepełnosprawnościami</c:v>
                </c:pt>
                <c:pt idx="3">
                  <c:v>Osób z zaburzeniami i kryzysie psychicznym</c:v>
                </c:pt>
                <c:pt idx="4">
                  <c:v>Osób w kryzysie bezdomności</c:v>
                </c:pt>
                <c:pt idx="5">
                  <c:v>Obywateli państw trzecich w tym migrantów</c:v>
                </c:pt>
                <c:pt idx="6">
                  <c:v>W obszarze pieczy zastępczej</c:v>
                </c:pt>
              </c:strCache>
            </c:strRef>
          </c:cat>
          <c:val>
            <c:numRef>
              <c:f>Arkusz1!$B$2:$B$8</c:f>
              <c:numCache>
                <c:formatCode>General</c:formatCode>
                <c:ptCount val="7"/>
                <c:pt idx="0">
                  <c:v>17</c:v>
                </c:pt>
                <c:pt idx="1">
                  <c:v>21</c:v>
                </c:pt>
                <c:pt idx="2">
                  <c:v>21</c:v>
                </c:pt>
                <c:pt idx="3">
                  <c:v>8</c:v>
                </c:pt>
                <c:pt idx="4">
                  <c:v>5</c:v>
                </c:pt>
                <c:pt idx="5">
                  <c:v>5</c:v>
                </c:pt>
                <c:pt idx="6">
                  <c:v>1</c:v>
                </c:pt>
              </c:numCache>
            </c:numRef>
          </c:val>
          <c:extLst>
            <c:ext xmlns:c16="http://schemas.microsoft.com/office/drawing/2014/chart" uri="{C3380CC4-5D6E-409C-BE32-E72D297353CC}">
              <c16:uniqueId val="{00000000-AE9A-4BD5-81D4-4E1DC3882A39}"/>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Kolumna1</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4-94A7-420F-A482-BE59F2C96921}"/>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2-94A7-420F-A482-BE59F2C96921}"/>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94A7-420F-A482-BE59F2C96921}"/>
              </c:ext>
            </c:extLst>
          </c:dPt>
          <c:dLbls>
            <c:dLbl>
              <c:idx val="0"/>
              <c:layout>
                <c:manualLayout>
                  <c:x val="-0.24800716316710411"/>
                  <c:y val="-0.11404418197725284"/>
                </c:manualLayout>
              </c:layout>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4A7-420F-A482-BE59F2C96921}"/>
                </c:ext>
              </c:extLst>
            </c:dLbl>
            <c:dLbl>
              <c:idx val="1"/>
              <c:layout>
                <c:manualLayout>
                  <c:x val="0.19158154709827938"/>
                  <c:y val="-0.12694100737407824"/>
                </c:manualLayout>
              </c:layout>
              <c:tx>
                <c:rich>
                  <a:bodyPr/>
                  <a:lstStyle/>
                  <a:p>
                    <a:r>
                      <a:rPr lang="en-US"/>
                      <a:t>37,8%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4A7-420F-A482-BE59F2C96921}"/>
                </c:ext>
              </c:extLst>
            </c:dLbl>
            <c:dLbl>
              <c:idx val="2"/>
              <c:layout>
                <c:manualLayout>
                  <c:x val="6.0902595508894639E-2"/>
                  <c:y val="0.10069022622172229"/>
                </c:manualLayout>
              </c:layout>
              <c:tx>
                <c:rich>
                  <a:bodyPr/>
                  <a:lstStyle/>
                  <a:p>
                    <a:r>
                      <a:rPr lang="en-US"/>
                      <a:t>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4A7-420F-A482-BE59F2C96921}"/>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Arkusz1!$A$2:$A$4</c:f>
              <c:strCache>
                <c:ptCount val="3"/>
                <c:pt idx="0">
                  <c:v>dobra</c:v>
                </c:pt>
                <c:pt idx="1">
                  <c:v>średnia</c:v>
                </c:pt>
                <c:pt idx="2">
                  <c:v>zła</c:v>
                </c:pt>
              </c:strCache>
            </c:strRef>
          </c:cat>
          <c:val>
            <c:numRef>
              <c:f>Arkusz1!$B$2:$B$4</c:f>
              <c:numCache>
                <c:formatCode>General</c:formatCode>
                <c:ptCount val="3"/>
                <c:pt idx="0">
                  <c:v>20</c:v>
                </c:pt>
                <c:pt idx="1">
                  <c:v>14</c:v>
                </c:pt>
                <c:pt idx="2">
                  <c:v>3</c:v>
                </c:pt>
              </c:numCache>
            </c:numRef>
          </c:val>
          <c:extLst>
            <c:ext xmlns:c16="http://schemas.microsoft.com/office/drawing/2014/chart" uri="{C3380CC4-5D6E-409C-BE32-E72D297353CC}">
              <c16:uniqueId val="{00000000-94A7-420F-A482-BE59F2C9692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634F5-3600-4088-9FE1-0B714F5B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3070</TotalTime>
  <Pages>38</Pages>
  <Words>9176</Words>
  <Characters>55058</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Krzysztoń</dc:creator>
  <cp:lastModifiedBy>Aneta Paściak</cp:lastModifiedBy>
  <cp:revision>531</cp:revision>
  <cp:lastPrinted>2025-04-01T12:45:00Z</cp:lastPrinted>
  <dcterms:created xsi:type="dcterms:W3CDTF">2025-01-15T12:28:00Z</dcterms:created>
  <dcterms:modified xsi:type="dcterms:W3CDTF">2025-04-01T12:48:00Z</dcterms:modified>
</cp:coreProperties>
</file>